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DCF" w:rsidRPr="001C0117" w:rsidRDefault="009B6284" w:rsidP="002F4AEF">
      <w:pPr>
        <w:pStyle w:val="Heading2"/>
        <w:spacing w:line="360" w:lineRule="auto"/>
        <w:jc w:val="center"/>
        <w:rPr>
          <w:color w:val="000000"/>
          <w:sz w:val="28"/>
          <w:szCs w:val="28"/>
        </w:rPr>
      </w:pPr>
      <w:r w:rsidRPr="001C0117">
        <w:rPr>
          <w:noProof/>
          <w:snapToGrid/>
          <w:color w:val="000000"/>
          <w:sz w:val="28"/>
          <w:szCs w:val="28"/>
        </w:rPr>
        <w:drawing>
          <wp:anchor distT="0" distB="0" distL="114300" distR="114300" simplePos="0" relativeHeight="251659264" behindDoc="0" locked="0" layoutInCell="1" allowOverlap="1">
            <wp:simplePos x="0" y="0"/>
            <wp:positionH relativeFrom="page">
              <wp:align>right</wp:align>
            </wp:positionH>
            <wp:positionV relativeFrom="paragraph">
              <wp:posOffset>-668368</wp:posOffset>
            </wp:positionV>
            <wp:extent cx="1012393" cy="125821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012393" cy="1258214"/>
                    </a:xfrm>
                    <a:prstGeom prst="rect">
                      <a:avLst/>
                    </a:prstGeom>
                    <a:noFill/>
                    <a:ln w="9525">
                      <a:noFill/>
                      <a:miter lim="800000"/>
                      <a:headEnd/>
                      <a:tailEnd/>
                    </a:ln>
                  </pic:spPr>
                </pic:pic>
              </a:graphicData>
            </a:graphic>
          </wp:anchor>
        </w:drawing>
      </w:r>
      <w:r w:rsidR="00073DCF" w:rsidRPr="001C0117">
        <w:rPr>
          <w:color w:val="000000"/>
          <w:sz w:val="28"/>
          <w:szCs w:val="28"/>
        </w:rPr>
        <w:t>WAEL MAMDOUH</w:t>
      </w:r>
      <w:r w:rsidR="00073DCF" w:rsidRPr="001C0117">
        <w:rPr>
          <w:color w:val="000000"/>
          <w:sz w:val="28"/>
          <w:szCs w:val="28"/>
        </w:rPr>
        <w:tab/>
      </w:r>
    </w:p>
    <w:p w:rsidR="00725CBD" w:rsidRPr="001C0117" w:rsidRDefault="00A82295" w:rsidP="00A17C87">
      <w:pPr>
        <w:pStyle w:val="Heading2"/>
        <w:spacing w:line="240" w:lineRule="auto"/>
        <w:jc w:val="center"/>
        <w:rPr>
          <w:b w:val="0"/>
          <w:bCs w:val="0"/>
          <w:sz w:val="20"/>
          <w:szCs w:val="20"/>
        </w:rPr>
      </w:pPr>
      <w:r w:rsidRPr="001C0117">
        <w:rPr>
          <w:bCs w:val="0"/>
          <w:sz w:val="20"/>
          <w:szCs w:val="20"/>
        </w:rPr>
        <w:t>E-mail:</w:t>
      </w:r>
      <w:r w:rsidRPr="001C0117">
        <w:rPr>
          <w:b w:val="0"/>
          <w:bCs w:val="0"/>
          <w:sz w:val="20"/>
          <w:szCs w:val="20"/>
        </w:rPr>
        <w:t xml:space="preserve"> </w:t>
      </w:r>
      <w:proofErr w:type="spellStart"/>
      <w:r w:rsidR="00E17F94" w:rsidRPr="001C0117">
        <w:rPr>
          <w:b w:val="0"/>
          <w:bCs w:val="0"/>
          <w:sz w:val="20"/>
          <w:szCs w:val="20"/>
        </w:rPr>
        <w:t>wael</w:t>
      </w:r>
      <w:r w:rsidR="002C3155" w:rsidRPr="001C0117">
        <w:rPr>
          <w:b w:val="0"/>
          <w:bCs w:val="0"/>
          <w:sz w:val="20"/>
          <w:szCs w:val="20"/>
        </w:rPr>
        <w:t>_mamdouh</w:t>
      </w:r>
      <w:proofErr w:type="spellEnd"/>
      <w:r w:rsidR="00932A99" w:rsidRPr="001C0117">
        <w:rPr>
          <w:b w:val="0"/>
          <w:bCs w:val="0"/>
          <w:sz w:val="20"/>
          <w:szCs w:val="20"/>
        </w:rPr>
        <w:t xml:space="preserve"> </w:t>
      </w:r>
      <w:r w:rsidR="001F60D8" w:rsidRPr="001C0117">
        <w:rPr>
          <w:b w:val="0"/>
          <w:bCs w:val="0"/>
          <w:sz w:val="20"/>
          <w:szCs w:val="20"/>
        </w:rPr>
        <w:t>@</w:t>
      </w:r>
      <w:r w:rsidR="002C3155" w:rsidRPr="001C0117">
        <w:rPr>
          <w:b w:val="0"/>
          <w:bCs w:val="0"/>
          <w:sz w:val="20"/>
          <w:szCs w:val="20"/>
        </w:rPr>
        <w:t>aucegypt.edu</w:t>
      </w:r>
      <w:r w:rsidRPr="001C0117">
        <w:rPr>
          <w:b w:val="0"/>
          <w:bCs w:val="0"/>
          <w:sz w:val="20"/>
          <w:szCs w:val="20"/>
        </w:rPr>
        <w:t>,</w:t>
      </w:r>
      <w:r w:rsidR="00E17F94" w:rsidRPr="001C0117">
        <w:rPr>
          <w:b w:val="0"/>
          <w:bCs w:val="0"/>
          <w:sz w:val="20"/>
          <w:szCs w:val="20"/>
        </w:rPr>
        <w:t xml:space="preserve"> </w:t>
      </w:r>
      <w:r w:rsidR="00380B81" w:rsidRPr="001C0117">
        <w:rPr>
          <w:bCs w:val="0"/>
          <w:sz w:val="20"/>
          <w:szCs w:val="20"/>
        </w:rPr>
        <w:t>M</w:t>
      </w:r>
      <w:r w:rsidR="00A17C87" w:rsidRPr="001C0117">
        <w:rPr>
          <w:bCs w:val="0"/>
          <w:sz w:val="20"/>
          <w:szCs w:val="20"/>
        </w:rPr>
        <w:t>obile phone:</w:t>
      </w:r>
      <w:r w:rsidR="00A17C87" w:rsidRPr="001C0117">
        <w:rPr>
          <w:b w:val="0"/>
          <w:bCs w:val="0"/>
          <w:sz w:val="20"/>
          <w:szCs w:val="20"/>
        </w:rPr>
        <w:t xml:space="preserve"> </w:t>
      </w:r>
      <w:r w:rsidR="00E17F94" w:rsidRPr="001C0117">
        <w:rPr>
          <w:b w:val="0"/>
          <w:bCs w:val="0"/>
          <w:sz w:val="20"/>
          <w:szCs w:val="20"/>
        </w:rPr>
        <w:t>(+</w:t>
      </w:r>
      <w:r w:rsidR="009D5115" w:rsidRPr="001C0117">
        <w:rPr>
          <w:b w:val="0"/>
          <w:bCs w:val="0"/>
          <w:sz w:val="20"/>
          <w:szCs w:val="20"/>
        </w:rPr>
        <w:t>2</w:t>
      </w:r>
      <w:r w:rsidR="00E17F94" w:rsidRPr="001C0117">
        <w:rPr>
          <w:b w:val="0"/>
          <w:bCs w:val="0"/>
          <w:sz w:val="20"/>
          <w:szCs w:val="20"/>
        </w:rPr>
        <w:t>)</w:t>
      </w:r>
      <w:r w:rsidR="00270FD7" w:rsidRPr="001C0117">
        <w:rPr>
          <w:b w:val="0"/>
          <w:bCs w:val="0"/>
          <w:sz w:val="20"/>
          <w:szCs w:val="20"/>
        </w:rPr>
        <w:t xml:space="preserve"> </w:t>
      </w:r>
      <w:r w:rsidR="009D5115" w:rsidRPr="001C0117">
        <w:rPr>
          <w:b w:val="0"/>
          <w:bCs w:val="0"/>
          <w:sz w:val="20"/>
          <w:szCs w:val="20"/>
        </w:rPr>
        <w:t>01</w:t>
      </w:r>
      <w:r w:rsidR="00CD74B1" w:rsidRPr="001C0117">
        <w:rPr>
          <w:b w:val="0"/>
          <w:bCs w:val="0"/>
          <w:sz w:val="20"/>
          <w:szCs w:val="20"/>
        </w:rPr>
        <w:t>0</w:t>
      </w:r>
      <w:r w:rsidR="009D5115" w:rsidRPr="001C0117">
        <w:rPr>
          <w:b w:val="0"/>
          <w:bCs w:val="0"/>
          <w:sz w:val="20"/>
          <w:szCs w:val="20"/>
        </w:rPr>
        <w:t>6</w:t>
      </w:r>
      <w:r w:rsidR="00270FD7" w:rsidRPr="001C0117">
        <w:rPr>
          <w:b w:val="0"/>
          <w:bCs w:val="0"/>
          <w:sz w:val="20"/>
          <w:szCs w:val="20"/>
        </w:rPr>
        <w:t>-</w:t>
      </w:r>
      <w:r w:rsidR="009D5115" w:rsidRPr="001C0117">
        <w:rPr>
          <w:b w:val="0"/>
          <w:bCs w:val="0"/>
          <w:sz w:val="20"/>
          <w:szCs w:val="20"/>
        </w:rPr>
        <w:t>8054887</w:t>
      </w:r>
      <w:r w:rsidR="0023663C" w:rsidRPr="001C0117">
        <w:rPr>
          <w:b w:val="0"/>
          <w:bCs w:val="0"/>
          <w:sz w:val="20"/>
          <w:szCs w:val="20"/>
        </w:rPr>
        <w:t>,</w:t>
      </w:r>
      <w:r w:rsidR="0023663C" w:rsidRPr="001C0117">
        <w:rPr>
          <w:b w:val="0"/>
          <w:bCs w:val="0"/>
          <w:snapToGrid/>
          <w:sz w:val="20"/>
          <w:szCs w:val="20"/>
        </w:rPr>
        <w:t xml:space="preserve"> </w:t>
      </w:r>
      <w:r w:rsidR="0023663C" w:rsidRPr="001C0117">
        <w:rPr>
          <w:bCs w:val="0"/>
          <w:sz w:val="20"/>
          <w:szCs w:val="20"/>
        </w:rPr>
        <w:t>Office</w:t>
      </w:r>
      <w:r w:rsidR="0023663C" w:rsidRPr="001C0117">
        <w:rPr>
          <w:b w:val="0"/>
          <w:bCs w:val="0"/>
          <w:sz w:val="20"/>
          <w:szCs w:val="20"/>
        </w:rPr>
        <w:t>: +20.2.2615.2555</w:t>
      </w:r>
    </w:p>
    <w:p w:rsidR="000811A2" w:rsidRDefault="0023663C" w:rsidP="000811A2">
      <w:pPr>
        <w:jc w:val="center"/>
        <w:rPr>
          <w:sz w:val="20"/>
          <w:szCs w:val="20"/>
        </w:rPr>
      </w:pPr>
      <w:r w:rsidRPr="00BF59D5">
        <w:rPr>
          <w:b/>
          <w:bCs/>
          <w:i/>
          <w:iCs/>
          <w:sz w:val="20"/>
          <w:szCs w:val="20"/>
        </w:rPr>
        <w:t>Leader, Biomedical Polymer Nanocomposites, Hydrogels, and Tissue Engineering</w:t>
      </w:r>
      <w:r w:rsidRPr="001C0117">
        <w:rPr>
          <w:sz w:val="20"/>
          <w:szCs w:val="20"/>
        </w:rPr>
        <w:t xml:space="preserve"> </w:t>
      </w:r>
      <w:r w:rsidRPr="00BF59D5">
        <w:rPr>
          <w:b/>
          <w:bCs/>
          <w:i/>
          <w:iCs/>
          <w:sz w:val="20"/>
          <w:szCs w:val="20"/>
        </w:rPr>
        <w:t>Group</w:t>
      </w:r>
      <w:r w:rsidR="00185CEA" w:rsidRPr="001C0117">
        <w:rPr>
          <w:sz w:val="20"/>
          <w:szCs w:val="20"/>
        </w:rPr>
        <w:t xml:space="preserve"> </w:t>
      </w:r>
      <w:r w:rsidRPr="001C0117">
        <w:rPr>
          <w:sz w:val="20"/>
          <w:szCs w:val="20"/>
        </w:rPr>
        <w:br/>
      </w:r>
      <w:proofErr w:type="gramStart"/>
      <w:r w:rsidRPr="001C0117">
        <w:rPr>
          <w:sz w:val="20"/>
          <w:szCs w:val="20"/>
        </w:rPr>
        <w:t>The</w:t>
      </w:r>
      <w:proofErr w:type="gramEnd"/>
      <w:r w:rsidRPr="001C0117">
        <w:rPr>
          <w:sz w:val="20"/>
          <w:szCs w:val="20"/>
        </w:rPr>
        <w:t xml:space="preserve"> American University in Cairo (AUC), AUC Avenue, P.O. Box 74, New Cairo 11835, Egypt</w:t>
      </w:r>
    </w:p>
    <w:p w:rsidR="00A058D4" w:rsidRPr="001C0117" w:rsidRDefault="00A058D4" w:rsidP="000811A2">
      <w:pPr>
        <w:rPr>
          <w:rStyle w:val="Strong"/>
          <w:sz w:val="22"/>
          <w:szCs w:val="22"/>
          <w:u w:val="single"/>
        </w:rPr>
      </w:pPr>
      <w:r w:rsidRPr="001C0117">
        <w:rPr>
          <w:rStyle w:val="Strong"/>
          <w:sz w:val="22"/>
          <w:szCs w:val="22"/>
          <w:u w:val="single"/>
        </w:rPr>
        <w:t>E</w:t>
      </w:r>
      <w:r w:rsidR="000729C3" w:rsidRPr="001C0117">
        <w:rPr>
          <w:rStyle w:val="Strong"/>
          <w:sz w:val="22"/>
          <w:szCs w:val="22"/>
          <w:u w:val="single"/>
        </w:rPr>
        <w:t>ducation</w:t>
      </w:r>
    </w:p>
    <w:p w:rsidR="00FB0D29" w:rsidRPr="001C0117" w:rsidRDefault="00EE095F" w:rsidP="0036270A">
      <w:pPr>
        <w:pStyle w:val="NormalWeb"/>
        <w:spacing w:before="0" w:beforeAutospacing="0" w:after="0" w:afterAutospacing="0"/>
        <w:ind w:left="2160" w:hanging="2160"/>
        <w:rPr>
          <w:sz w:val="20"/>
          <w:szCs w:val="20"/>
        </w:rPr>
      </w:pPr>
      <w:r w:rsidRPr="001C0117">
        <w:rPr>
          <w:b/>
          <w:bCs/>
          <w:sz w:val="20"/>
          <w:szCs w:val="20"/>
        </w:rPr>
        <w:t>03</w:t>
      </w:r>
      <w:r w:rsidR="0036270A" w:rsidRPr="001C0117">
        <w:rPr>
          <w:b/>
          <w:bCs/>
          <w:sz w:val="20"/>
          <w:szCs w:val="20"/>
        </w:rPr>
        <w:t>/</w:t>
      </w:r>
      <w:r w:rsidR="00A849D8" w:rsidRPr="001C0117">
        <w:rPr>
          <w:b/>
          <w:bCs/>
          <w:sz w:val="20"/>
          <w:szCs w:val="20"/>
        </w:rPr>
        <w:t>2002</w:t>
      </w:r>
      <w:r w:rsidR="008229E5" w:rsidRPr="001C0117">
        <w:rPr>
          <w:b/>
          <w:bCs/>
          <w:sz w:val="20"/>
          <w:szCs w:val="20"/>
        </w:rPr>
        <w:t xml:space="preserve"> </w:t>
      </w:r>
      <w:r w:rsidR="0036270A" w:rsidRPr="001C0117">
        <w:rPr>
          <w:b/>
          <w:bCs/>
          <w:sz w:val="20"/>
          <w:szCs w:val="20"/>
        </w:rPr>
        <w:t>–</w:t>
      </w:r>
      <w:r w:rsidR="008229E5" w:rsidRPr="001C0117">
        <w:rPr>
          <w:b/>
          <w:bCs/>
          <w:sz w:val="20"/>
          <w:szCs w:val="20"/>
        </w:rPr>
        <w:t xml:space="preserve"> </w:t>
      </w:r>
      <w:r w:rsidRPr="001C0117">
        <w:rPr>
          <w:b/>
          <w:bCs/>
          <w:sz w:val="20"/>
          <w:szCs w:val="20"/>
        </w:rPr>
        <w:t>12</w:t>
      </w:r>
      <w:r w:rsidR="0036270A" w:rsidRPr="001C0117">
        <w:rPr>
          <w:b/>
          <w:bCs/>
          <w:sz w:val="20"/>
          <w:szCs w:val="20"/>
        </w:rPr>
        <w:t>/</w:t>
      </w:r>
      <w:r w:rsidR="00A849D8" w:rsidRPr="001C0117">
        <w:rPr>
          <w:b/>
          <w:bCs/>
          <w:sz w:val="20"/>
          <w:szCs w:val="20"/>
        </w:rPr>
        <w:t>2005</w:t>
      </w:r>
      <w:r w:rsidR="00A058D4" w:rsidRPr="001C0117">
        <w:rPr>
          <w:sz w:val="20"/>
          <w:szCs w:val="20"/>
        </w:rPr>
        <w:t xml:space="preserve">: </w:t>
      </w:r>
      <w:r w:rsidR="00A849D8" w:rsidRPr="001C0117">
        <w:rPr>
          <w:rStyle w:val="Emphasis"/>
          <w:b/>
          <w:bCs/>
          <w:i w:val="0"/>
          <w:iCs w:val="0"/>
          <w:sz w:val="20"/>
          <w:szCs w:val="20"/>
        </w:rPr>
        <w:t xml:space="preserve">Ph.D. in </w:t>
      </w:r>
      <w:r w:rsidR="008229E5" w:rsidRPr="001C0117">
        <w:rPr>
          <w:rStyle w:val="Emphasis"/>
          <w:b/>
          <w:bCs/>
          <w:i w:val="0"/>
          <w:iCs w:val="0"/>
          <w:sz w:val="20"/>
          <w:szCs w:val="20"/>
        </w:rPr>
        <w:t>S</w:t>
      </w:r>
      <w:r w:rsidR="00A849D8" w:rsidRPr="001C0117">
        <w:rPr>
          <w:rStyle w:val="Emphasis"/>
          <w:b/>
          <w:bCs/>
          <w:i w:val="0"/>
          <w:iCs w:val="0"/>
          <w:sz w:val="20"/>
          <w:szCs w:val="20"/>
        </w:rPr>
        <w:t>cience - Chemistry</w:t>
      </w:r>
      <w:r w:rsidR="00A849D8" w:rsidRPr="001C0117">
        <w:rPr>
          <w:b/>
          <w:bCs/>
          <w:i/>
          <w:iCs/>
          <w:sz w:val="20"/>
          <w:szCs w:val="20"/>
        </w:rPr>
        <w:t xml:space="preserve"> </w:t>
      </w:r>
    </w:p>
    <w:p w:rsidR="00073DCF" w:rsidRPr="001C0117" w:rsidRDefault="00D5272C" w:rsidP="00FB0D29">
      <w:pPr>
        <w:pStyle w:val="NormalWeb"/>
        <w:spacing w:before="0" w:beforeAutospacing="0" w:after="0" w:afterAutospacing="0"/>
        <w:ind w:left="720"/>
        <w:jc w:val="both"/>
        <w:rPr>
          <w:sz w:val="20"/>
          <w:szCs w:val="20"/>
        </w:rPr>
      </w:pPr>
      <w:r w:rsidRPr="001C0117">
        <w:rPr>
          <w:sz w:val="20"/>
          <w:szCs w:val="20"/>
        </w:rPr>
        <w:t>(</w:t>
      </w:r>
      <w:proofErr w:type="spellStart"/>
      <w:r w:rsidR="00A849D8" w:rsidRPr="001C0117">
        <w:rPr>
          <w:sz w:val="20"/>
          <w:szCs w:val="20"/>
        </w:rPr>
        <w:t>Katholieke</w:t>
      </w:r>
      <w:proofErr w:type="spellEnd"/>
      <w:r w:rsidR="00A849D8" w:rsidRPr="001C0117">
        <w:rPr>
          <w:sz w:val="20"/>
          <w:szCs w:val="20"/>
        </w:rPr>
        <w:t xml:space="preserve"> </w:t>
      </w:r>
      <w:proofErr w:type="spellStart"/>
      <w:r w:rsidR="00A849D8" w:rsidRPr="001C0117">
        <w:rPr>
          <w:sz w:val="20"/>
          <w:szCs w:val="20"/>
        </w:rPr>
        <w:t>Universiteit</w:t>
      </w:r>
      <w:proofErr w:type="spellEnd"/>
      <w:r w:rsidR="00A849D8" w:rsidRPr="001C0117">
        <w:rPr>
          <w:sz w:val="20"/>
          <w:szCs w:val="20"/>
        </w:rPr>
        <w:t xml:space="preserve"> Leuven (KUL), Leuven, Belgium</w:t>
      </w:r>
      <w:r w:rsidRPr="001C0117">
        <w:rPr>
          <w:sz w:val="20"/>
          <w:szCs w:val="20"/>
        </w:rPr>
        <w:t>)</w:t>
      </w:r>
      <w:r w:rsidR="00A849D8" w:rsidRPr="001C0117">
        <w:rPr>
          <w:rStyle w:val="Strong"/>
          <w:sz w:val="20"/>
          <w:szCs w:val="20"/>
        </w:rPr>
        <w:t> </w:t>
      </w:r>
      <w:r w:rsidR="00A849D8" w:rsidRPr="001C0117">
        <w:rPr>
          <w:sz w:val="20"/>
          <w:szCs w:val="20"/>
        </w:rPr>
        <w:t> </w:t>
      </w:r>
    </w:p>
    <w:p w:rsidR="00FB0D29" w:rsidRPr="001C0117" w:rsidRDefault="00EE095F" w:rsidP="0036270A">
      <w:pPr>
        <w:pStyle w:val="NormalWeb"/>
        <w:spacing w:before="0" w:beforeAutospacing="0" w:after="0" w:afterAutospacing="0"/>
        <w:ind w:left="2160" w:hanging="2160"/>
        <w:rPr>
          <w:b/>
          <w:bCs/>
          <w:sz w:val="20"/>
          <w:szCs w:val="20"/>
        </w:rPr>
      </w:pPr>
      <w:r w:rsidRPr="001C0117">
        <w:rPr>
          <w:b/>
          <w:bCs/>
          <w:sz w:val="20"/>
          <w:szCs w:val="20"/>
        </w:rPr>
        <w:t>10</w:t>
      </w:r>
      <w:r w:rsidR="0036270A" w:rsidRPr="001C0117">
        <w:rPr>
          <w:b/>
          <w:bCs/>
          <w:sz w:val="20"/>
          <w:szCs w:val="20"/>
        </w:rPr>
        <w:t>/</w:t>
      </w:r>
      <w:r w:rsidR="00A849D8" w:rsidRPr="001C0117">
        <w:rPr>
          <w:b/>
          <w:bCs/>
          <w:sz w:val="20"/>
          <w:szCs w:val="20"/>
        </w:rPr>
        <w:t>2000</w:t>
      </w:r>
      <w:r w:rsidR="008229E5" w:rsidRPr="001C0117">
        <w:rPr>
          <w:b/>
          <w:bCs/>
          <w:sz w:val="20"/>
          <w:szCs w:val="20"/>
        </w:rPr>
        <w:t xml:space="preserve"> </w:t>
      </w:r>
      <w:r w:rsidR="0036270A" w:rsidRPr="001C0117">
        <w:rPr>
          <w:b/>
          <w:bCs/>
          <w:sz w:val="20"/>
          <w:szCs w:val="20"/>
        </w:rPr>
        <w:t>–</w:t>
      </w:r>
      <w:r w:rsidR="008229E5" w:rsidRPr="001C0117">
        <w:rPr>
          <w:b/>
          <w:bCs/>
          <w:sz w:val="20"/>
          <w:szCs w:val="20"/>
        </w:rPr>
        <w:t xml:space="preserve"> </w:t>
      </w:r>
      <w:r w:rsidRPr="001C0117">
        <w:rPr>
          <w:b/>
          <w:bCs/>
          <w:sz w:val="20"/>
          <w:szCs w:val="20"/>
        </w:rPr>
        <w:t>01</w:t>
      </w:r>
      <w:r w:rsidR="0036270A" w:rsidRPr="001C0117">
        <w:rPr>
          <w:b/>
          <w:bCs/>
          <w:sz w:val="20"/>
          <w:szCs w:val="20"/>
        </w:rPr>
        <w:t>/</w:t>
      </w:r>
      <w:r w:rsidR="00A849D8" w:rsidRPr="001C0117">
        <w:rPr>
          <w:b/>
          <w:bCs/>
          <w:sz w:val="20"/>
          <w:szCs w:val="20"/>
        </w:rPr>
        <w:t>2002</w:t>
      </w:r>
      <w:r w:rsidR="00A058D4" w:rsidRPr="001C0117">
        <w:rPr>
          <w:sz w:val="20"/>
          <w:szCs w:val="20"/>
        </w:rPr>
        <w:t xml:space="preserve">: </w:t>
      </w:r>
      <w:r w:rsidR="00A849D8" w:rsidRPr="001C0117">
        <w:rPr>
          <w:rStyle w:val="Emphasis"/>
          <w:b/>
          <w:bCs/>
          <w:i w:val="0"/>
          <w:iCs w:val="0"/>
          <w:sz w:val="20"/>
          <w:szCs w:val="20"/>
        </w:rPr>
        <w:t>M</w:t>
      </w:r>
      <w:r w:rsidR="00C30748" w:rsidRPr="001C0117">
        <w:rPr>
          <w:rStyle w:val="Emphasis"/>
          <w:b/>
          <w:bCs/>
          <w:i w:val="0"/>
          <w:iCs w:val="0"/>
          <w:sz w:val="20"/>
          <w:szCs w:val="20"/>
        </w:rPr>
        <w:t>.Sc.</w:t>
      </w:r>
      <w:r w:rsidR="00A849D8" w:rsidRPr="001C0117">
        <w:rPr>
          <w:rStyle w:val="Emphasis"/>
          <w:b/>
          <w:bCs/>
          <w:i w:val="0"/>
          <w:iCs w:val="0"/>
          <w:sz w:val="20"/>
          <w:szCs w:val="20"/>
        </w:rPr>
        <w:t xml:space="preserve"> - Chemistry </w:t>
      </w:r>
      <w:r w:rsidR="00A849D8" w:rsidRPr="001C0117">
        <w:rPr>
          <w:b/>
          <w:bCs/>
          <w:i/>
          <w:iCs/>
          <w:sz w:val="20"/>
          <w:szCs w:val="20"/>
        </w:rPr>
        <w:t>-"</w:t>
      </w:r>
      <w:r w:rsidR="00A849D8" w:rsidRPr="001C0117">
        <w:rPr>
          <w:b/>
          <w:bCs/>
          <w:sz w:val="20"/>
          <w:szCs w:val="20"/>
        </w:rPr>
        <w:t>Cum Laude"</w:t>
      </w:r>
      <w:r w:rsidR="00D5272C" w:rsidRPr="001C0117">
        <w:rPr>
          <w:b/>
          <w:bCs/>
          <w:sz w:val="20"/>
          <w:szCs w:val="20"/>
        </w:rPr>
        <w:t xml:space="preserve"> </w:t>
      </w:r>
    </w:p>
    <w:p w:rsidR="00FB0D29" w:rsidRPr="001C0117" w:rsidRDefault="00FB0D29" w:rsidP="00FB0D29">
      <w:pPr>
        <w:pStyle w:val="NormalWeb"/>
        <w:spacing w:before="0" w:beforeAutospacing="0" w:after="0" w:afterAutospacing="0"/>
        <w:ind w:left="720"/>
        <w:jc w:val="both"/>
        <w:rPr>
          <w:sz w:val="20"/>
          <w:szCs w:val="20"/>
        </w:rPr>
      </w:pPr>
      <w:r w:rsidRPr="001C0117">
        <w:rPr>
          <w:sz w:val="20"/>
          <w:szCs w:val="20"/>
        </w:rPr>
        <w:t>(</w:t>
      </w:r>
      <w:proofErr w:type="spellStart"/>
      <w:r w:rsidRPr="001C0117">
        <w:rPr>
          <w:sz w:val="20"/>
          <w:szCs w:val="20"/>
        </w:rPr>
        <w:t>Katholieke</w:t>
      </w:r>
      <w:proofErr w:type="spellEnd"/>
      <w:r w:rsidRPr="001C0117">
        <w:rPr>
          <w:sz w:val="20"/>
          <w:szCs w:val="20"/>
        </w:rPr>
        <w:t xml:space="preserve"> </w:t>
      </w:r>
      <w:proofErr w:type="spellStart"/>
      <w:r w:rsidRPr="001C0117">
        <w:rPr>
          <w:sz w:val="20"/>
          <w:szCs w:val="20"/>
        </w:rPr>
        <w:t>Universiteit</w:t>
      </w:r>
      <w:proofErr w:type="spellEnd"/>
      <w:r w:rsidRPr="001C0117">
        <w:rPr>
          <w:sz w:val="20"/>
          <w:szCs w:val="20"/>
        </w:rPr>
        <w:t xml:space="preserve"> Leuven (KUL), Leuven, Belgium)</w:t>
      </w:r>
      <w:r w:rsidRPr="001C0117">
        <w:rPr>
          <w:rStyle w:val="Strong"/>
          <w:sz w:val="20"/>
          <w:szCs w:val="20"/>
        </w:rPr>
        <w:t> </w:t>
      </w:r>
      <w:r w:rsidRPr="001C0117">
        <w:rPr>
          <w:sz w:val="20"/>
          <w:szCs w:val="20"/>
        </w:rPr>
        <w:t> </w:t>
      </w:r>
    </w:p>
    <w:p w:rsidR="00FB0D29" w:rsidRPr="001C0117" w:rsidRDefault="00EE095F" w:rsidP="0036270A">
      <w:pPr>
        <w:pStyle w:val="NormalWeb"/>
        <w:spacing w:before="0" w:beforeAutospacing="0" w:after="0" w:afterAutospacing="0"/>
        <w:ind w:left="2160" w:hanging="2160"/>
        <w:rPr>
          <w:b/>
          <w:bCs/>
          <w:sz w:val="20"/>
          <w:szCs w:val="20"/>
        </w:rPr>
      </w:pPr>
      <w:r w:rsidRPr="001C0117">
        <w:rPr>
          <w:b/>
          <w:bCs/>
          <w:sz w:val="20"/>
          <w:szCs w:val="20"/>
        </w:rPr>
        <w:t>09</w:t>
      </w:r>
      <w:r w:rsidR="0036270A" w:rsidRPr="001C0117">
        <w:rPr>
          <w:b/>
          <w:bCs/>
          <w:sz w:val="20"/>
          <w:szCs w:val="20"/>
        </w:rPr>
        <w:t>/</w:t>
      </w:r>
      <w:r w:rsidR="008229E5" w:rsidRPr="001C0117">
        <w:rPr>
          <w:b/>
          <w:bCs/>
          <w:sz w:val="20"/>
          <w:szCs w:val="20"/>
        </w:rPr>
        <w:t xml:space="preserve">1993 </w:t>
      </w:r>
      <w:r w:rsidR="0036270A" w:rsidRPr="001C0117">
        <w:rPr>
          <w:b/>
          <w:bCs/>
          <w:sz w:val="20"/>
          <w:szCs w:val="20"/>
        </w:rPr>
        <w:t>–</w:t>
      </w:r>
      <w:r w:rsidR="008229E5" w:rsidRPr="001C0117">
        <w:rPr>
          <w:b/>
          <w:bCs/>
          <w:sz w:val="20"/>
          <w:szCs w:val="20"/>
        </w:rPr>
        <w:t xml:space="preserve"> </w:t>
      </w:r>
      <w:r w:rsidRPr="001C0117">
        <w:rPr>
          <w:b/>
          <w:bCs/>
          <w:sz w:val="20"/>
          <w:szCs w:val="20"/>
        </w:rPr>
        <w:t>06</w:t>
      </w:r>
      <w:r w:rsidR="0036270A" w:rsidRPr="001C0117">
        <w:rPr>
          <w:b/>
          <w:bCs/>
          <w:sz w:val="20"/>
          <w:szCs w:val="20"/>
        </w:rPr>
        <w:t>/</w:t>
      </w:r>
      <w:r w:rsidR="00A849D8" w:rsidRPr="001C0117">
        <w:rPr>
          <w:b/>
          <w:bCs/>
          <w:sz w:val="20"/>
          <w:szCs w:val="20"/>
        </w:rPr>
        <w:t>1997</w:t>
      </w:r>
      <w:r w:rsidR="00A058D4" w:rsidRPr="001C0117">
        <w:rPr>
          <w:sz w:val="20"/>
          <w:szCs w:val="20"/>
        </w:rPr>
        <w:t xml:space="preserve">: </w:t>
      </w:r>
      <w:r w:rsidR="00A849D8" w:rsidRPr="001C0117">
        <w:rPr>
          <w:rStyle w:val="Emphasis"/>
          <w:b/>
          <w:bCs/>
          <w:i w:val="0"/>
          <w:iCs w:val="0"/>
          <w:sz w:val="20"/>
          <w:szCs w:val="20"/>
        </w:rPr>
        <w:t>B</w:t>
      </w:r>
      <w:r w:rsidR="00C30748" w:rsidRPr="001C0117">
        <w:rPr>
          <w:rStyle w:val="Emphasis"/>
          <w:b/>
          <w:bCs/>
          <w:i w:val="0"/>
          <w:iCs w:val="0"/>
          <w:sz w:val="20"/>
          <w:szCs w:val="20"/>
        </w:rPr>
        <w:t>.Sc.</w:t>
      </w:r>
      <w:r w:rsidR="00A849D8" w:rsidRPr="001C0117">
        <w:rPr>
          <w:rStyle w:val="Emphasis"/>
          <w:b/>
          <w:bCs/>
          <w:i w:val="0"/>
          <w:iCs w:val="0"/>
          <w:sz w:val="20"/>
          <w:szCs w:val="20"/>
        </w:rPr>
        <w:t xml:space="preserve"> - Major chemistry</w:t>
      </w:r>
      <w:r w:rsidR="003E6491" w:rsidRPr="001C0117">
        <w:rPr>
          <w:rStyle w:val="Emphasis"/>
          <w:b/>
          <w:bCs/>
          <w:i w:val="0"/>
          <w:iCs w:val="0"/>
          <w:sz w:val="20"/>
          <w:szCs w:val="20"/>
        </w:rPr>
        <w:t xml:space="preserve"> -</w:t>
      </w:r>
      <w:r w:rsidR="00A849D8" w:rsidRPr="001C0117">
        <w:rPr>
          <w:b/>
          <w:bCs/>
          <w:sz w:val="20"/>
          <w:szCs w:val="20"/>
        </w:rPr>
        <w:t xml:space="preserve"> "Magna </w:t>
      </w:r>
      <w:r w:rsidR="00BB3287" w:rsidRPr="001C0117">
        <w:rPr>
          <w:b/>
          <w:bCs/>
          <w:sz w:val="20"/>
          <w:szCs w:val="20"/>
        </w:rPr>
        <w:t>cum</w:t>
      </w:r>
      <w:r w:rsidR="00A849D8" w:rsidRPr="001C0117">
        <w:rPr>
          <w:b/>
          <w:bCs/>
          <w:sz w:val="20"/>
          <w:szCs w:val="20"/>
        </w:rPr>
        <w:t xml:space="preserve"> Laude"</w:t>
      </w:r>
      <w:r w:rsidR="00D5272C" w:rsidRPr="001C0117">
        <w:rPr>
          <w:b/>
          <w:bCs/>
          <w:sz w:val="20"/>
          <w:szCs w:val="20"/>
        </w:rPr>
        <w:t xml:space="preserve"> </w:t>
      </w:r>
    </w:p>
    <w:p w:rsidR="00A849D8" w:rsidRPr="001C0117" w:rsidRDefault="00D5272C" w:rsidP="00FB0D29">
      <w:pPr>
        <w:pStyle w:val="NormalWeb"/>
        <w:spacing w:before="0" w:beforeAutospacing="0" w:after="0" w:afterAutospacing="0"/>
        <w:ind w:left="2160" w:hanging="1440"/>
        <w:rPr>
          <w:sz w:val="20"/>
          <w:szCs w:val="20"/>
        </w:rPr>
      </w:pPr>
      <w:r w:rsidRPr="001C0117">
        <w:rPr>
          <w:b/>
          <w:bCs/>
          <w:sz w:val="20"/>
          <w:szCs w:val="20"/>
        </w:rPr>
        <w:t>(</w:t>
      </w:r>
      <w:r w:rsidR="00A849D8" w:rsidRPr="001C0117">
        <w:rPr>
          <w:sz w:val="20"/>
          <w:szCs w:val="20"/>
        </w:rPr>
        <w:t>Ain Shams University, Cairo, Egypt</w:t>
      </w:r>
      <w:r w:rsidRPr="001C0117">
        <w:rPr>
          <w:sz w:val="20"/>
          <w:szCs w:val="20"/>
        </w:rPr>
        <w:t>)</w:t>
      </w:r>
    </w:p>
    <w:p w:rsidR="00522358" w:rsidRDefault="00522358" w:rsidP="000729C3">
      <w:pPr>
        <w:pStyle w:val="NormalWeb"/>
        <w:spacing w:before="120" w:beforeAutospacing="0" w:after="0" w:afterAutospacing="0"/>
        <w:rPr>
          <w:rStyle w:val="Strong"/>
          <w:sz w:val="22"/>
          <w:szCs w:val="22"/>
          <w:u w:val="single"/>
        </w:rPr>
      </w:pPr>
      <w:r>
        <w:rPr>
          <w:rStyle w:val="Strong"/>
          <w:sz w:val="22"/>
          <w:szCs w:val="22"/>
          <w:u w:val="single"/>
        </w:rPr>
        <w:t>Administrative posts at AUC:</w:t>
      </w:r>
    </w:p>
    <w:p w:rsidR="00522358" w:rsidRDefault="00522358" w:rsidP="000811A2">
      <w:pPr>
        <w:pStyle w:val="NormalWeb"/>
        <w:spacing w:before="0" w:beforeAutospacing="0" w:after="0" w:afterAutospacing="0"/>
        <w:rPr>
          <w:rStyle w:val="Strong"/>
          <w:b w:val="0"/>
          <w:bCs w:val="0"/>
          <w:sz w:val="20"/>
          <w:szCs w:val="20"/>
        </w:rPr>
      </w:pPr>
      <w:r w:rsidRPr="00522358">
        <w:rPr>
          <w:rStyle w:val="Strong"/>
          <w:sz w:val="20"/>
          <w:szCs w:val="20"/>
        </w:rPr>
        <w:t>02/2012-08/2012</w:t>
      </w:r>
      <w:r w:rsidRPr="00522358">
        <w:rPr>
          <w:rStyle w:val="Strong"/>
          <w:sz w:val="20"/>
          <w:szCs w:val="20"/>
        </w:rPr>
        <w:tab/>
      </w:r>
      <w:r>
        <w:rPr>
          <w:rStyle w:val="Strong"/>
          <w:b w:val="0"/>
          <w:bCs w:val="0"/>
          <w:sz w:val="20"/>
          <w:szCs w:val="20"/>
        </w:rPr>
        <w:tab/>
      </w:r>
      <w:r w:rsidRPr="00522358">
        <w:rPr>
          <w:rStyle w:val="Strong"/>
          <w:sz w:val="20"/>
          <w:szCs w:val="20"/>
        </w:rPr>
        <w:t>Director of the Nanotechnology Graduate Program, AUC</w:t>
      </w:r>
    </w:p>
    <w:p w:rsidR="00522358" w:rsidRPr="00522358" w:rsidRDefault="00522358" w:rsidP="000811A2">
      <w:pPr>
        <w:pStyle w:val="NormalWeb"/>
        <w:spacing w:before="0" w:beforeAutospacing="0" w:after="0" w:afterAutospacing="0"/>
        <w:rPr>
          <w:rStyle w:val="Strong"/>
          <w:b w:val="0"/>
          <w:bCs w:val="0"/>
          <w:sz w:val="20"/>
          <w:szCs w:val="20"/>
        </w:rPr>
      </w:pPr>
      <w:r w:rsidRPr="00522358">
        <w:rPr>
          <w:rStyle w:val="Strong"/>
          <w:sz w:val="20"/>
          <w:szCs w:val="20"/>
        </w:rPr>
        <w:t>05/2015-03/2016</w:t>
      </w:r>
      <w:r>
        <w:rPr>
          <w:rStyle w:val="Strong"/>
          <w:b w:val="0"/>
          <w:bCs w:val="0"/>
          <w:sz w:val="20"/>
          <w:szCs w:val="20"/>
        </w:rPr>
        <w:tab/>
      </w:r>
      <w:r>
        <w:rPr>
          <w:rStyle w:val="Strong"/>
          <w:b w:val="0"/>
          <w:bCs w:val="0"/>
          <w:sz w:val="20"/>
          <w:szCs w:val="20"/>
        </w:rPr>
        <w:tab/>
      </w:r>
      <w:r w:rsidRPr="00522358">
        <w:rPr>
          <w:rStyle w:val="Strong"/>
          <w:sz w:val="20"/>
          <w:szCs w:val="20"/>
        </w:rPr>
        <w:t>Director of the Nanotechnology Graduate Program, AUC</w:t>
      </w:r>
    </w:p>
    <w:p w:rsidR="00A058D4" w:rsidRPr="001C0117" w:rsidRDefault="00A058D4" w:rsidP="000729C3">
      <w:pPr>
        <w:pStyle w:val="NormalWeb"/>
        <w:spacing w:before="120" w:beforeAutospacing="0" w:after="0" w:afterAutospacing="0"/>
        <w:rPr>
          <w:rStyle w:val="Strong"/>
          <w:sz w:val="22"/>
          <w:szCs w:val="22"/>
          <w:u w:val="single"/>
        </w:rPr>
      </w:pPr>
      <w:r w:rsidRPr="001C0117">
        <w:rPr>
          <w:rStyle w:val="Strong"/>
          <w:sz w:val="22"/>
          <w:szCs w:val="22"/>
          <w:u w:val="single"/>
        </w:rPr>
        <w:t>E</w:t>
      </w:r>
      <w:r w:rsidR="000729C3" w:rsidRPr="001C0117">
        <w:rPr>
          <w:rStyle w:val="Strong"/>
          <w:sz w:val="22"/>
          <w:szCs w:val="22"/>
          <w:u w:val="single"/>
        </w:rPr>
        <w:t>mployment</w:t>
      </w:r>
    </w:p>
    <w:p w:rsidR="002820A7" w:rsidRPr="001C0117" w:rsidRDefault="00CD74B1" w:rsidP="002820A7">
      <w:pPr>
        <w:pStyle w:val="NormalWeb"/>
        <w:spacing w:before="0" w:beforeAutospacing="0" w:after="0" w:afterAutospacing="0"/>
        <w:rPr>
          <w:b/>
          <w:bCs/>
          <w:sz w:val="20"/>
          <w:szCs w:val="20"/>
        </w:rPr>
      </w:pPr>
      <w:r w:rsidRPr="001C0117">
        <w:rPr>
          <w:b/>
          <w:bCs/>
          <w:sz w:val="20"/>
          <w:szCs w:val="20"/>
        </w:rPr>
        <w:t xml:space="preserve">09/2011- present: </w:t>
      </w:r>
      <w:r w:rsidRPr="001C0117">
        <w:rPr>
          <w:b/>
          <w:bCs/>
          <w:sz w:val="20"/>
          <w:szCs w:val="20"/>
        </w:rPr>
        <w:tab/>
      </w:r>
      <w:r w:rsidR="002820A7" w:rsidRPr="001C0117">
        <w:rPr>
          <w:b/>
          <w:bCs/>
          <w:sz w:val="20"/>
          <w:szCs w:val="20"/>
        </w:rPr>
        <w:t>Assistant Professor (Tenure-track),</w:t>
      </w:r>
      <w:r w:rsidR="002820A7" w:rsidRPr="001C0117">
        <w:rPr>
          <w:bCs/>
          <w:sz w:val="20"/>
          <w:szCs w:val="20"/>
        </w:rPr>
        <w:t xml:space="preserve"> Graduate program in Nanotechnology</w:t>
      </w:r>
    </w:p>
    <w:p w:rsidR="002820A7" w:rsidRPr="001C0117" w:rsidRDefault="002820A7" w:rsidP="004032FA">
      <w:pPr>
        <w:pStyle w:val="NormalWeb"/>
        <w:spacing w:before="0" w:beforeAutospacing="0" w:after="0" w:afterAutospacing="0"/>
        <w:rPr>
          <w:bCs/>
          <w:sz w:val="20"/>
          <w:szCs w:val="20"/>
        </w:rPr>
      </w:pPr>
      <w:r w:rsidRPr="001C0117">
        <w:rPr>
          <w:bCs/>
          <w:sz w:val="20"/>
          <w:szCs w:val="20"/>
        </w:rPr>
        <w:tab/>
        <w:t>(</w:t>
      </w:r>
      <w:r w:rsidR="004032FA" w:rsidRPr="001C0117">
        <w:rPr>
          <w:bCs/>
          <w:sz w:val="20"/>
          <w:szCs w:val="20"/>
        </w:rPr>
        <w:t>Department of Chemistry</w:t>
      </w:r>
      <w:r w:rsidR="004032FA">
        <w:rPr>
          <w:bCs/>
          <w:sz w:val="20"/>
          <w:szCs w:val="20"/>
        </w:rPr>
        <w:t xml:space="preserve">, </w:t>
      </w:r>
      <w:r w:rsidR="004032FA" w:rsidRPr="001C0117">
        <w:rPr>
          <w:bCs/>
          <w:sz w:val="20"/>
          <w:szCs w:val="20"/>
        </w:rPr>
        <w:t>School of Sciences and Engineering</w:t>
      </w:r>
      <w:r w:rsidR="004032FA">
        <w:rPr>
          <w:bCs/>
          <w:sz w:val="20"/>
          <w:szCs w:val="20"/>
        </w:rPr>
        <w:t>, AUC</w:t>
      </w:r>
      <w:r w:rsidRPr="001C0117">
        <w:rPr>
          <w:bCs/>
          <w:sz w:val="20"/>
          <w:szCs w:val="20"/>
        </w:rPr>
        <w:t xml:space="preserve">, </w:t>
      </w:r>
      <w:r w:rsidR="004032FA">
        <w:rPr>
          <w:bCs/>
          <w:sz w:val="20"/>
          <w:szCs w:val="20"/>
        </w:rPr>
        <w:t>Egypt</w:t>
      </w:r>
      <w:r w:rsidRPr="001C0117">
        <w:rPr>
          <w:bCs/>
          <w:sz w:val="20"/>
          <w:szCs w:val="20"/>
        </w:rPr>
        <w:t>)</w:t>
      </w:r>
    </w:p>
    <w:p w:rsidR="009C0CE8" w:rsidRPr="001C0117" w:rsidRDefault="009C0CE8" w:rsidP="002820A7">
      <w:pPr>
        <w:pStyle w:val="NormalWeb"/>
        <w:spacing w:before="0" w:beforeAutospacing="0" w:after="0" w:afterAutospacing="0"/>
        <w:rPr>
          <w:b/>
          <w:bCs/>
          <w:sz w:val="20"/>
          <w:szCs w:val="20"/>
        </w:rPr>
      </w:pPr>
      <w:r w:rsidRPr="001C0117">
        <w:rPr>
          <w:b/>
          <w:bCs/>
          <w:sz w:val="20"/>
          <w:szCs w:val="20"/>
        </w:rPr>
        <w:t>09/2009-</w:t>
      </w:r>
      <w:r w:rsidR="00CD74B1" w:rsidRPr="001C0117">
        <w:rPr>
          <w:b/>
          <w:bCs/>
          <w:sz w:val="20"/>
          <w:szCs w:val="20"/>
        </w:rPr>
        <w:t>08/2011</w:t>
      </w:r>
      <w:r w:rsidRPr="001C0117">
        <w:rPr>
          <w:b/>
          <w:bCs/>
          <w:sz w:val="20"/>
          <w:szCs w:val="20"/>
        </w:rPr>
        <w:t xml:space="preserve">: </w:t>
      </w:r>
      <w:r w:rsidRPr="001C0117">
        <w:rPr>
          <w:b/>
          <w:bCs/>
          <w:sz w:val="20"/>
          <w:szCs w:val="20"/>
        </w:rPr>
        <w:tab/>
      </w:r>
      <w:r w:rsidR="00932A99" w:rsidRPr="001C0117">
        <w:rPr>
          <w:b/>
          <w:bCs/>
          <w:sz w:val="20"/>
          <w:szCs w:val="20"/>
        </w:rPr>
        <w:t xml:space="preserve">Assistant Professor </w:t>
      </w:r>
      <w:r w:rsidR="001F60D8" w:rsidRPr="001C0117">
        <w:rPr>
          <w:b/>
          <w:bCs/>
          <w:sz w:val="20"/>
          <w:szCs w:val="20"/>
        </w:rPr>
        <w:t>(</w:t>
      </w:r>
      <w:r w:rsidR="00932A99" w:rsidRPr="001C0117">
        <w:rPr>
          <w:b/>
          <w:bCs/>
          <w:sz w:val="20"/>
          <w:szCs w:val="20"/>
        </w:rPr>
        <w:t>Adjunct Faculty</w:t>
      </w:r>
      <w:r w:rsidR="001F60D8" w:rsidRPr="001C0117">
        <w:rPr>
          <w:b/>
          <w:bCs/>
          <w:sz w:val="20"/>
          <w:szCs w:val="20"/>
        </w:rPr>
        <w:t>)</w:t>
      </w:r>
    </w:p>
    <w:p w:rsidR="004032FA" w:rsidRPr="001C0117" w:rsidRDefault="009C0CE8" w:rsidP="004032FA">
      <w:pPr>
        <w:pStyle w:val="NormalWeb"/>
        <w:spacing w:before="0" w:beforeAutospacing="0" w:after="0" w:afterAutospacing="0"/>
        <w:rPr>
          <w:bCs/>
          <w:sz w:val="20"/>
          <w:szCs w:val="20"/>
        </w:rPr>
      </w:pPr>
      <w:r w:rsidRPr="001C0117">
        <w:rPr>
          <w:bCs/>
          <w:sz w:val="20"/>
          <w:szCs w:val="20"/>
        </w:rPr>
        <w:tab/>
      </w:r>
      <w:r w:rsidR="004032FA" w:rsidRPr="001C0117">
        <w:rPr>
          <w:bCs/>
          <w:sz w:val="20"/>
          <w:szCs w:val="20"/>
        </w:rPr>
        <w:t>(Department of Chemistry</w:t>
      </w:r>
      <w:r w:rsidR="004032FA">
        <w:rPr>
          <w:bCs/>
          <w:sz w:val="20"/>
          <w:szCs w:val="20"/>
        </w:rPr>
        <w:t xml:space="preserve">, </w:t>
      </w:r>
      <w:r w:rsidR="004032FA" w:rsidRPr="001C0117">
        <w:rPr>
          <w:bCs/>
          <w:sz w:val="20"/>
          <w:szCs w:val="20"/>
        </w:rPr>
        <w:t>School of Sciences and Engineering</w:t>
      </w:r>
      <w:r w:rsidR="004032FA">
        <w:rPr>
          <w:bCs/>
          <w:sz w:val="20"/>
          <w:szCs w:val="20"/>
        </w:rPr>
        <w:t>, AUC</w:t>
      </w:r>
      <w:r w:rsidR="004032FA" w:rsidRPr="001C0117">
        <w:rPr>
          <w:bCs/>
          <w:sz w:val="20"/>
          <w:szCs w:val="20"/>
        </w:rPr>
        <w:t xml:space="preserve">, </w:t>
      </w:r>
      <w:r w:rsidR="004032FA">
        <w:rPr>
          <w:bCs/>
          <w:sz w:val="20"/>
          <w:szCs w:val="20"/>
        </w:rPr>
        <w:t>Egypt</w:t>
      </w:r>
      <w:r w:rsidR="004032FA" w:rsidRPr="001C0117">
        <w:rPr>
          <w:bCs/>
          <w:sz w:val="20"/>
          <w:szCs w:val="20"/>
        </w:rPr>
        <w:t>)</w:t>
      </w:r>
    </w:p>
    <w:p w:rsidR="008F2C9D" w:rsidRPr="001C0117" w:rsidRDefault="008F2C9D" w:rsidP="008F2C9D">
      <w:pPr>
        <w:pStyle w:val="NormalWeb"/>
        <w:spacing w:before="0" w:beforeAutospacing="0" w:after="0" w:afterAutospacing="0"/>
        <w:rPr>
          <w:b/>
          <w:bCs/>
          <w:sz w:val="20"/>
          <w:szCs w:val="20"/>
        </w:rPr>
      </w:pPr>
      <w:r w:rsidRPr="001C0117">
        <w:rPr>
          <w:b/>
          <w:bCs/>
          <w:sz w:val="20"/>
          <w:szCs w:val="20"/>
        </w:rPr>
        <w:t>09/2006 – 02/2010</w:t>
      </w:r>
      <w:r w:rsidRPr="001C0117">
        <w:rPr>
          <w:sz w:val="20"/>
          <w:szCs w:val="20"/>
        </w:rPr>
        <w:t>: </w:t>
      </w:r>
      <w:r w:rsidRPr="001C0117">
        <w:rPr>
          <w:sz w:val="20"/>
          <w:szCs w:val="20"/>
        </w:rPr>
        <w:tab/>
      </w:r>
      <w:r w:rsidRPr="001C0117">
        <w:rPr>
          <w:b/>
          <w:bCs/>
          <w:sz w:val="20"/>
          <w:szCs w:val="20"/>
        </w:rPr>
        <w:t xml:space="preserve">Assistant Professor </w:t>
      </w:r>
    </w:p>
    <w:p w:rsidR="008F2C9D" w:rsidRPr="001C0117" w:rsidRDefault="008F2C9D" w:rsidP="008F2C9D">
      <w:pPr>
        <w:pStyle w:val="NormalWeb"/>
        <w:spacing w:before="0" w:beforeAutospacing="0" w:after="0" w:afterAutospacing="0"/>
        <w:ind w:firstLine="720"/>
        <w:rPr>
          <w:b/>
          <w:bCs/>
          <w:sz w:val="20"/>
          <w:szCs w:val="20"/>
        </w:rPr>
      </w:pPr>
      <w:r w:rsidRPr="001C0117">
        <w:rPr>
          <w:sz w:val="20"/>
          <w:szCs w:val="20"/>
        </w:rPr>
        <w:t>(The Interdisciplinary Nanoscience Center (</w:t>
      </w:r>
      <w:proofErr w:type="spellStart"/>
      <w:r w:rsidRPr="001C0117">
        <w:rPr>
          <w:sz w:val="20"/>
          <w:szCs w:val="20"/>
        </w:rPr>
        <w:t>iNANO</w:t>
      </w:r>
      <w:proofErr w:type="spellEnd"/>
      <w:r w:rsidRPr="001C0117">
        <w:rPr>
          <w:sz w:val="20"/>
          <w:szCs w:val="20"/>
        </w:rPr>
        <w:t>), Aarhus University, Denmark)</w:t>
      </w:r>
    </w:p>
    <w:p w:rsidR="001F60D8" w:rsidRPr="001C0117" w:rsidRDefault="00B27EAB" w:rsidP="001F60D8">
      <w:pPr>
        <w:pStyle w:val="NormalWeb"/>
        <w:spacing w:before="0" w:beforeAutospacing="0" w:after="0" w:afterAutospacing="0"/>
        <w:rPr>
          <w:b/>
          <w:bCs/>
          <w:sz w:val="20"/>
          <w:szCs w:val="20"/>
        </w:rPr>
      </w:pPr>
      <w:r w:rsidRPr="001C0117">
        <w:rPr>
          <w:b/>
          <w:bCs/>
          <w:sz w:val="20"/>
          <w:szCs w:val="20"/>
        </w:rPr>
        <w:t>09</w:t>
      </w:r>
      <w:r w:rsidR="001F60D8" w:rsidRPr="001C0117">
        <w:rPr>
          <w:b/>
          <w:bCs/>
          <w:sz w:val="20"/>
          <w:szCs w:val="20"/>
        </w:rPr>
        <w:t>/2008 – 06/2009</w:t>
      </w:r>
      <w:r w:rsidR="001F60D8" w:rsidRPr="001C0117">
        <w:rPr>
          <w:sz w:val="20"/>
          <w:szCs w:val="20"/>
        </w:rPr>
        <w:t xml:space="preserve">: </w:t>
      </w:r>
      <w:r w:rsidR="001F60D8" w:rsidRPr="001C0117">
        <w:rPr>
          <w:sz w:val="20"/>
          <w:szCs w:val="20"/>
        </w:rPr>
        <w:tab/>
      </w:r>
      <w:r w:rsidR="001F60D8" w:rsidRPr="001C0117">
        <w:rPr>
          <w:b/>
          <w:bCs/>
          <w:sz w:val="20"/>
          <w:szCs w:val="20"/>
        </w:rPr>
        <w:t>Assistant Professor</w:t>
      </w:r>
    </w:p>
    <w:p w:rsidR="001F60D8" w:rsidRPr="001C0117" w:rsidRDefault="001F60D8" w:rsidP="001F60D8">
      <w:pPr>
        <w:pStyle w:val="NormalWeb"/>
        <w:spacing w:before="0" w:beforeAutospacing="0" w:after="0" w:afterAutospacing="0"/>
        <w:ind w:firstLine="720"/>
        <w:rPr>
          <w:sz w:val="20"/>
          <w:szCs w:val="20"/>
        </w:rPr>
      </w:pPr>
      <w:r w:rsidRPr="001C0117">
        <w:rPr>
          <w:sz w:val="20"/>
          <w:szCs w:val="20"/>
        </w:rPr>
        <w:t>(Pharos University in Alexandria (PUA), Faculty of Pharmaceuticals and Drug Manufacturing, Egypt)</w:t>
      </w:r>
    </w:p>
    <w:p w:rsidR="00FB0D29" w:rsidRPr="001C0117" w:rsidRDefault="00EE095F" w:rsidP="0036270A">
      <w:pPr>
        <w:pStyle w:val="NormalWeb"/>
        <w:spacing w:before="0" w:beforeAutospacing="0" w:after="0" w:afterAutospacing="0"/>
        <w:rPr>
          <w:rStyle w:val="Emphasis"/>
          <w:b/>
          <w:bCs/>
          <w:i w:val="0"/>
          <w:iCs w:val="0"/>
          <w:sz w:val="20"/>
          <w:szCs w:val="20"/>
        </w:rPr>
      </w:pPr>
      <w:r w:rsidRPr="001C0117">
        <w:rPr>
          <w:b/>
          <w:bCs/>
          <w:sz w:val="20"/>
          <w:szCs w:val="20"/>
        </w:rPr>
        <w:t>09</w:t>
      </w:r>
      <w:r w:rsidR="0036270A" w:rsidRPr="001C0117">
        <w:rPr>
          <w:b/>
          <w:bCs/>
          <w:sz w:val="20"/>
          <w:szCs w:val="20"/>
        </w:rPr>
        <w:t>/</w:t>
      </w:r>
      <w:r w:rsidR="005975BA" w:rsidRPr="001C0117">
        <w:rPr>
          <w:b/>
          <w:bCs/>
          <w:sz w:val="20"/>
          <w:szCs w:val="20"/>
        </w:rPr>
        <w:t xml:space="preserve">2005 </w:t>
      </w:r>
      <w:r w:rsidR="0036270A" w:rsidRPr="001C0117">
        <w:rPr>
          <w:b/>
          <w:bCs/>
          <w:sz w:val="20"/>
          <w:szCs w:val="20"/>
        </w:rPr>
        <w:t>–</w:t>
      </w:r>
      <w:r w:rsidR="005975BA" w:rsidRPr="001C0117">
        <w:rPr>
          <w:b/>
          <w:bCs/>
          <w:sz w:val="20"/>
          <w:szCs w:val="20"/>
        </w:rPr>
        <w:t> </w:t>
      </w:r>
      <w:r w:rsidRPr="001C0117">
        <w:rPr>
          <w:b/>
          <w:bCs/>
          <w:sz w:val="20"/>
          <w:szCs w:val="20"/>
        </w:rPr>
        <w:t>08</w:t>
      </w:r>
      <w:r w:rsidR="0036270A" w:rsidRPr="001C0117">
        <w:rPr>
          <w:b/>
          <w:bCs/>
          <w:sz w:val="20"/>
          <w:szCs w:val="20"/>
        </w:rPr>
        <w:t>/</w:t>
      </w:r>
      <w:r w:rsidR="005975BA" w:rsidRPr="001C0117">
        <w:rPr>
          <w:b/>
          <w:bCs/>
          <w:sz w:val="20"/>
          <w:szCs w:val="20"/>
        </w:rPr>
        <w:t>200</w:t>
      </w:r>
      <w:r w:rsidR="00062DFF" w:rsidRPr="001C0117">
        <w:rPr>
          <w:b/>
          <w:bCs/>
          <w:sz w:val="20"/>
          <w:szCs w:val="20"/>
        </w:rPr>
        <w:t>6</w:t>
      </w:r>
      <w:r w:rsidR="00D5272C" w:rsidRPr="001C0117">
        <w:rPr>
          <w:sz w:val="20"/>
          <w:szCs w:val="20"/>
        </w:rPr>
        <w:t xml:space="preserve">: </w:t>
      </w:r>
      <w:r w:rsidR="009C0CE8" w:rsidRPr="001C0117">
        <w:rPr>
          <w:sz w:val="20"/>
          <w:szCs w:val="20"/>
        </w:rPr>
        <w:tab/>
      </w:r>
      <w:r w:rsidR="005975BA" w:rsidRPr="001C0117">
        <w:rPr>
          <w:rStyle w:val="Emphasis"/>
          <w:b/>
          <w:bCs/>
          <w:i w:val="0"/>
          <w:iCs w:val="0"/>
          <w:sz w:val="20"/>
          <w:szCs w:val="20"/>
        </w:rPr>
        <w:t>Postdoctoral Research Associate</w:t>
      </w:r>
      <w:r w:rsidR="00D5272C" w:rsidRPr="001C0117">
        <w:rPr>
          <w:rStyle w:val="Emphasis"/>
          <w:b/>
          <w:bCs/>
          <w:i w:val="0"/>
          <w:iCs w:val="0"/>
          <w:sz w:val="20"/>
          <w:szCs w:val="20"/>
        </w:rPr>
        <w:t xml:space="preserve"> </w:t>
      </w:r>
    </w:p>
    <w:p w:rsidR="005975BA" w:rsidRPr="001C0117" w:rsidRDefault="00D5272C" w:rsidP="004032FA">
      <w:pPr>
        <w:pStyle w:val="NormalWeb"/>
        <w:spacing w:before="0" w:beforeAutospacing="0" w:after="0" w:afterAutospacing="0"/>
        <w:ind w:left="720"/>
        <w:rPr>
          <w:sz w:val="20"/>
          <w:szCs w:val="20"/>
        </w:rPr>
      </w:pPr>
      <w:r w:rsidRPr="001C0117">
        <w:rPr>
          <w:sz w:val="20"/>
          <w:szCs w:val="20"/>
        </w:rPr>
        <w:t>(</w:t>
      </w:r>
      <w:r w:rsidR="001A7F78" w:rsidRPr="001C0117">
        <w:rPr>
          <w:sz w:val="20"/>
          <w:szCs w:val="20"/>
        </w:rPr>
        <w:t xml:space="preserve">The </w:t>
      </w:r>
      <w:r w:rsidR="005975BA" w:rsidRPr="001C0117">
        <w:rPr>
          <w:sz w:val="20"/>
          <w:szCs w:val="20"/>
        </w:rPr>
        <w:t>Interdisciplinary Nanoscience Center (</w:t>
      </w:r>
      <w:proofErr w:type="spellStart"/>
      <w:r w:rsidR="005975BA" w:rsidRPr="001C0117">
        <w:rPr>
          <w:sz w:val="20"/>
          <w:szCs w:val="20"/>
        </w:rPr>
        <w:t>iNANO</w:t>
      </w:r>
      <w:proofErr w:type="spellEnd"/>
      <w:r w:rsidR="005975BA" w:rsidRPr="001C0117">
        <w:rPr>
          <w:sz w:val="20"/>
          <w:szCs w:val="20"/>
        </w:rPr>
        <w:t xml:space="preserve">), </w:t>
      </w:r>
      <w:r w:rsidR="002F4AEF" w:rsidRPr="001C0117">
        <w:rPr>
          <w:sz w:val="20"/>
          <w:szCs w:val="20"/>
        </w:rPr>
        <w:t xml:space="preserve">Centre for DNA Nanotechnology, </w:t>
      </w:r>
      <w:r w:rsidR="005975BA" w:rsidRPr="001C0117">
        <w:rPr>
          <w:sz w:val="20"/>
          <w:szCs w:val="20"/>
        </w:rPr>
        <w:t>Aarhus</w:t>
      </w:r>
      <w:r w:rsidR="001A7F78" w:rsidRPr="001C0117">
        <w:rPr>
          <w:sz w:val="20"/>
          <w:szCs w:val="20"/>
        </w:rPr>
        <w:t xml:space="preserve"> University</w:t>
      </w:r>
      <w:r w:rsidR="005975BA" w:rsidRPr="001C0117">
        <w:rPr>
          <w:sz w:val="20"/>
          <w:szCs w:val="20"/>
        </w:rPr>
        <w:t>, Denmark</w:t>
      </w:r>
      <w:r w:rsidRPr="001C0117">
        <w:rPr>
          <w:sz w:val="20"/>
          <w:szCs w:val="20"/>
        </w:rPr>
        <w:t>)</w:t>
      </w:r>
    </w:p>
    <w:p w:rsidR="00FB0D29" w:rsidRPr="001C0117" w:rsidRDefault="00EE095F" w:rsidP="0036270A">
      <w:pPr>
        <w:pStyle w:val="NormalWeb"/>
        <w:spacing w:before="0" w:beforeAutospacing="0" w:after="0" w:afterAutospacing="0"/>
        <w:rPr>
          <w:b/>
          <w:sz w:val="20"/>
          <w:szCs w:val="20"/>
        </w:rPr>
      </w:pPr>
      <w:r w:rsidRPr="001C0117">
        <w:rPr>
          <w:b/>
          <w:sz w:val="20"/>
          <w:szCs w:val="20"/>
        </w:rPr>
        <w:t>09</w:t>
      </w:r>
      <w:r w:rsidR="0036270A" w:rsidRPr="001C0117">
        <w:rPr>
          <w:b/>
          <w:sz w:val="20"/>
          <w:szCs w:val="20"/>
        </w:rPr>
        <w:t>/</w:t>
      </w:r>
      <w:r w:rsidRPr="001C0117">
        <w:rPr>
          <w:b/>
          <w:sz w:val="20"/>
          <w:szCs w:val="20"/>
        </w:rPr>
        <w:t>1998 – 09</w:t>
      </w:r>
      <w:r w:rsidR="0036270A" w:rsidRPr="001C0117">
        <w:rPr>
          <w:b/>
          <w:sz w:val="20"/>
          <w:szCs w:val="20"/>
        </w:rPr>
        <w:t>/</w:t>
      </w:r>
      <w:r w:rsidRPr="001C0117">
        <w:rPr>
          <w:b/>
          <w:sz w:val="20"/>
          <w:szCs w:val="20"/>
        </w:rPr>
        <w:t>2000</w:t>
      </w:r>
      <w:r w:rsidR="00D5272C" w:rsidRPr="001C0117">
        <w:rPr>
          <w:bCs/>
          <w:sz w:val="20"/>
          <w:szCs w:val="20"/>
        </w:rPr>
        <w:t xml:space="preserve">: </w:t>
      </w:r>
      <w:r w:rsidR="009C0CE8" w:rsidRPr="001C0117">
        <w:rPr>
          <w:bCs/>
          <w:sz w:val="20"/>
          <w:szCs w:val="20"/>
        </w:rPr>
        <w:tab/>
      </w:r>
      <w:r w:rsidRPr="001C0117">
        <w:rPr>
          <w:b/>
          <w:sz w:val="20"/>
          <w:szCs w:val="20"/>
        </w:rPr>
        <w:t>Assistant Manager</w:t>
      </w:r>
      <w:r w:rsidR="008229E5" w:rsidRPr="001C0117">
        <w:rPr>
          <w:b/>
          <w:sz w:val="20"/>
          <w:szCs w:val="20"/>
        </w:rPr>
        <w:t xml:space="preserve"> and Sales Manager</w:t>
      </w:r>
      <w:r w:rsidRPr="001C0117">
        <w:rPr>
          <w:b/>
          <w:sz w:val="20"/>
          <w:szCs w:val="20"/>
        </w:rPr>
        <w:t xml:space="preserve"> </w:t>
      </w:r>
    </w:p>
    <w:p w:rsidR="00EE095F" w:rsidRPr="001C0117" w:rsidRDefault="00D5272C" w:rsidP="00FB0D29">
      <w:pPr>
        <w:pStyle w:val="NormalWeb"/>
        <w:spacing w:before="0" w:beforeAutospacing="0" w:after="0" w:afterAutospacing="0"/>
        <w:ind w:firstLine="720"/>
        <w:rPr>
          <w:sz w:val="20"/>
          <w:szCs w:val="20"/>
        </w:rPr>
      </w:pPr>
      <w:r w:rsidRPr="001C0117">
        <w:rPr>
          <w:bCs/>
          <w:sz w:val="20"/>
          <w:szCs w:val="20"/>
        </w:rPr>
        <w:t>(</w:t>
      </w:r>
      <w:r w:rsidR="00EE095F" w:rsidRPr="001C0117">
        <w:rPr>
          <w:sz w:val="20"/>
          <w:szCs w:val="20"/>
        </w:rPr>
        <w:t xml:space="preserve">STADCO </w:t>
      </w:r>
      <w:r w:rsidR="00725CBD" w:rsidRPr="001C0117">
        <w:rPr>
          <w:sz w:val="20"/>
          <w:szCs w:val="20"/>
        </w:rPr>
        <w:t>“El-</w:t>
      </w:r>
      <w:proofErr w:type="spellStart"/>
      <w:r w:rsidR="00EE095F" w:rsidRPr="001C0117">
        <w:rPr>
          <w:sz w:val="20"/>
          <w:szCs w:val="20"/>
        </w:rPr>
        <w:t>S</w:t>
      </w:r>
      <w:r w:rsidR="00725CBD" w:rsidRPr="001C0117">
        <w:rPr>
          <w:sz w:val="20"/>
          <w:szCs w:val="20"/>
        </w:rPr>
        <w:t>afa</w:t>
      </w:r>
      <w:proofErr w:type="spellEnd"/>
      <w:r w:rsidR="00EE095F" w:rsidRPr="001C0117">
        <w:rPr>
          <w:sz w:val="20"/>
          <w:szCs w:val="20"/>
        </w:rPr>
        <w:t xml:space="preserve"> C</w:t>
      </w:r>
      <w:r w:rsidR="00725CBD" w:rsidRPr="001C0117">
        <w:rPr>
          <w:sz w:val="20"/>
          <w:szCs w:val="20"/>
        </w:rPr>
        <w:t>o.</w:t>
      </w:r>
      <w:r w:rsidR="00725CBD" w:rsidRPr="001C0117">
        <w:rPr>
          <w:b/>
          <w:bCs/>
          <w:sz w:val="20"/>
          <w:szCs w:val="20"/>
        </w:rPr>
        <w:t xml:space="preserve"> </w:t>
      </w:r>
      <w:r w:rsidR="00725CBD" w:rsidRPr="001C0117">
        <w:rPr>
          <w:sz w:val="20"/>
          <w:szCs w:val="20"/>
        </w:rPr>
        <w:t>for Trade of Pharmaceutical Appliances”</w:t>
      </w:r>
      <w:r w:rsidR="00EE095F" w:rsidRPr="001C0117">
        <w:rPr>
          <w:sz w:val="20"/>
          <w:szCs w:val="20"/>
        </w:rPr>
        <w:t xml:space="preserve">, </w:t>
      </w:r>
      <w:smartTag w:uri="urn:schemas-microsoft-com:office:smarttags" w:element="place">
        <w:smartTag w:uri="urn:schemas-microsoft-com:office:smarttags" w:element="City">
          <w:r w:rsidR="00EE095F" w:rsidRPr="001C0117">
            <w:rPr>
              <w:sz w:val="20"/>
              <w:szCs w:val="20"/>
            </w:rPr>
            <w:t>Cairo</w:t>
          </w:r>
        </w:smartTag>
        <w:r w:rsidR="00EE095F" w:rsidRPr="001C0117">
          <w:rPr>
            <w:sz w:val="20"/>
            <w:szCs w:val="20"/>
          </w:rPr>
          <w:t xml:space="preserve">, </w:t>
        </w:r>
        <w:smartTag w:uri="urn:schemas-microsoft-com:office:smarttags" w:element="country-region">
          <w:r w:rsidR="00EE095F" w:rsidRPr="001C0117">
            <w:rPr>
              <w:sz w:val="20"/>
              <w:szCs w:val="20"/>
            </w:rPr>
            <w:t>Egypt</w:t>
          </w:r>
        </w:smartTag>
      </w:smartTag>
      <w:r w:rsidRPr="001C0117">
        <w:rPr>
          <w:sz w:val="20"/>
          <w:szCs w:val="20"/>
        </w:rPr>
        <w:t>)</w:t>
      </w:r>
      <w:r w:rsidR="00EE095F" w:rsidRPr="001C0117">
        <w:rPr>
          <w:sz w:val="20"/>
          <w:szCs w:val="20"/>
        </w:rPr>
        <w:t xml:space="preserve"> </w:t>
      </w:r>
    </w:p>
    <w:p w:rsidR="00FB0D29" w:rsidRPr="001C0117" w:rsidRDefault="00EE095F" w:rsidP="0036270A">
      <w:pPr>
        <w:pStyle w:val="NormalWeb"/>
        <w:spacing w:before="0" w:beforeAutospacing="0" w:after="0" w:afterAutospacing="0"/>
        <w:rPr>
          <w:b/>
          <w:bCs/>
          <w:sz w:val="20"/>
          <w:szCs w:val="20"/>
        </w:rPr>
      </w:pPr>
      <w:r w:rsidRPr="001C0117">
        <w:rPr>
          <w:b/>
          <w:bCs/>
          <w:sz w:val="20"/>
          <w:szCs w:val="20"/>
        </w:rPr>
        <w:t>09</w:t>
      </w:r>
      <w:r w:rsidR="0036270A" w:rsidRPr="001C0117">
        <w:rPr>
          <w:b/>
          <w:bCs/>
          <w:sz w:val="20"/>
          <w:szCs w:val="20"/>
        </w:rPr>
        <w:t>/</w:t>
      </w:r>
      <w:r w:rsidRPr="001C0117">
        <w:rPr>
          <w:b/>
          <w:bCs/>
          <w:sz w:val="20"/>
          <w:szCs w:val="20"/>
        </w:rPr>
        <w:t>1997 – 09</w:t>
      </w:r>
      <w:r w:rsidR="0036270A" w:rsidRPr="001C0117">
        <w:rPr>
          <w:b/>
          <w:bCs/>
          <w:sz w:val="20"/>
          <w:szCs w:val="20"/>
        </w:rPr>
        <w:t>/</w:t>
      </w:r>
      <w:r w:rsidRPr="001C0117">
        <w:rPr>
          <w:b/>
          <w:bCs/>
          <w:sz w:val="20"/>
          <w:szCs w:val="20"/>
        </w:rPr>
        <w:t>1998</w:t>
      </w:r>
      <w:r w:rsidR="00D5272C" w:rsidRPr="001C0117">
        <w:rPr>
          <w:sz w:val="20"/>
          <w:szCs w:val="20"/>
        </w:rPr>
        <w:t xml:space="preserve">: </w:t>
      </w:r>
      <w:r w:rsidR="00522358">
        <w:rPr>
          <w:sz w:val="20"/>
          <w:szCs w:val="20"/>
        </w:rPr>
        <w:tab/>
      </w:r>
      <w:r w:rsidRPr="001C0117">
        <w:rPr>
          <w:b/>
          <w:bCs/>
          <w:sz w:val="20"/>
          <w:szCs w:val="20"/>
        </w:rPr>
        <w:t>Office Manager</w:t>
      </w:r>
      <w:r w:rsidR="00D5272C" w:rsidRPr="001C0117">
        <w:rPr>
          <w:b/>
          <w:bCs/>
          <w:sz w:val="20"/>
          <w:szCs w:val="20"/>
        </w:rPr>
        <w:t xml:space="preserve"> </w:t>
      </w:r>
    </w:p>
    <w:p w:rsidR="00EE095F" w:rsidRPr="001C0117" w:rsidRDefault="00D5272C" w:rsidP="00FB0D29">
      <w:pPr>
        <w:pStyle w:val="NormalWeb"/>
        <w:spacing w:before="0" w:beforeAutospacing="0" w:after="0" w:afterAutospacing="0"/>
        <w:ind w:firstLine="720"/>
        <w:rPr>
          <w:sz w:val="20"/>
          <w:szCs w:val="20"/>
        </w:rPr>
      </w:pPr>
      <w:r w:rsidRPr="001C0117">
        <w:rPr>
          <w:sz w:val="20"/>
          <w:szCs w:val="20"/>
        </w:rPr>
        <w:t>(</w:t>
      </w:r>
      <w:r w:rsidR="00725CBD" w:rsidRPr="001C0117">
        <w:rPr>
          <w:sz w:val="20"/>
          <w:szCs w:val="20"/>
        </w:rPr>
        <w:t>Al-</w:t>
      </w:r>
      <w:proofErr w:type="spellStart"/>
      <w:r w:rsidR="00725CBD" w:rsidRPr="001C0117">
        <w:rPr>
          <w:sz w:val="20"/>
          <w:szCs w:val="20"/>
        </w:rPr>
        <w:t>Obiayi</w:t>
      </w:r>
      <w:proofErr w:type="spellEnd"/>
      <w:r w:rsidR="00725CBD" w:rsidRPr="001C0117">
        <w:rPr>
          <w:sz w:val="20"/>
          <w:szCs w:val="20"/>
        </w:rPr>
        <w:t xml:space="preserve"> Contracting Est.</w:t>
      </w:r>
      <w:r w:rsidR="00B8528E" w:rsidRPr="001C0117">
        <w:rPr>
          <w:sz w:val="20"/>
          <w:szCs w:val="20"/>
        </w:rPr>
        <w:t xml:space="preserve">, </w:t>
      </w:r>
      <w:r w:rsidR="00EE095F" w:rsidRPr="001C0117">
        <w:rPr>
          <w:sz w:val="20"/>
          <w:szCs w:val="20"/>
        </w:rPr>
        <w:t xml:space="preserve">Al-Khobar, </w:t>
      </w:r>
      <w:smartTag w:uri="urn:schemas-microsoft-com:office:smarttags" w:element="place">
        <w:smartTag w:uri="urn:schemas-microsoft-com:office:smarttags" w:element="PlaceType">
          <w:r w:rsidR="00EE095F" w:rsidRPr="001C0117">
            <w:rPr>
              <w:sz w:val="20"/>
              <w:szCs w:val="20"/>
            </w:rPr>
            <w:t>Kingdom</w:t>
          </w:r>
        </w:smartTag>
        <w:r w:rsidR="00EE095F" w:rsidRPr="001C0117">
          <w:rPr>
            <w:sz w:val="20"/>
            <w:szCs w:val="20"/>
          </w:rPr>
          <w:t xml:space="preserve"> of </w:t>
        </w:r>
        <w:smartTag w:uri="urn:schemas-microsoft-com:office:smarttags" w:element="PlaceName">
          <w:r w:rsidR="00EE095F" w:rsidRPr="001C0117">
            <w:rPr>
              <w:sz w:val="20"/>
              <w:szCs w:val="20"/>
            </w:rPr>
            <w:t>Saudi Arabia</w:t>
          </w:r>
        </w:smartTag>
      </w:smartTag>
      <w:r w:rsidRPr="001C0117">
        <w:rPr>
          <w:sz w:val="20"/>
          <w:szCs w:val="20"/>
        </w:rPr>
        <w:t>)</w:t>
      </w:r>
    </w:p>
    <w:p w:rsidR="003E6491" w:rsidRPr="001C0117" w:rsidRDefault="003E6491" w:rsidP="000729C3">
      <w:pPr>
        <w:pStyle w:val="NormalWeb"/>
        <w:spacing w:before="120" w:beforeAutospacing="0" w:after="0" w:afterAutospacing="0"/>
        <w:rPr>
          <w:rStyle w:val="Strong"/>
          <w:sz w:val="22"/>
          <w:szCs w:val="22"/>
          <w:u w:val="single"/>
        </w:rPr>
      </w:pPr>
      <w:r w:rsidRPr="001C0117">
        <w:rPr>
          <w:rStyle w:val="Strong"/>
          <w:sz w:val="22"/>
          <w:szCs w:val="22"/>
          <w:u w:val="single"/>
        </w:rPr>
        <w:t>V</w:t>
      </w:r>
      <w:r w:rsidR="000729C3" w:rsidRPr="001C0117">
        <w:rPr>
          <w:rStyle w:val="Strong"/>
          <w:sz w:val="22"/>
          <w:szCs w:val="22"/>
          <w:u w:val="single"/>
        </w:rPr>
        <w:t>isiting appointment</w:t>
      </w:r>
      <w:r w:rsidR="00956FD7" w:rsidRPr="001C0117">
        <w:rPr>
          <w:rStyle w:val="Strong"/>
          <w:sz w:val="22"/>
          <w:szCs w:val="22"/>
          <w:u w:val="single"/>
        </w:rPr>
        <w:t>s</w:t>
      </w:r>
    </w:p>
    <w:p w:rsidR="004065EB" w:rsidRPr="001C0117" w:rsidRDefault="004065EB" w:rsidP="0036270A">
      <w:pPr>
        <w:pStyle w:val="NormalWeb"/>
        <w:spacing w:before="0" w:beforeAutospacing="0" w:after="0" w:afterAutospacing="0"/>
        <w:rPr>
          <w:b/>
          <w:bCs/>
          <w:sz w:val="20"/>
          <w:szCs w:val="20"/>
        </w:rPr>
      </w:pPr>
      <w:r w:rsidRPr="001C0117">
        <w:rPr>
          <w:b/>
          <w:bCs/>
          <w:sz w:val="20"/>
          <w:szCs w:val="20"/>
        </w:rPr>
        <w:t>09/2009-present:</w:t>
      </w:r>
      <w:r w:rsidR="009C0CE8" w:rsidRPr="001C0117">
        <w:rPr>
          <w:b/>
          <w:bCs/>
          <w:sz w:val="20"/>
          <w:szCs w:val="20"/>
        </w:rPr>
        <w:tab/>
      </w:r>
      <w:r w:rsidR="009C0CE8" w:rsidRPr="001C0117">
        <w:rPr>
          <w:b/>
          <w:bCs/>
          <w:sz w:val="20"/>
          <w:szCs w:val="20"/>
        </w:rPr>
        <w:tab/>
      </w:r>
      <w:r w:rsidRPr="001C0117">
        <w:rPr>
          <w:b/>
          <w:bCs/>
          <w:sz w:val="20"/>
          <w:szCs w:val="20"/>
        </w:rPr>
        <w:t>Guest Professor</w:t>
      </w:r>
    </w:p>
    <w:p w:rsidR="004065EB" w:rsidRPr="001C0117" w:rsidRDefault="004065EB" w:rsidP="00011D85">
      <w:pPr>
        <w:pStyle w:val="NormalWeb"/>
        <w:spacing w:before="0" w:beforeAutospacing="0" w:after="0" w:afterAutospacing="0"/>
        <w:ind w:left="720"/>
        <w:rPr>
          <w:b/>
          <w:bCs/>
          <w:sz w:val="20"/>
          <w:szCs w:val="20"/>
        </w:rPr>
      </w:pPr>
      <w:r w:rsidRPr="001C0117">
        <w:rPr>
          <w:bCs/>
          <w:sz w:val="20"/>
          <w:szCs w:val="20"/>
        </w:rPr>
        <w:t>(</w:t>
      </w:r>
      <w:r w:rsidR="00011D85" w:rsidRPr="001C0117">
        <w:rPr>
          <w:bCs/>
          <w:sz w:val="20"/>
          <w:szCs w:val="20"/>
        </w:rPr>
        <w:t xml:space="preserve">Key Laboratory for Green Chemical technology of Ministry of Education, School of Chemical Engineering and Technology, Tianjin University (TU), </w:t>
      </w:r>
      <w:r w:rsidRPr="001C0117">
        <w:rPr>
          <w:bCs/>
          <w:sz w:val="20"/>
          <w:szCs w:val="20"/>
        </w:rPr>
        <w:t>Tianjin, China)</w:t>
      </w:r>
      <w:r w:rsidRPr="001C0117">
        <w:rPr>
          <w:b/>
          <w:bCs/>
          <w:sz w:val="20"/>
          <w:szCs w:val="20"/>
        </w:rPr>
        <w:t xml:space="preserve"> </w:t>
      </w:r>
    </w:p>
    <w:p w:rsidR="00FB0D29" w:rsidRPr="001C0117" w:rsidRDefault="003E6491" w:rsidP="0036270A">
      <w:pPr>
        <w:pStyle w:val="NormalWeb"/>
        <w:spacing w:before="0" w:beforeAutospacing="0" w:after="0" w:afterAutospacing="0"/>
        <w:rPr>
          <w:b/>
          <w:bCs/>
          <w:sz w:val="20"/>
          <w:szCs w:val="20"/>
        </w:rPr>
      </w:pPr>
      <w:r w:rsidRPr="001C0117">
        <w:rPr>
          <w:b/>
          <w:bCs/>
          <w:sz w:val="20"/>
          <w:szCs w:val="20"/>
        </w:rPr>
        <w:t>05</w:t>
      </w:r>
      <w:r w:rsidR="0036270A" w:rsidRPr="001C0117">
        <w:rPr>
          <w:b/>
          <w:bCs/>
          <w:sz w:val="20"/>
          <w:szCs w:val="20"/>
        </w:rPr>
        <w:t>/</w:t>
      </w:r>
      <w:r w:rsidRPr="001C0117">
        <w:rPr>
          <w:b/>
          <w:bCs/>
          <w:sz w:val="20"/>
          <w:szCs w:val="20"/>
        </w:rPr>
        <w:t xml:space="preserve">2008 </w:t>
      </w:r>
      <w:r w:rsidR="00D5272C" w:rsidRPr="001C0117">
        <w:rPr>
          <w:b/>
          <w:bCs/>
          <w:sz w:val="20"/>
          <w:szCs w:val="20"/>
        </w:rPr>
        <w:t>–</w:t>
      </w:r>
      <w:r w:rsidRPr="001C0117">
        <w:rPr>
          <w:b/>
          <w:bCs/>
          <w:sz w:val="20"/>
          <w:szCs w:val="20"/>
        </w:rPr>
        <w:t xml:space="preserve"> present</w:t>
      </w:r>
      <w:r w:rsidR="00D5272C" w:rsidRPr="001C0117">
        <w:rPr>
          <w:sz w:val="20"/>
          <w:szCs w:val="20"/>
        </w:rPr>
        <w:t xml:space="preserve">: </w:t>
      </w:r>
      <w:r w:rsidR="009C0CE8" w:rsidRPr="001C0117">
        <w:rPr>
          <w:sz w:val="20"/>
          <w:szCs w:val="20"/>
        </w:rPr>
        <w:tab/>
      </w:r>
      <w:r w:rsidRPr="001C0117">
        <w:rPr>
          <w:b/>
          <w:bCs/>
          <w:sz w:val="20"/>
          <w:szCs w:val="20"/>
        </w:rPr>
        <w:t>Guest Professor</w:t>
      </w:r>
      <w:r w:rsidR="00D5272C" w:rsidRPr="001C0117">
        <w:rPr>
          <w:b/>
          <w:bCs/>
          <w:sz w:val="20"/>
          <w:szCs w:val="20"/>
        </w:rPr>
        <w:t xml:space="preserve"> </w:t>
      </w:r>
    </w:p>
    <w:p w:rsidR="003E6491" w:rsidRPr="001C0117" w:rsidRDefault="00D5272C" w:rsidP="00FB0D29">
      <w:pPr>
        <w:pStyle w:val="NormalWeb"/>
        <w:spacing w:before="0" w:beforeAutospacing="0" w:after="0" w:afterAutospacing="0"/>
        <w:ind w:firstLine="720"/>
        <w:rPr>
          <w:sz w:val="20"/>
          <w:szCs w:val="20"/>
        </w:rPr>
      </w:pPr>
      <w:r w:rsidRPr="001C0117">
        <w:rPr>
          <w:sz w:val="20"/>
          <w:szCs w:val="20"/>
        </w:rPr>
        <w:t>(</w:t>
      </w:r>
      <w:r w:rsidR="00011D85" w:rsidRPr="001C0117">
        <w:rPr>
          <w:sz w:val="20"/>
          <w:szCs w:val="20"/>
        </w:rPr>
        <w:t xml:space="preserve">Institute of Photo-Biophysics, Physics and Electronics Department, </w:t>
      </w:r>
      <w:r w:rsidR="003E6491" w:rsidRPr="001C0117">
        <w:rPr>
          <w:sz w:val="20"/>
          <w:szCs w:val="20"/>
        </w:rPr>
        <w:t>Henan University, Kaifeng, China</w:t>
      </w:r>
      <w:r w:rsidRPr="001C0117">
        <w:rPr>
          <w:sz w:val="20"/>
          <w:szCs w:val="20"/>
        </w:rPr>
        <w:t>)</w:t>
      </w:r>
    </w:p>
    <w:p w:rsidR="000811A2" w:rsidRDefault="000811A2" w:rsidP="000962C1">
      <w:pPr>
        <w:pStyle w:val="NormalWeb"/>
        <w:spacing w:before="0" w:beforeAutospacing="0" w:after="0" w:afterAutospacing="0"/>
        <w:jc w:val="both"/>
        <w:rPr>
          <w:b/>
          <w:bCs/>
          <w:sz w:val="22"/>
          <w:szCs w:val="22"/>
          <w:u w:val="single"/>
        </w:rPr>
      </w:pPr>
    </w:p>
    <w:p w:rsidR="00ED2D99" w:rsidRPr="001C0117" w:rsidRDefault="006C6824" w:rsidP="00511829">
      <w:pPr>
        <w:pStyle w:val="NormalWeb"/>
        <w:spacing w:before="120" w:beforeAutospacing="0" w:after="0" w:afterAutospacing="0"/>
        <w:rPr>
          <w:bCs/>
          <w:sz w:val="22"/>
          <w:szCs w:val="22"/>
        </w:rPr>
      </w:pPr>
      <w:r w:rsidRPr="001C0117">
        <w:rPr>
          <w:rStyle w:val="Strong"/>
          <w:sz w:val="22"/>
          <w:szCs w:val="22"/>
          <w:u w:val="single"/>
        </w:rPr>
        <w:t>P</w:t>
      </w:r>
      <w:r w:rsidR="000729C3" w:rsidRPr="001C0117">
        <w:rPr>
          <w:rStyle w:val="Strong"/>
          <w:sz w:val="22"/>
          <w:szCs w:val="22"/>
          <w:u w:val="single"/>
        </w:rPr>
        <w:t>ublications</w:t>
      </w:r>
      <w:r w:rsidR="00A849D8" w:rsidRPr="001C0117">
        <w:rPr>
          <w:sz w:val="22"/>
          <w:szCs w:val="22"/>
        </w:rPr>
        <w:t xml:space="preserve"> </w:t>
      </w:r>
      <w:r w:rsidR="00A33802" w:rsidRPr="001C0117">
        <w:rPr>
          <w:sz w:val="22"/>
          <w:szCs w:val="22"/>
        </w:rPr>
        <w:t xml:space="preserve">(my </w:t>
      </w:r>
      <w:r w:rsidR="00A33802" w:rsidRPr="001C0117">
        <w:rPr>
          <w:i/>
          <w:sz w:val="22"/>
          <w:szCs w:val="22"/>
        </w:rPr>
        <w:t>h</w:t>
      </w:r>
      <w:r w:rsidR="00A33802" w:rsidRPr="001C0117">
        <w:rPr>
          <w:sz w:val="22"/>
          <w:szCs w:val="22"/>
        </w:rPr>
        <w:t xml:space="preserve"> index </w:t>
      </w:r>
      <w:r w:rsidR="00757BFE" w:rsidRPr="001C0117">
        <w:rPr>
          <w:rFonts w:ascii="Arial" w:hAnsi="Arial" w:cs="Arial"/>
          <w:sz w:val="22"/>
          <w:szCs w:val="22"/>
        </w:rPr>
        <w:t>=</w:t>
      </w:r>
      <w:r w:rsidR="00A33802" w:rsidRPr="001C0117">
        <w:rPr>
          <w:sz w:val="22"/>
          <w:szCs w:val="22"/>
        </w:rPr>
        <w:t>1</w:t>
      </w:r>
      <w:r w:rsidR="0069466C">
        <w:rPr>
          <w:sz w:val="22"/>
          <w:szCs w:val="22"/>
        </w:rPr>
        <w:t>8</w:t>
      </w:r>
      <w:r w:rsidR="00A33802" w:rsidRPr="001C0117">
        <w:rPr>
          <w:sz w:val="22"/>
          <w:szCs w:val="22"/>
        </w:rPr>
        <w:t>)</w:t>
      </w:r>
      <w:r w:rsidR="00165A69">
        <w:rPr>
          <w:sz w:val="22"/>
          <w:szCs w:val="22"/>
        </w:rPr>
        <w:t xml:space="preserve"> </w:t>
      </w:r>
      <w:r w:rsidR="00165A69" w:rsidRPr="00165A69">
        <w:rPr>
          <w:sz w:val="22"/>
          <w:szCs w:val="22"/>
        </w:rPr>
        <w:t xml:space="preserve">with a total citation of </w:t>
      </w:r>
      <w:r w:rsidR="00165A69" w:rsidRPr="00165A69">
        <w:rPr>
          <w:b/>
          <w:bCs/>
          <w:sz w:val="22"/>
          <w:szCs w:val="22"/>
        </w:rPr>
        <w:t>2</w:t>
      </w:r>
      <w:r w:rsidR="00511829">
        <w:rPr>
          <w:b/>
          <w:bCs/>
          <w:sz w:val="22"/>
          <w:szCs w:val="22"/>
        </w:rPr>
        <w:t>436</w:t>
      </w:r>
      <w:r w:rsidR="00165A69" w:rsidRPr="00165A69">
        <w:rPr>
          <w:sz w:val="22"/>
          <w:szCs w:val="22"/>
        </w:rPr>
        <w:t xml:space="preserve"> (Google Scholar) and my i10-index = </w:t>
      </w:r>
      <w:r w:rsidR="00165A69" w:rsidRPr="00165A69">
        <w:rPr>
          <w:b/>
          <w:bCs/>
          <w:sz w:val="22"/>
          <w:szCs w:val="22"/>
        </w:rPr>
        <w:t>2</w:t>
      </w:r>
      <w:r w:rsidR="00511829">
        <w:rPr>
          <w:b/>
          <w:bCs/>
          <w:sz w:val="22"/>
          <w:szCs w:val="22"/>
        </w:rPr>
        <w:t>6</w:t>
      </w:r>
    </w:p>
    <w:p w:rsidR="00A849D8" w:rsidRPr="001C0117" w:rsidRDefault="00172DDA" w:rsidP="004032FA">
      <w:pPr>
        <w:numPr>
          <w:ilvl w:val="0"/>
          <w:numId w:val="1"/>
        </w:numPr>
        <w:ind w:left="0" w:firstLine="350"/>
        <w:rPr>
          <w:sz w:val="20"/>
          <w:szCs w:val="20"/>
        </w:rPr>
      </w:pPr>
      <w:r w:rsidRPr="001C0117">
        <w:rPr>
          <w:sz w:val="20"/>
          <w:szCs w:val="20"/>
        </w:rPr>
        <w:t>3</w:t>
      </w:r>
      <w:r w:rsidR="004032FA">
        <w:rPr>
          <w:sz w:val="20"/>
          <w:szCs w:val="20"/>
        </w:rPr>
        <w:t>7</w:t>
      </w:r>
      <w:r w:rsidR="00A849D8" w:rsidRPr="001C0117">
        <w:rPr>
          <w:sz w:val="20"/>
          <w:szCs w:val="20"/>
        </w:rPr>
        <w:t> Articles in peer-reviewed journals</w:t>
      </w:r>
      <w:r w:rsidR="00ED2D99" w:rsidRPr="001C0117">
        <w:rPr>
          <w:sz w:val="20"/>
          <w:szCs w:val="20"/>
        </w:rPr>
        <w:t xml:space="preserve"> (</w:t>
      </w:r>
      <w:r w:rsidR="00ED2D99" w:rsidRPr="001C0117">
        <w:rPr>
          <w:bCs/>
          <w:sz w:val="20"/>
          <w:szCs w:val="20"/>
        </w:rPr>
        <w:t xml:space="preserve">1 </w:t>
      </w:r>
      <w:r w:rsidR="00ED2D99" w:rsidRPr="001C0117">
        <w:rPr>
          <w:bCs/>
          <w:i/>
          <w:sz w:val="20"/>
          <w:szCs w:val="20"/>
        </w:rPr>
        <w:t>Nature</w:t>
      </w:r>
      <w:r w:rsidR="00ED2D99" w:rsidRPr="001C0117">
        <w:rPr>
          <w:bCs/>
          <w:sz w:val="20"/>
          <w:szCs w:val="20"/>
        </w:rPr>
        <w:t xml:space="preserve">, </w:t>
      </w:r>
      <w:r w:rsidR="00A806A2" w:rsidRPr="001C0117">
        <w:rPr>
          <w:bCs/>
          <w:sz w:val="20"/>
          <w:szCs w:val="20"/>
        </w:rPr>
        <w:t xml:space="preserve">1 </w:t>
      </w:r>
      <w:r w:rsidR="00A806A2" w:rsidRPr="001C0117">
        <w:rPr>
          <w:bCs/>
          <w:i/>
          <w:sz w:val="20"/>
          <w:szCs w:val="20"/>
        </w:rPr>
        <w:t>Nature Nanotechnology</w:t>
      </w:r>
      <w:r w:rsidR="00A806A2" w:rsidRPr="001C0117">
        <w:rPr>
          <w:bCs/>
          <w:sz w:val="20"/>
          <w:szCs w:val="20"/>
        </w:rPr>
        <w:t xml:space="preserve">, </w:t>
      </w:r>
      <w:r w:rsidR="00ED2D99" w:rsidRPr="001C0117">
        <w:rPr>
          <w:bCs/>
          <w:sz w:val="20"/>
          <w:szCs w:val="20"/>
        </w:rPr>
        <w:t xml:space="preserve">6 </w:t>
      </w:r>
      <w:r w:rsidR="00ED2D99" w:rsidRPr="001C0117">
        <w:rPr>
          <w:bCs/>
          <w:i/>
          <w:sz w:val="20"/>
          <w:szCs w:val="20"/>
        </w:rPr>
        <w:t>JACS</w:t>
      </w:r>
      <w:r w:rsidR="00ED2D99" w:rsidRPr="001C0117">
        <w:rPr>
          <w:bCs/>
          <w:sz w:val="20"/>
          <w:szCs w:val="20"/>
        </w:rPr>
        <w:t xml:space="preserve">; </w:t>
      </w:r>
      <w:r w:rsidR="0044099A" w:rsidRPr="001C0117">
        <w:rPr>
          <w:bCs/>
          <w:sz w:val="20"/>
          <w:szCs w:val="20"/>
        </w:rPr>
        <w:t>2</w:t>
      </w:r>
      <w:r w:rsidR="00ED2D99" w:rsidRPr="001C0117">
        <w:rPr>
          <w:bCs/>
          <w:sz w:val="20"/>
          <w:szCs w:val="20"/>
        </w:rPr>
        <w:t xml:space="preserve"> </w:t>
      </w:r>
      <w:r w:rsidR="00ED2D99" w:rsidRPr="001C0117">
        <w:rPr>
          <w:bCs/>
          <w:i/>
          <w:sz w:val="20"/>
          <w:szCs w:val="20"/>
        </w:rPr>
        <w:t>ACS NANO</w:t>
      </w:r>
      <w:r w:rsidR="00ED2D99" w:rsidRPr="001C0117">
        <w:rPr>
          <w:bCs/>
          <w:sz w:val="20"/>
          <w:szCs w:val="20"/>
        </w:rPr>
        <w:t>; etc.)</w:t>
      </w:r>
    </w:p>
    <w:p w:rsidR="00A849D8" w:rsidRPr="001C0117" w:rsidRDefault="0044445D" w:rsidP="00B21DC8">
      <w:pPr>
        <w:numPr>
          <w:ilvl w:val="0"/>
          <w:numId w:val="1"/>
        </w:numPr>
        <w:spacing w:before="100" w:beforeAutospacing="1" w:after="100" w:afterAutospacing="1"/>
        <w:rPr>
          <w:sz w:val="20"/>
          <w:szCs w:val="20"/>
        </w:rPr>
      </w:pPr>
      <w:r w:rsidRPr="001C0117">
        <w:rPr>
          <w:sz w:val="20"/>
          <w:szCs w:val="20"/>
        </w:rPr>
        <w:t>2</w:t>
      </w:r>
      <w:r w:rsidR="00A849D8" w:rsidRPr="001C0117">
        <w:rPr>
          <w:sz w:val="20"/>
          <w:szCs w:val="20"/>
        </w:rPr>
        <w:t xml:space="preserve"> </w:t>
      </w:r>
      <w:r w:rsidR="008C6ED9" w:rsidRPr="001C0117">
        <w:rPr>
          <w:sz w:val="20"/>
          <w:szCs w:val="20"/>
        </w:rPr>
        <w:t xml:space="preserve">  </w:t>
      </w:r>
      <w:r w:rsidR="00A849D8" w:rsidRPr="001C0117">
        <w:rPr>
          <w:sz w:val="20"/>
          <w:szCs w:val="20"/>
        </w:rPr>
        <w:t>Invited book reviews</w:t>
      </w:r>
    </w:p>
    <w:p w:rsidR="00A849D8" w:rsidRPr="001C0117" w:rsidRDefault="006159E8" w:rsidP="00B21DC8">
      <w:pPr>
        <w:numPr>
          <w:ilvl w:val="0"/>
          <w:numId w:val="1"/>
        </w:numPr>
        <w:ind w:left="714" w:hanging="357"/>
        <w:rPr>
          <w:sz w:val="20"/>
          <w:szCs w:val="20"/>
        </w:rPr>
      </w:pPr>
      <w:r w:rsidRPr="001C0117">
        <w:rPr>
          <w:sz w:val="20"/>
          <w:szCs w:val="20"/>
        </w:rPr>
        <w:t>2</w:t>
      </w:r>
      <w:r w:rsidR="00A849D8" w:rsidRPr="001C0117">
        <w:rPr>
          <w:sz w:val="20"/>
          <w:szCs w:val="20"/>
        </w:rPr>
        <w:t> </w:t>
      </w:r>
      <w:r w:rsidR="008C6ED9" w:rsidRPr="001C0117">
        <w:rPr>
          <w:sz w:val="20"/>
          <w:szCs w:val="20"/>
        </w:rPr>
        <w:t xml:space="preserve"> </w:t>
      </w:r>
      <w:r w:rsidR="00A849D8" w:rsidRPr="001C0117">
        <w:rPr>
          <w:sz w:val="20"/>
          <w:szCs w:val="20"/>
        </w:rPr>
        <w:t>Conference proceeding</w:t>
      </w:r>
      <w:r w:rsidR="002350EF" w:rsidRPr="001C0117">
        <w:rPr>
          <w:sz w:val="20"/>
          <w:szCs w:val="20"/>
        </w:rPr>
        <w:t>s</w:t>
      </w:r>
    </w:p>
    <w:p w:rsidR="00522358" w:rsidRPr="00522358" w:rsidRDefault="00D35EE8" w:rsidP="00522358">
      <w:pPr>
        <w:pStyle w:val="NormalWeb"/>
        <w:spacing w:before="120" w:beforeAutospacing="0" w:after="0" w:afterAutospacing="0"/>
        <w:rPr>
          <w:sz w:val="22"/>
          <w:szCs w:val="22"/>
        </w:rPr>
      </w:pPr>
      <w:r>
        <w:rPr>
          <w:b/>
          <w:bCs/>
          <w:sz w:val="22"/>
          <w:szCs w:val="22"/>
          <w:u w:val="single"/>
        </w:rPr>
        <w:t>Patents</w:t>
      </w:r>
      <w:r w:rsidR="00522358">
        <w:rPr>
          <w:b/>
          <w:bCs/>
          <w:sz w:val="22"/>
          <w:szCs w:val="22"/>
          <w:u w:val="single"/>
        </w:rPr>
        <w:t xml:space="preserve"> Applications:</w:t>
      </w:r>
      <w:r w:rsidR="00522358" w:rsidRPr="000811A2">
        <w:rPr>
          <w:b/>
          <w:bCs/>
          <w:sz w:val="20"/>
          <w:szCs w:val="20"/>
          <w:u w:val="single"/>
        </w:rPr>
        <w:t xml:space="preserve"> </w:t>
      </w:r>
      <w:r w:rsidR="00522358" w:rsidRPr="000811A2">
        <w:rPr>
          <w:b/>
          <w:bCs/>
          <w:sz w:val="20"/>
          <w:szCs w:val="20"/>
        </w:rPr>
        <w:t>4 provisional patent applications</w:t>
      </w:r>
      <w:r w:rsidR="00522358" w:rsidRPr="000811A2">
        <w:rPr>
          <w:sz w:val="20"/>
          <w:szCs w:val="20"/>
        </w:rPr>
        <w:t xml:space="preserve"> filed in the United States Patent and Trademark Office since 2014 and 2 of them are converted into an international Patent Corporation Treaty (PCT) application.</w:t>
      </w:r>
    </w:p>
    <w:p w:rsidR="00574EC4" w:rsidRPr="006A58DC" w:rsidRDefault="00574EC4" w:rsidP="00574EC4">
      <w:pPr>
        <w:pStyle w:val="NormalWeb"/>
        <w:numPr>
          <w:ilvl w:val="0"/>
          <w:numId w:val="28"/>
        </w:numPr>
        <w:spacing w:before="0" w:beforeAutospacing="0" w:after="0" w:afterAutospacing="0"/>
        <w:rPr>
          <w:sz w:val="20"/>
          <w:szCs w:val="20"/>
        </w:rPr>
      </w:pPr>
      <w:r w:rsidRPr="006A58DC">
        <w:rPr>
          <w:bCs/>
          <w:sz w:val="20"/>
          <w:szCs w:val="20"/>
        </w:rPr>
        <w:t>Chitosan-</w:t>
      </w:r>
      <w:proofErr w:type="spellStart"/>
      <w:r w:rsidRPr="006A58DC">
        <w:rPr>
          <w:bCs/>
          <w:sz w:val="20"/>
          <w:szCs w:val="20"/>
        </w:rPr>
        <w:t>Polyvinylpyrrolidone</w:t>
      </w:r>
      <w:proofErr w:type="spellEnd"/>
      <w:r w:rsidRPr="006A58DC">
        <w:rPr>
          <w:bCs/>
          <w:sz w:val="20"/>
          <w:szCs w:val="20"/>
        </w:rPr>
        <w:t>-</w:t>
      </w:r>
      <w:proofErr w:type="spellStart"/>
      <w:r w:rsidRPr="006A58DC">
        <w:rPr>
          <w:bCs/>
          <w:sz w:val="20"/>
          <w:szCs w:val="20"/>
        </w:rPr>
        <w:t>Genipin</w:t>
      </w:r>
      <w:proofErr w:type="spellEnd"/>
      <w:r w:rsidRPr="006A58DC">
        <w:rPr>
          <w:bCs/>
          <w:sz w:val="20"/>
          <w:szCs w:val="20"/>
        </w:rPr>
        <w:t>-Silver nanoparticles hydrogel Nanocomposite</w:t>
      </w:r>
      <w:r>
        <w:rPr>
          <w:bCs/>
          <w:sz w:val="20"/>
          <w:szCs w:val="20"/>
        </w:rPr>
        <w:t xml:space="preserve"> (</w:t>
      </w:r>
      <w:r>
        <w:rPr>
          <w:sz w:val="20"/>
          <w:szCs w:val="20"/>
        </w:rPr>
        <w:t xml:space="preserve">Application no. </w:t>
      </w:r>
      <w:r w:rsidRPr="00F211A1">
        <w:rPr>
          <w:sz w:val="20"/>
          <w:szCs w:val="20"/>
        </w:rPr>
        <w:t>62/181352</w:t>
      </w:r>
      <w:r w:rsidRPr="005B6CEA">
        <w:rPr>
          <w:sz w:val="20"/>
          <w:szCs w:val="20"/>
        </w:rPr>
        <w:t xml:space="preserve">, </w:t>
      </w:r>
      <w:r>
        <w:rPr>
          <w:sz w:val="20"/>
          <w:szCs w:val="20"/>
        </w:rPr>
        <w:t>P</w:t>
      </w:r>
      <w:r w:rsidRPr="00D35EE8">
        <w:rPr>
          <w:sz w:val="20"/>
          <w:szCs w:val="20"/>
        </w:rPr>
        <w:t xml:space="preserve">rovisional U.S. patent filled on </w:t>
      </w:r>
      <w:r>
        <w:rPr>
          <w:sz w:val="20"/>
          <w:szCs w:val="20"/>
        </w:rPr>
        <w:t>June</w:t>
      </w:r>
      <w:r w:rsidRPr="00D35EE8">
        <w:rPr>
          <w:sz w:val="20"/>
          <w:szCs w:val="20"/>
        </w:rPr>
        <w:t xml:space="preserve"> </w:t>
      </w:r>
      <w:r>
        <w:rPr>
          <w:sz w:val="20"/>
          <w:szCs w:val="20"/>
        </w:rPr>
        <w:t>1</w:t>
      </w:r>
      <w:r w:rsidRPr="00D35EE8">
        <w:rPr>
          <w:sz w:val="20"/>
          <w:szCs w:val="20"/>
        </w:rPr>
        <w:t>8, 201</w:t>
      </w:r>
      <w:r>
        <w:rPr>
          <w:sz w:val="20"/>
          <w:szCs w:val="20"/>
        </w:rPr>
        <w:t>5</w:t>
      </w:r>
      <w:r>
        <w:rPr>
          <w:bCs/>
          <w:sz w:val="20"/>
          <w:szCs w:val="20"/>
        </w:rPr>
        <w:t>)</w:t>
      </w:r>
    </w:p>
    <w:p w:rsidR="005B6CEA" w:rsidRDefault="005B6CEA" w:rsidP="005B6CEA">
      <w:pPr>
        <w:pStyle w:val="NormalWeb"/>
        <w:numPr>
          <w:ilvl w:val="0"/>
          <w:numId w:val="28"/>
        </w:numPr>
        <w:spacing w:before="0" w:beforeAutospacing="0" w:after="0" w:afterAutospacing="0"/>
        <w:rPr>
          <w:sz w:val="20"/>
          <w:szCs w:val="20"/>
        </w:rPr>
      </w:pPr>
      <w:r>
        <w:rPr>
          <w:sz w:val="20"/>
          <w:szCs w:val="20"/>
        </w:rPr>
        <w:t xml:space="preserve">Honey Nanofibers (Application no. </w:t>
      </w:r>
      <w:r w:rsidRPr="005B6CEA">
        <w:rPr>
          <w:sz w:val="20"/>
          <w:szCs w:val="20"/>
        </w:rPr>
        <w:t xml:space="preserve">62/134950, </w:t>
      </w:r>
      <w:r>
        <w:rPr>
          <w:sz w:val="20"/>
          <w:szCs w:val="20"/>
        </w:rPr>
        <w:t>P</w:t>
      </w:r>
      <w:r w:rsidRPr="00D35EE8">
        <w:rPr>
          <w:sz w:val="20"/>
          <w:szCs w:val="20"/>
        </w:rPr>
        <w:t xml:space="preserve">rovisional U.S. patent filled on </w:t>
      </w:r>
      <w:r>
        <w:rPr>
          <w:sz w:val="20"/>
          <w:szCs w:val="20"/>
        </w:rPr>
        <w:t>March</w:t>
      </w:r>
      <w:r w:rsidRPr="00D35EE8">
        <w:rPr>
          <w:sz w:val="20"/>
          <w:szCs w:val="20"/>
        </w:rPr>
        <w:t xml:space="preserve"> </w:t>
      </w:r>
      <w:r>
        <w:rPr>
          <w:sz w:val="20"/>
          <w:szCs w:val="20"/>
        </w:rPr>
        <w:t>1</w:t>
      </w:r>
      <w:r w:rsidRPr="00D35EE8">
        <w:rPr>
          <w:sz w:val="20"/>
          <w:szCs w:val="20"/>
        </w:rPr>
        <w:t>8, 201</w:t>
      </w:r>
      <w:r>
        <w:rPr>
          <w:sz w:val="20"/>
          <w:szCs w:val="20"/>
        </w:rPr>
        <w:t>5)</w:t>
      </w:r>
    </w:p>
    <w:p w:rsidR="00D35EE8" w:rsidRPr="00D35EE8" w:rsidRDefault="00D35EE8" w:rsidP="00511829">
      <w:pPr>
        <w:pStyle w:val="NormalWeb"/>
        <w:numPr>
          <w:ilvl w:val="0"/>
          <w:numId w:val="28"/>
        </w:numPr>
        <w:spacing w:before="0" w:beforeAutospacing="0" w:after="0" w:afterAutospacing="0"/>
        <w:rPr>
          <w:sz w:val="20"/>
          <w:szCs w:val="20"/>
        </w:rPr>
      </w:pPr>
      <w:r w:rsidRPr="00D35EE8">
        <w:rPr>
          <w:sz w:val="20"/>
          <w:szCs w:val="20"/>
        </w:rPr>
        <w:t>Inulin Nanofibers</w:t>
      </w:r>
      <w:r>
        <w:rPr>
          <w:sz w:val="20"/>
          <w:szCs w:val="20"/>
        </w:rPr>
        <w:t xml:space="preserve"> (Application no</w:t>
      </w:r>
      <w:r w:rsidRPr="00D35EE8">
        <w:rPr>
          <w:sz w:val="20"/>
          <w:szCs w:val="20"/>
        </w:rPr>
        <w:t xml:space="preserve">. 62/085395, </w:t>
      </w:r>
      <w:r>
        <w:rPr>
          <w:sz w:val="20"/>
          <w:szCs w:val="20"/>
        </w:rPr>
        <w:t>P</w:t>
      </w:r>
      <w:r w:rsidRPr="00D35EE8">
        <w:rPr>
          <w:sz w:val="20"/>
          <w:szCs w:val="20"/>
        </w:rPr>
        <w:t>rovisional U.S. patent filled on Nov. 28, 2014</w:t>
      </w:r>
      <w:r w:rsidR="000811A2" w:rsidRPr="000811A2">
        <w:rPr>
          <w:sz w:val="20"/>
          <w:szCs w:val="20"/>
        </w:rPr>
        <w:t xml:space="preserve"> </w:t>
      </w:r>
      <w:r w:rsidR="000811A2" w:rsidRPr="00522358">
        <w:rPr>
          <w:sz w:val="20"/>
          <w:szCs w:val="20"/>
        </w:rPr>
        <w:t>Application No.: PCT/US2015/062839, filled on November 27, 2015</w:t>
      </w:r>
      <w:r w:rsidRPr="00D35EE8">
        <w:rPr>
          <w:sz w:val="20"/>
          <w:szCs w:val="20"/>
        </w:rPr>
        <w:t>)</w:t>
      </w:r>
      <w:r w:rsidR="00511829">
        <w:rPr>
          <w:sz w:val="20"/>
          <w:szCs w:val="20"/>
        </w:rPr>
        <w:t xml:space="preserve">, Publication number </w:t>
      </w:r>
      <w:r w:rsidR="00511829" w:rsidRPr="00511829">
        <w:rPr>
          <w:sz w:val="20"/>
          <w:szCs w:val="20"/>
        </w:rPr>
        <w:t>WO2016086225 A1, and publication date Jun 2, 2016</w:t>
      </w:r>
      <w:r w:rsidRPr="00D35EE8">
        <w:rPr>
          <w:sz w:val="20"/>
          <w:szCs w:val="20"/>
        </w:rPr>
        <w:t xml:space="preserve"> </w:t>
      </w:r>
    </w:p>
    <w:p w:rsidR="00D35EE8" w:rsidRDefault="00D35EE8" w:rsidP="00511829">
      <w:pPr>
        <w:pStyle w:val="NormalWeb"/>
        <w:numPr>
          <w:ilvl w:val="0"/>
          <w:numId w:val="28"/>
        </w:numPr>
        <w:spacing w:before="0" w:beforeAutospacing="0" w:after="0" w:afterAutospacing="0"/>
        <w:rPr>
          <w:sz w:val="20"/>
          <w:szCs w:val="20"/>
        </w:rPr>
      </w:pPr>
      <w:r w:rsidRPr="00D35EE8">
        <w:rPr>
          <w:sz w:val="20"/>
          <w:szCs w:val="20"/>
        </w:rPr>
        <w:t>Nanoparti</w:t>
      </w:r>
      <w:r>
        <w:rPr>
          <w:sz w:val="20"/>
          <w:szCs w:val="20"/>
        </w:rPr>
        <w:t>cle-based Combinatorial Therapy (Application no.</w:t>
      </w:r>
      <w:r w:rsidRPr="00D35EE8">
        <w:rPr>
          <w:sz w:val="20"/>
          <w:szCs w:val="20"/>
        </w:rPr>
        <w:t xml:space="preserve"> 62/052841, </w:t>
      </w:r>
      <w:r>
        <w:rPr>
          <w:sz w:val="20"/>
          <w:szCs w:val="20"/>
        </w:rPr>
        <w:t>P</w:t>
      </w:r>
      <w:r w:rsidRPr="00D35EE8">
        <w:rPr>
          <w:sz w:val="20"/>
          <w:szCs w:val="20"/>
        </w:rPr>
        <w:t>rovisional U.S. patent filled on Sept. 19, 2014</w:t>
      </w:r>
      <w:r w:rsidR="000811A2" w:rsidRPr="000811A2">
        <w:rPr>
          <w:sz w:val="20"/>
          <w:szCs w:val="20"/>
        </w:rPr>
        <w:t xml:space="preserve"> </w:t>
      </w:r>
      <w:r w:rsidR="000811A2" w:rsidRPr="00522358">
        <w:rPr>
          <w:sz w:val="20"/>
          <w:szCs w:val="20"/>
        </w:rPr>
        <w:t>Application No.: PCT/US2015/050926, September 15, 2015</w:t>
      </w:r>
      <w:r w:rsidRPr="00D35EE8">
        <w:rPr>
          <w:sz w:val="20"/>
          <w:szCs w:val="20"/>
        </w:rPr>
        <w:t>)</w:t>
      </w:r>
      <w:r w:rsidR="00511829">
        <w:rPr>
          <w:sz w:val="20"/>
          <w:szCs w:val="20"/>
        </w:rPr>
        <w:t xml:space="preserve">, Publication number </w:t>
      </w:r>
      <w:r w:rsidR="00511829" w:rsidRPr="00511829">
        <w:rPr>
          <w:sz w:val="20"/>
          <w:szCs w:val="20"/>
        </w:rPr>
        <w:t>WO2016044716 A1, and publication date March 24, 2016</w:t>
      </w:r>
      <w:r w:rsidRPr="00D35EE8">
        <w:rPr>
          <w:sz w:val="20"/>
          <w:szCs w:val="20"/>
        </w:rPr>
        <w:t xml:space="preserve"> </w:t>
      </w:r>
    </w:p>
    <w:p w:rsidR="00511829" w:rsidRPr="00D35EE8" w:rsidRDefault="00511829" w:rsidP="00511829">
      <w:pPr>
        <w:pStyle w:val="NormalWeb"/>
        <w:spacing w:before="0" w:beforeAutospacing="0" w:after="0" w:afterAutospacing="0"/>
        <w:ind w:left="720"/>
        <w:rPr>
          <w:sz w:val="20"/>
          <w:szCs w:val="20"/>
        </w:rPr>
      </w:pPr>
    </w:p>
    <w:p w:rsidR="004032FA" w:rsidRDefault="004032FA" w:rsidP="004032FA">
      <w:pPr>
        <w:pStyle w:val="NormalWeb"/>
        <w:spacing w:before="0" w:beforeAutospacing="0" w:after="0" w:afterAutospacing="0"/>
        <w:jc w:val="both"/>
        <w:rPr>
          <w:bCs/>
          <w:sz w:val="20"/>
          <w:szCs w:val="20"/>
        </w:rPr>
      </w:pPr>
      <w:r w:rsidRPr="001C0117">
        <w:rPr>
          <w:b/>
          <w:bCs/>
          <w:sz w:val="22"/>
          <w:szCs w:val="22"/>
          <w:u w:val="single"/>
        </w:rPr>
        <w:lastRenderedPageBreak/>
        <w:t>Research areas:</w:t>
      </w:r>
      <w:r w:rsidRPr="001C0117">
        <w:rPr>
          <w:b/>
          <w:bCs/>
          <w:sz w:val="22"/>
          <w:szCs w:val="22"/>
        </w:rPr>
        <w:t xml:space="preserve"> </w:t>
      </w:r>
    </w:p>
    <w:p w:rsidR="004032FA" w:rsidRPr="00C856C4" w:rsidRDefault="004032FA" w:rsidP="004032FA">
      <w:pPr>
        <w:pStyle w:val="NormalWeb"/>
        <w:spacing w:before="0" w:beforeAutospacing="0" w:after="0" w:afterAutospacing="0"/>
        <w:jc w:val="both"/>
        <w:rPr>
          <w:bCs/>
          <w:sz w:val="20"/>
          <w:szCs w:val="20"/>
        </w:rPr>
      </w:pPr>
      <w:r>
        <w:rPr>
          <w:b/>
          <w:bCs/>
          <w:sz w:val="20"/>
          <w:szCs w:val="20"/>
        </w:rPr>
        <w:t xml:space="preserve">[1] </w:t>
      </w:r>
      <w:r w:rsidRPr="00C856C4">
        <w:rPr>
          <w:b/>
          <w:bCs/>
          <w:sz w:val="20"/>
          <w:szCs w:val="20"/>
        </w:rPr>
        <w:t>Nanomaterials development, fabrication and physicochemical studies:</w:t>
      </w:r>
    </w:p>
    <w:p w:rsidR="004032FA" w:rsidRPr="00C856C4" w:rsidRDefault="004032FA" w:rsidP="004032FA">
      <w:pPr>
        <w:pStyle w:val="NormalWeb"/>
        <w:numPr>
          <w:ilvl w:val="0"/>
          <w:numId w:val="46"/>
        </w:numPr>
        <w:spacing w:before="0" w:beforeAutospacing="0" w:after="0" w:afterAutospacing="0"/>
        <w:jc w:val="both"/>
        <w:rPr>
          <w:bCs/>
          <w:sz w:val="20"/>
          <w:szCs w:val="20"/>
        </w:rPr>
      </w:pPr>
      <w:r w:rsidRPr="00C856C4">
        <w:rPr>
          <w:bCs/>
          <w:sz w:val="20"/>
          <w:szCs w:val="20"/>
        </w:rPr>
        <w:t>Designing novel functionalized and coated nanoparticles, Polymer and Nanocomposites</w:t>
      </w:r>
    </w:p>
    <w:p w:rsidR="004032FA" w:rsidRPr="00C856C4" w:rsidRDefault="004032FA" w:rsidP="004032FA">
      <w:pPr>
        <w:pStyle w:val="NormalWeb"/>
        <w:numPr>
          <w:ilvl w:val="0"/>
          <w:numId w:val="46"/>
        </w:numPr>
        <w:jc w:val="both"/>
        <w:rPr>
          <w:bCs/>
          <w:sz w:val="20"/>
          <w:szCs w:val="20"/>
        </w:rPr>
      </w:pPr>
      <w:proofErr w:type="spellStart"/>
      <w:r w:rsidRPr="00C856C4">
        <w:rPr>
          <w:bCs/>
          <w:sz w:val="20"/>
          <w:szCs w:val="20"/>
        </w:rPr>
        <w:t>Electrospun</w:t>
      </w:r>
      <w:proofErr w:type="spellEnd"/>
      <w:r w:rsidRPr="00C856C4">
        <w:rPr>
          <w:bCs/>
          <w:sz w:val="20"/>
          <w:szCs w:val="20"/>
        </w:rPr>
        <w:t xml:space="preserve"> nanofibers from synthetic and natural remedies and their </w:t>
      </w:r>
      <w:proofErr w:type="spellStart"/>
      <w:r w:rsidRPr="00C856C4">
        <w:rPr>
          <w:bCs/>
          <w:sz w:val="20"/>
          <w:szCs w:val="20"/>
        </w:rPr>
        <w:t>nanoforms</w:t>
      </w:r>
      <w:proofErr w:type="spellEnd"/>
      <w:r w:rsidRPr="00C856C4">
        <w:rPr>
          <w:bCs/>
          <w:sz w:val="20"/>
          <w:szCs w:val="20"/>
        </w:rPr>
        <w:t xml:space="preserve"> (e.g. herbal extracts, chitosan, </w:t>
      </w:r>
      <w:proofErr w:type="spellStart"/>
      <w:r w:rsidRPr="00C856C4">
        <w:rPr>
          <w:bCs/>
          <w:sz w:val="20"/>
          <w:szCs w:val="20"/>
        </w:rPr>
        <w:t>etc</w:t>
      </w:r>
      <w:proofErr w:type="spellEnd"/>
      <w:r w:rsidRPr="00C856C4">
        <w:rPr>
          <w:bCs/>
          <w:sz w:val="20"/>
          <w:szCs w:val="20"/>
        </w:rPr>
        <w:t>)</w:t>
      </w:r>
    </w:p>
    <w:p w:rsidR="004032FA" w:rsidRPr="00C856C4" w:rsidRDefault="004032FA" w:rsidP="004032FA">
      <w:pPr>
        <w:pStyle w:val="NormalWeb"/>
        <w:numPr>
          <w:ilvl w:val="0"/>
          <w:numId w:val="46"/>
        </w:numPr>
        <w:jc w:val="both"/>
        <w:rPr>
          <w:bCs/>
          <w:sz w:val="20"/>
          <w:szCs w:val="20"/>
          <w:lang w:val="da-DK"/>
        </w:rPr>
      </w:pPr>
      <w:r w:rsidRPr="00C856C4">
        <w:rPr>
          <w:bCs/>
          <w:sz w:val="20"/>
          <w:szCs w:val="20"/>
        </w:rPr>
        <w:t>Nano-fillers (e.g. graphene, fullerene, carbon Nanotubes, metal nanoparticles)</w:t>
      </w:r>
    </w:p>
    <w:p w:rsidR="004032FA" w:rsidRPr="00C856C4" w:rsidRDefault="004032FA" w:rsidP="004032FA">
      <w:pPr>
        <w:pStyle w:val="NormalWeb"/>
        <w:numPr>
          <w:ilvl w:val="0"/>
          <w:numId w:val="46"/>
        </w:numPr>
        <w:spacing w:before="0" w:beforeAutospacing="0" w:after="0" w:afterAutospacing="0"/>
        <w:jc w:val="both"/>
        <w:rPr>
          <w:bCs/>
          <w:sz w:val="20"/>
          <w:szCs w:val="20"/>
        </w:rPr>
      </w:pPr>
      <w:r w:rsidRPr="00C856C4">
        <w:rPr>
          <w:bCs/>
          <w:sz w:val="20"/>
          <w:szCs w:val="20"/>
        </w:rPr>
        <w:t xml:space="preserve">Investigating the </w:t>
      </w:r>
      <w:r w:rsidRPr="00C856C4">
        <w:rPr>
          <w:bCs/>
          <w:sz w:val="20"/>
          <w:szCs w:val="20"/>
          <w:lang w:val="en-GB"/>
        </w:rPr>
        <w:t xml:space="preserve">chemical, physical, mechanical, </w:t>
      </w:r>
      <w:r w:rsidRPr="00C856C4">
        <w:rPr>
          <w:bCs/>
          <w:sz w:val="20"/>
          <w:szCs w:val="20"/>
        </w:rPr>
        <w:t xml:space="preserve">biomedical, environmental and industrial properties of these novel pre-designed nanomaterials. </w:t>
      </w:r>
    </w:p>
    <w:p w:rsidR="004032FA" w:rsidRPr="00C856C4" w:rsidRDefault="004032FA" w:rsidP="004032FA">
      <w:pPr>
        <w:pStyle w:val="NormalWeb"/>
        <w:spacing w:before="0" w:beforeAutospacing="0" w:after="0" w:afterAutospacing="0"/>
        <w:jc w:val="both"/>
        <w:rPr>
          <w:bCs/>
          <w:sz w:val="20"/>
          <w:szCs w:val="20"/>
        </w:rPr>
      </w:pPr>
      <w:r>
        <w:rPr>
          <w:b/>
          <w:bCs/>
          <w:sz w:val="20"/>
          <w:szCs w:val="20"/>
        </w:rPr>
        <w:t xml:space="preserve">[2] </w:t>
      </w:r>
      <w:r w:rsidRPr="00C856C4">
        <w:rPr>
          <w:b/>
          <w:bCs/>
          <w:sz w:val="20"/>
          <w:szCs w:val="20"/>
        </w:rPr>
        <w:t xml:space="preserve">Instrument development </w:t>
      </w:r>
      <w:r w:rsidRPr="00C856C4">
        <w:rPr>
          <w:bCs/>
          <w:sz w:val="20"/>
          <w:szCs w:val="20"/>
        </w:rPr>
        <w:t>(</w:t>
      </w:r>
      <w:r>
        <w:rPr>
          <w:bCs/>
          <w:sz w:val="20"/>
          <w:szCs w:val="20"/>
        </w:rPr>
        <w:t xml:space="preserve">developed three in-house </w:t>
      </w:r>
      <w:r w:rsidRPr="00C856C4">
        <w:rPr>
          <w:bCs/>
          <w:sz w:val="20"/>
          <w:szCs w:val="20"/>
        </w:rPr>
        <w:t>Electrospinning technique</w:t>
      </w:r>
      <w:r>
        <w:rPr>
          <w:bCs/>
          <w:sz w:val="20"/>
          <w:szCs w:val="20"/>
        </w:rPr>
        <w:t>s</w:t>
      </w:r>
      <w:r w:rsidR="00351C9D" w:rsidRPr="00351C9D">
        <w:t xml:space="preserve"> </w:t>
      </w:r>
      <w:r w:rsidR="00351C9D" w:rsidRPr="00351C9D">
        <w:rPr>
          <w:bCs/>
          <w:sz w:val="20"/>
          <w:szCs w:val="20"/>
        </w:rPr>
        <w:t>in collaboration with the Physics Department and workshop at AUC. The new spinners were built by using green and recyclable products and local supplies, and are more compact in size, more reliable and cost only 1/10 of the price of any commercial instrument.</w:t>
      </w:r>
      <w:r w:rsidRPr="00C856C4">
        <w:rPr>
          <w:bCs/>
          <w:sz w:val="20"/>
          <w:szCs w:val="20"/>
        </w:rPr>
        <w:t xml:space="preserve">) </w:t>
      </w:r>
    </w:p>
    <w:p w:rsidR="004032FA" w:rsidRPr="00C856C4" w:rsidRDefault="004032FA" w:rsidP="004032FA">
      <w:pPr>
        <w:pStyle w:val="NormalWeb"/>
        <w:spacing w:before="0" w:beforeAutospacing="0" w:after="0" w:afterAutospacing="0"/>
        <w:jc w:val="both"/>
        <w:rPr>
          <w:bCs/>
          <w:sz w:val="20"/>
          <w:szCs w:val="20"/>
        </w:rPr>
      </w:pPr>
      <w:r>
        <w:rPr>
          <w:b/>
          <w:bCs/>
          <w:sz w:val="20"/>
          <w:szCs w:val="20"/>
        </w:rPr>
        <w:t xml:space="preserve">[3] </w:t>
      </w:r>
      <w:r w:rsidRPr="00C856C4">
        <w:rPr>
          <w:b/>
          <w:bCs/>
          <w:sz w:val="20"/>
          <w:szCs w:val="20"/>
        </w:rPr>
        <w:t xml:space="preserve">Applications </w:t>
      </w:r>
      <w:r>
        <w:rPr>
          <w:b/>
          <w:bCs/>
          <w:sz w:val="20"/>
          <w:szCs w:val="20"/>
        </w:rPr>
        <w:t xml:space="preserve">of nanomaterials </w:t>
      </w:r>
      <w:r w:rsidRPr="00C856C4">
        <w:rPr>
          <w:b/>
          <w:bCs/>
          <w:sz w:val="20"/>
          <w:szCs w:val="20"/>
        </w:rPr>
        <w:t xml:space="preserve">include (but are not limited to) </w:t>
      </w:r>
    </w:p>
    <w:p w:rsidR="004032FA" w:rsidRPr="00C856C4" w:rsidRDefault="004032FA" w:rsidP="004032FA">
      <w:pPr>
        <w:pStyle w:val="NormalWeb"/>
        <w:numPr>
          <w:ilvl w:val="0"/>
          <w:numId w:val="47"/>
        </w:numPr>
        <w:spacing w:before="0" w:beforeAutospacing="0" w:after="0" w:afterAutospacing="0"/>
        <w:jc w:val="both"/>
        <w:rPr>
          <w:bCs/>
          <w:sz w:val="20"/>
          <w:szCs w:val="20"/>
        </w:rPr>
      </w:pPr>
      <w:r>
        <w:rPr>
          <w:bCs/>
          <w:sz w:val="20"/>
          <w:szCs w:val="20"/>
        </w:rPr>
        <w:t xml:space="preserve">Nanomedicine and </w:t>
      </w:r>
      <w:proofErr w:type="spellStart"/>
      <w:r>
        <w:rPr>
          <w:bCs/>
          <w:sz w:val="20"/>
          <w:szCs w:val="20"/>
        </w:rPr>
        <w:t>Nanopharmaceutics</w:t>
      </w:r>
      <w:proofErr w:type="spellEnd"/>
      <w:r>
        <w:rPr>
          <w:bCs/>
          <w:sz w:val="20"/>
          <w:szCs w:val="20"/>
        </w:rPr>
        <w:t xml:space="preserve">: </w:t>
      </w:r>
      <w:r w:rsidRPr="00C856C4">
        <w:rPr>
          <w:bCs/>
          <w:sz w:val="20"/>
          <w:szCs w:val="20"/>
        </w:rPr>
        <w:t xml:space="preserve">Targeted Drug delivery systems (Cancer, brain, lung, </w:t>
      </w:r>
      <w:proofErr w:type="spellStart"/>
      <w:r w:rsidRPr="00C856C4">
        <w:rPr>
          <w:bCs/>
          <w:sz w:val="20"/>
          <w:szCs w:val="20"/>
        </w:rPr>
        <w:t>etc</w:t>
      </w:r>
      <w:proofErr w:type="spellEnd"/>
      <w:r w:rsidRPr="00C856C4">
        <w:rPr>
          <w:bCs/>
          <w:sz w:val="20"/>
          <w:szCs w:val="20"/>
        </w:rPr>
        <w:t xml:space="preserve">) </w:t>
      </w:r>
    </w:p>
    <w:p w:rsidR="004032FA" w:rsidRPr="00C856C4" w:rsidRDefault="004032FA" w:rsidP="004032FA">
      <w:pPr>
        <w:pStyle w:val="NormalWeb"/>
        <w:numPr>
          <w:ilvl w:val="0"/>
          <w:numId w:val="47"/>
        </w:numPr>
        <w:jc w:val="both"/>
        <w:rPr>
          <w:bCs/>
          <w:sz w:val="20"/>
          <w:szCs w:val="20"/>
          <w:lang w:val="da-DK"/>
        </w:rPr>
      </w:pPr>
      <w:r w:rsidRPr="00C856C4">
        <w:rPr>
          <w:bCs/>
          <w:sz w:val="20"/>
          <w:szCs w:val="20"/>
        </w:rPr>
        <w:t>Tissue Engineering and biomedical scaffolds</w:t>
      </w:r>
    </w:p>
    <w:p w:rsidR="004032FA" w:rsidRPr="00C856C4" w:rsidRDefault="004032FA" w:rsidP="004032FA">
      <w:pPr>
        <w:pStyle w:val="NormalWeb"/>
        <w:numPr>
          <w:ilvl w:val="0"/>
          <w:numId w:val="47"/>
        </w:numPr>
        <w:jc w:val="both"/>
        <w:rPr>
          <w:bCs/>
          <w:sz w:val="20"/>
          <w:szCs w:val="20"/>
        </w:rPr>
      </w:pPr>
      <w:proofErr w:type="spellStart"/>
      <w:r>
        <w:rPr>
          <w:bCs/>
          <w:sz w:val="20"/>
          <w:szCs w:val="20"/>
        </w:rPr>
        <w:t>Nanobiotics</w:t>
      </w:r>
      <w:proofErr w:type="spellEnd"/>
      <w:r>
        <w:rPr>
          <w:bCs/>
          <w:sz w:val="20"/>
          <w:szCs w:val="20"/>
        </w:rPr>
        <w:t xml:space="preserve">: </w:t>
      </w:r>
      <w:r w:rsidRPr="00C856C4">
        <w:rPr>
          <w:bCs/>
          <w:sz w:val="20"/>
          <w:szCs w:val="20"/>
        </w:rPr>
        <w:t xml:space="preserve">Antimicrobial and anticancer </w:t>
      </w:r>
      <w:r>
        <w:rPr>
          <w:bCs/>
          <w:sz w:val="20"/>
          <w:szCs w:val="20"/>
        </w:rPr>
        <w:t>applications</w:t>
      </w:r>
      <w:r w:rsidRPr="00C856C4">
        <w:rPr>
          <w:bCs/>
          <w:sz w:val="20"/>
          <w:szCs w:val="20"/>
        </w:rPr>
        <w:t xml:space="preserve"> of nanomaterials </w:t>
      </w:r>
    </w:p>
    <w:p w:rsidR="004032FA" w:rsidRPr="00C856C4" w:rsidRDefault="004032FA" w:rsidP="004032FA">
      <w:pPr>
        <w:pStyle w:val="NormalWeb"/>
        <w:numPr>
          <w:ilvl w:val="0"/>
          <w:numId w:val="47"/>
        </w:numPr>
        <w:jc w:val="both"/>
        <w:rPr>
          <w:bCs/>
          <w:sz w:val="20"/>
          <w:szCs w:val="20"/>
          <w:lang w:val="da-DK"/>
        </w:rPr>
      </w:pPr>
      <w:r w:rsidRPr="00C856C4">
        <w:rPr>
          <w:bCs/>
          <w:sz w:val="20"/>
          <w:szCs w:val="20"/>
        </w:rPr>
        <w:t xml:space="preserve">Surface </w:t>
      </w:r>
      <w:proofErr w:type="spellStart"/>
      <w:r w:rsidRPr="00C856C4">
        <w:rPr>
          <w:bCs/>
          <w:sz w:val="20"/>
          <w:szCs w:val="20"/>
        </w:rPr>
        <w:t>nano</w:t>
      </w:r>
      <w:proofErr w:type="spellEnd"/>
      <w:r w:rsidRPr="00C856C4">
        <w:rPr>
          <w:bCs/>
          <w:sz w:val="20"/>
          <w:szCs w:val="20"/>
        </w:rPr>
        <w:t>-coatings</w:t>
      </w:r>
    </w:p>
    <w:p w:rsidR="004032FA" w:rsidRPr="00C856C4" w:rsidRDefault="004032FA" w:rsidP="004032FA">
      <w:pPr>
        <w:pStyle w:val="NormalWeb"/>
        <w:numPr>
          <w:ilvl w:val="0"/>
          <w:numId w:val="47"/>
        </w:numPr>
        <w:jc w:val="both"/>
        <w:rPr>
          <w:bCs/>
          <w:sz w:val="20"/>
          <w:szCs w:val="20"/>
        </w:rPr>
      </w:pPr>
      <w:r w:rsidRPr="00C856C4">
        <w:rPr>
          <w:bCs/>
          <w:sz w:val="20"/>
          <w:szCs w:val="20"/>
        </w:rPr>
        <w:t>Membranes (</w:t>
      </w:r>
      <w:proofErr w:type="spellStart"/>
      <w:r w:rsidRPr="00C856C4">
        <w:rPr>
          <w:bCs/>
          <w:sz w:val="20"/>
          <w:szCs w:val="20"/>
        </w:rPr>
        <w:t>nanoporous</w:t>
      </w:r>
      <w:proofErr w:type="spellEnd"/>
      <w:r w:rsidRPr="00C856C4">
        <w:rPr>
          <w:bCs/>
          <w:sz w:val="20"/>
          <w:szCs w:val="20"/>
        </w:rPr>
        <w:t xml:space="preserve"> membranes, films and hydrogels), </w:t>
      </w:r>
    </w:p>
    <w:p w:rsidR="004032FA" w:rsidRDefault="004032FA" w:rsidP="004032FA">
      <w:pPr>
        <w:pStyle w:val="NormalWeb"/>
        <w:numPr>
          <w:ilvl w:val="0"/>
          <w:numId w:val="47"/>
        </w:numPr>
        <w:jc w:val="both"/>
        <w:rPr>
          <w:bCs/>
          <w:sz w:val="20"/>
          <w:szCs w:val="20"/>
        </w:rPr>
      </w:pPr>
      <w:proofErr w:type="spellStart"/>
      <w:r w:rsidRPr="00C856C4">
        <w:rPr>
          <w:bCs/>
          <w:sz w:val="20"/>
          <w:szCs w:val="20"/>
        </w:rPr>
        <w:t>NanoFood</w:t>
      </w:r>
      <w:proofErr w:type="spellEnd"/>
      <w:r w:rsidRPr="00C856C4">
        <w:rPr>
          <w:bCs/>
          <w:sz w:val="20"/>
          <w:szCs w:val="20"/>
        </w:rPr>
        <w:t xml:space="preserve"> (membranes for packaging, </w:t>
      </w:r>
      <w:proofErr w:type="spellStart"/>
      <w:r w:rsidRPr="00C856C4">
        <w:rPr>
          <w:bCs/>
          <w:sz w:val="20"/>
          <w:szCs w:val="20"/>
        </w:rPr>
        <w:t>nano</w:t>
      </w:r>
      <w:proofErr w:type="spellEnd"/>
      <w:r w:rsidRPr="00C856C4">
        <w:rPr>
          <w:bCs/>
          <w:sz w:val="20"/>
          <w:szCs w:val="20"/>
        </w:rPr>
        <w:t xml:space="preserve">-additives, </w:t>
      </w:r>
      <w:proofErr w:type="spellStart"/>
      <w:r w:rsidRPr="00C856C4">
        <w:rPr>
          <w:bCs/>
          <w:sz w:val="20"/>
          <w:szCs w:val="20"/>
        </w:rPr>
        <w:t>etc</w:t>
      </w:r>
      <w:proofErr w:type="spellEnd"/>
      <w:r w:rsidRPr="00C856C4">
        <w:rPr>
          <w:bCs/>
          <w:sz w:val="20"/>
          <w:szCs w:val="20"/>
        </w:rPr>
        <w:t>)</w:t>
      </w:r>
    </w:p>
    <w:p w:rsidR="004032FA" w:rsidRDefault="004032FA" w:rsidP="004032FA">
      <w:pPr>
        <w:pStyle w:val="NormalWeb"/>
        <w:numPr>
          <w:ilvl w:val="0"/>
          <w:numId w:val="47"/>
        </w:numPr>
        <w:jc w:val="both"/>
        <w:rPr>
          <w:bCs/>
          <w:sz w:val="20"/>
          <w:szCs w:val="20"/>
        </w:rPr>
      </w:pPr>
      <w:proofErr w:type="spellStart"/>
      <w:r>
        <w:rPr>
          <w:bCs/>
          <w:sz w:val="20"/>
          <w:szCs w:val="20"/>
        </w:rPr>
        <w:t>Nanocosmetics</w:t>
      </w:r>
      <w:proofErr w:type="spellEnd"/>
      <w:r w:rsidRPr="00C856C4">
        <w:rPr>
          <w:bCs/>
          <w:sz w:val="20"/>
          <w:szCs w:val="20"/>
        </w:rPr>
        <w:t xml:space="preserve"> </w:t>
      </w:r>
    </w:p>
    <w:p w:rsidR="004032FA" w:rsidRPr="00C856C4" w:rsidRDefault="004032FA" w:rsidP="004032FA">
      <w:pPr>
        <w:pStyle w:val="NormalWeb"/>
        <w:numPr>
          <w:ilvl w:val="0"/>
          <w:numId w:val="47"/>
        </w:numPr>
        <w:jc w:val="both"/>
        <w:rPr>
          <w:bCs/>
          <w:sz w:val="20"/>
          <w:szCs w:val="20"/>
        </w:rPr>
      </w:pPr>
      <w:proofErr w:type="spellStart"/>
      <w:r>
        <w:rPr>
          <w:bCs/>
          <w:sz w:val="20"/>
          <w:szCs w:val="20"/>
        </w:rPr>
        <w:t>Nanoconstruction</w:t>
      </w:r>
      <w:proofErr w:type="spellEnd"/>
    </w:p>
    <w:p w:rsidR="004032FA" w:rsidRPr="00C856C4" w:rsidRDefault="004032FA" w:rsidP="00351C9D">
      <w:pPr>
        <w:pStyle w:val="NormalWeb"/>
        <w:numPr>
          <w:ilvl w:val="0"/>
          <w:numId w:val="47"/>
        </w:numPr>
        <w:jc w:val="both"/>
        <w:rPr>
          <w:bCs/>
          <w:sz w:val="20"/>
          <w:szCs w:val="20"/>
        </w:rPr>
      </w:pPr>
      <w:r w:rsidRPr="00C856C4">
        <w:rPr>
          <w:bCs/>
          <w:sz w:val="20"/>
          <w:szCs w:val="20"/>
        </w:rPr>
        <w:t>Solid-liquid interface at the Nanoscale</w:t>
      </w:r>
    </w:p>
    <w:p w:rsidR="002820A7" w:rsidRPr="001C0117" w:rsidRDefault="000B6841" w:rsidP="000811A2">
      <w:pPr>
        <w:pStyle w:val="NormalWeb"/>
        <w:spacing w:before="0" w:beforeAutospacing="0" w:after="0" w:afterAutospacing="0"/>
        <w:rPr>
          <w:sz w:val="20"/>
          <w:szCs w:val="20"/>
        </w:rPr>
      </w:pPr>
      <w:r w:rsidRPr="001C0117">
        <w:rPr>
          <w:b/>
          <w:bCs/>
          <w:sz w:val="22"/>
          <w:szCs w:val="22"/>
          <w:u w:val="single"/>
        </w:rPr>
        <w:t>S</w:t>
      </w:r>
      <w:r w:rsidR="000729C3" w:rsidRPr="001C0117">
        <w:rPr>
          <w:b/>
          <w:bCs/>
          <w:sz w:val="22"/>
          <w:szCs w:val="22"/>
          <w:u w:val="single"/>
        </w:rPr>
        <w:t>tudents</w:t>
      </w:r>
      <w:r w:rsidRPr="001C0117">
        <w:rPr>
          <w:b/>
          <w:bCs/>
          <w:sz w:val="22"/>
          <w:szCs w:val="22"/>
          <w:u w:val="single"/>
        </w:rPr>
        <w:t xml:space="preserve"> </w:t>
      </w:r>
      <w:r w:rsidR="000729C3" w:rsidRPr="001C0117">
        <w:rPr>
          <w:b/>
          <w:bCs/>
          <w:sz w:val="22"/>
          <w:szCs w:val="22"/>
          <w:u w:val="single"/>
        </w:rPr>
        <w:t>&amp;</w:t>
      </w:r>
      <w:r w:rsidRPr="001C0117">
        <w:rPr>
          <w:b/>
          <w:bCs/>
          <w:sz w:val="22"/>
          <w:szCs w:val="22"/>
          <w:u w:val="single"/>
        </w:rPr>
        <w:t xml:space="preserve"> P</w:t>
      </w:r>
      <w:r w:rsidR="000729C3" w:rsidRPr="001C0117">
        <w:rPr>
          <w:b/>
          <w:bCs/>
          <w:sz w:val="22"/>
          <w:szCs w:val="22"/>
          <w:u w:val="single"/>
        </w:rPr>
        <w:t xml:space="preserve">ostdoctoral </w:t>
      </w:r>
      <w:r w:rsidR="00165A69" w:rsidRPr="001C0117">
        <w:rPr>
          <w:b/>
          <w:bCs/>
          <w:sz w:val="22"/>
          <w:szCs w:val="22"/>
          <w:u w:val="single"/>
        </w:rPr>
        <w:t>fellow’s</w:t>
      </w:r>
      <w:r w:rsidRPr="001C0117">
        <w:rPr>
          <w:b/>
          <w:bCs/>
          <w:sz w:val="22"/>
          <w:szCs w:val="22"/>
          <w:u w:val="single"/>
        </w:rPr>
        <w:t xml:space="preserve"> </w:t>
      </w:r>
      <w:r w:rsidR="000729C3" w:rsidRPr="001C0117">
        <w:rPr>
          <w:b/>
          <w:bCs/>
          <w:sz w:val="22"/>
          <w:szCs w:val="22"/>
          <w:u w:val="single"/>
        </w:rPr>
        <w:t>supervision</w:t>
      </w:r>
      <w:r w:rsidRPr="001C0117">
        <w:rPr>
          <w:b/>
          <w:bCs/>
          <w:sz w:val="22"/>
          <w:szCs w:val="22"/>
        </w:rPr>
        <w:t xml:space="preserve">: </w:t>
      </w:r>
      <w:r w:rsidR="000811A2" w:rsidRPr="000811A2">
        <w:rPr>
          <w:sz w:val="22"/>
          <w:szCs w:val="22"/>
        </w:rPr>
        <w:t xml:space="preserve">Prior joining AUC, </w:t>
      </w:r>
      <w:r w:rsidR="000811A2">
        <w:rPr>
          <w:sz w:val="22"/>
          <w:szCs w:val="22"/>
        </w:rPr>
        <w:t xml:space="preserve">I </w:t>
      </w:r>
      <w:r w:rsidR="002471C6" w:rsidRPr="001C0117">
        <w:rPr>
          <w:sz w:val="20"/>
          <w:szCs w:val="20"/>
        </w:rPr>
        <w:t>Supervis</w:t>
      </w:r>
      <w:r w:rsidR="000811A2">
        <w:rPr>
          <w:sz w:val="20"/>
          <w:szCs w:val="20"/>
        </w:rPr>
        <w:t>ed</w:t>
      </w:r>
      <w:r w:rsidR="002471C6" w:rsidRPr="001C0117">
        <w:rPr>
          <w:sz w:val="20"/>
          <w:szCs w:val="20"/>
        </w:rPr>
        <w:t xml:space="preserve"> </w:t>
      </w:r>
      <w:r w:rsidR="000811A2">
        <w:rPr>
          <w:sz w:val="20"/>
          <w:szCs w:val="20"/>
        </w:rPr>
        <w:t xml:space="preserve">and </w:t>
      </w:r>
      <w:r w:rsidR="002471C6" w:rsidRPr="001C0117">
        <w:rPr>
          <w:sz w:val="20"/>
          <w:szCs w:val="20"/>
        </w:rPr>
        <w:t>c</w:t>
      </w:r>
      <w:r w:rsidR="00A849D8" w:rsidRPr="001C0117">
        <w:rPr>
          <w:sz w:val="20"/>
          <w:szCs w:val="20"/>
        </w:rPr>
        <w:t>o-supervis</w:t>
      </w:r>
      <w:r w:rsidR="002471C6" w:rsidRPr="001C0117">
        <w:rPr>
          <w:sz w:val="20"/>
          <w:szCs w:val="20"/>
        </w:rPr>
        <w:t>ed</w:t>
      </w:r>
      <w:r w:rsidR="00A849D8" w:rsidRPr="001C0117">
        <w:rPr>
          <w:sz w:val="20"/>
          <w:szCs w:val="20"/>
        </w:rPr>
        <w:t xml:space="preserve"> </w:t>
      </w:r>
      <w:r w:rsidR="000811A2">
        <w:rPr>
          <w:sz w:val="20"/>
          <w:szCs w:val="20"/>
        </w:rPr>
        <w:t>3</w:t>
      </w:r>
      <w:r w:rsidR="00A849D8" w:rsidRPr="001C0117">
        <w:rPr>
          <w:sz w:val="20"/>
          <w:szCs w:val="20"/>
        </w:rPr>
        <w:t> Bachelor student</w:t>
      </w:r>
      <w:r w:rsidR="0067753D" w:rsidRPr="001C0117">
        <w:rPr>
          <w:sz w:val="20"/>
          <w:szCs w:val="20"/>
        </w:rPr>
        <w:t>s</w:t>
      </w:r>
      <w:r w:rsidR="002471C6" w:rsidRPr="001C0117">
        <w:rPr>
          <w:sz w:val="20"/>
          <w:szCs w:val="20"/>
        </w:rPr>
        <w:t>;</w:t>
      </w:r>
      <w:r w:rsidR="00A0475B" w:rsidRPr="001C0117">
        <w:rPr>
          <w:sz w:val="20"/>
          <w:szCs w:val="20"/>
        </w:rPr>
        <w:t xml:space="preserve"> </w:t>
      </w:r>
      <w:r w:rsidR="000811A2">
        <w:rPr>
          <w:sz w:val="20"/>
          <w:szCs w:val="20"/>
        </w:rPr>
        <w:t>2</w:t>
      </w:r>
      <w:r w:rsidR="00A849D8" w:rsidRPr="001C0117">
        <w:rPr>
          <w:sz w:val="20"/>
          <w:szCs w:val="20"/>
        </w:rPr>
        <w:t xml:space="preserve"> Ph.D. student</w:t>
      </w:r>
      <w:r w:rsidR="0067753D" w:rsidRPr="001C0117">
        <w:rPr>
          <w:sz w:val="20"/>
          <w:szCs w:val="20"/>
        </w:rPr>
        <w:t>s</w:t>
      </w:r>
      <w:r w:rsidR="002471C6" w:rsidRPr="001C0117">
        <w:rPr>
          <w:sz w:val="20"/>
          <w:szCs w:val="20"/>
        </w:rPr>
        <w:t>; and</w:t>
      </w:r>
      <w:r w:rsidR="005D4C28" w:rsidRPr="001C0117">
        <w:rPr>
          <w:sz w:val="20"/>
          <w:szCs w:val="20"/>
        </w:rPr>
        <w:t xml:space="preserve"> </w:t>
      </w:r>
      <w:r w:rsidR="00727B59" w:rsidRPr="001C0117">
        <w:rPr>
          <w:sz w:val="20"/>
          <w:szCs w:val="20"/>
        </w:rPr>
        <w:t>5</w:t>
      </w:r>
      <w:r w:rsidR="00A0475B" w:rsidRPr="001C0117">
        <w:rPr>
          <w:sz w:val="20"/>
          <w:szCs w:val="20"/>
        </w:rPr>
        <w:t xml:space="preserve"> postdoc</w:t>
      </w:r>
      <w:r w:rsidR="00230FAB" w:rsidRPr="001C0117">
        <w:rPr>
          <w:sz w:val="20"/>
          <w:szCs w:val="20"/>
        </w:rPr>
        <w:t>toral fellow</w:t>
      </w:r>
      <w:r w:rsidR="00A0475B" w:rsidRPr="001C0117">
        <w:rPr>
          <w:sz w:val="20"/>
          <w:szCs w:val="20"/>
        </w:rPr>
        <w:t>s</w:t>
      </w:r>
      <w:r w:rsidR="002820A7" w:rsidRPr="001C0117">
        <w:rPr>
          <w:sz w:val="20"/>
          <w:szCs w:val="20"/>
        </w:rPr>
        <w:t xml:space="preserve">. </w:t>
      </w:r>
    </w:p>
    <w:p w:rsidR="000811A2" w:rsidRPr="000811A2" w:rsidRDefault="000811A2" w:rsidP="000811A2">
      <w:pPr>
        <w:rPr>
          <w:rFonts w:asciiTheme="majorBidi" w:hAnsiTheme="majorBidi" w:cstheme="majorBidi"/>
          <w:b/>
          <w:sz w:val="22"/>
          <w:szCs w:val="22"/>
        </w:rPr>
      </w:pPr>
      <w:r w:rsidRPr="000811A2">
        <w:rPr>
          <w:rFonts w:asciiTheme="majorBidi" w:hAnsiTheme="majorBidi" w:cstheme="majorBidi"/>
          <w:b/>
          <w:sz w:val="22"/>
          <w:szCs w:val="22"/>
          <w:u w:val="single"/>
        </w:rPr>
        <w:t>Students’ Thesis supervision</w:t>
      </w:r>
      <w:r>
        <w:rPr>
          <w:rFonts w:asciiTheme="majorBidi" w:hAnsiTheme="majorBidi" w:cstheme="majorBidi"/>
          <w:b/>
          <w:sz w:val="22"/>
          <w:szCs w:val="22"/>
          <w:u w:val="single"/>
        </w:rPr>
        <w:t xml:space="preserve"> at AUC</w:t>
      </w:r>
      <w:r w:rsidRPr="000811A2">
        <w:rPr>
          <w:rFonts w:asciiTheme="majorBidi" w:hAnsiTheme="majorBidi" w:cstheme="majorBidi"/>
          <w:b/>
          <w:sz w:val="22"/>
          <w:szCs w:val="22"/>
          <w:u w:val="single"/>
        </w:rPr>
        <w:t>:</w:t>
      </w:r>
    </w:p>
    <w:p w:rsidR="000811A2" w:rsidRPr="000811A2" w:rsidRDefault="000811A2" w:rsidP="000811A2">
      <w:pPr>
        <w:ind w:firstLine="360"/>
        <w:rPr>
          <w:rFonts w:asciiTheme="majorBidi" w:hAnsiTheme="majorBidi" w:cstheme="majorBidi"/>
          <w:b/>
          <w:sz w:val="22"/>
          <w:szCs w:val="22"/>
        </w:rPr>
      </w:pPr>
      <w:r w:rsidRPr="000811A2">
        <w:rPr>
          <w:rFonts w:asciiTheme="majorBidi" w:hAnsiTheme="majorBidi" w:cstheme="majorBidi"/>
          <w:b/>
          <w:sz w:val="22"/>
          <w:szCs w:val="22"/>
        </w:rPr>
        <w:t>Students Supervision</w:t>
      </w:r>
    </w:p>
    <w:p w:rsidR="000811A2" w:rsidRPr="000811A2" w:rsidRDefault="000811A2" w:rsidP="006F139A">
      <w:pPr>
        <w:pStyle w:val="NormalWeb"/>
        <w:spacing w:before="0" w:beforeAutospacing="0" w:after="0" w:afterAutospacing="0"/>
        <w:rPr>
          <w:rFonts w:asciiTheme="majorBidi" w:hAnsiTheme="majorBidi" w:cstheme="majorBidi"/>
          <w:sz w:val="20"/>
          <w:szCs w:val="20"/>
        </w:rPr>
      </w:pPr>
      <w:r w:rsidRPr="000811A2">
        <w:rPr>
          <w:rFonts w:asciiTheme="majorBidi" w:hAnsiTheme="majorBidi" w:cstheme="majorBidi"/>
          <w:sz w:val="20"/>
          <w:szCs w:val="20"/>
        </w:rPr>
        <w:t>Total number of supervised students</w:t>
      </w:r>
      <w:r>
        <w:rPr>
          <w:rFonts w:asciiTheme="majorBidi" w:hAnsiTheme="majorBidi" w:cstheme="majorBidi"/>
          <w:sz w:val="20"/>
          <w:szCs w:val="20"/>
        </w:rPr>
        <w:t xml:space="preserve"> at AUC since 2011</w:t>
      </w:r>
      <w:r w:rsidRPr="000811A2">
        <w:rPr>
          <w:rFonts w:asciiTheme="majorBidi" w:hAnsiTheme="majorBidi" w:cstheme="majorBidi"/>
          <w:sz w:val="20"/>
          <w:szCs w:val="20"/>
        </w:rPr>
        <w:t xml:space="preserve">: </w:t>
      </w:r>
      <w:r w:rsidRPr="000811A2">
        <w:rPr>
          <w:rFonts w:asciiTheme="majorBidi" w:hAnsiTheme="majorBidi" w:cstheme="majorBidi"/>
          <w:b/>
          <w:bCs/>
          <w:sz w:val="20"/>
          <w:szCs w:val="20"/>
        </w:rPr>
        <w:t>3</w:t>
      </w:r>
      <w:r w:rsidR="006F139A">
        <w:rPr>
          <w:rFonts w:asciiTheme="majorBidi" w:hAnsiTheme="majorBidi" w:cstheme="majorBidi"/>
          <w:b/>
          <w:bCs/>
          <w:sz w:val="20"/>
          <w:szCs w:val="20"/>
        </w:rPr>
        <w:t>6</w:t>
      </w:r>
      <w:r w:rsidRPr="000811A2">
        <w:rPr>
          <w:rFonts w:asciiTheme="majorBidi" w:hAnsiTheme="majorBidi" w:cstheme="majorBidi"/>
          <w:b/>
          <w:bCs/>
          <w:sz w:val="20"/>
          <w:szCs w:val="20"/>
        </w:rPr>
        <w:t xml:space="preserve"> students</w:t>
      </w:r>
      <w:r w:rsidRPr="000811A2">
        <w:rPr>
          <w:rFonts w:asciiTheme="majorBidi" w:hAnsiTheme="majorBidi" w:cstheme="majorBidi"/>
          <w:sz w:val="20"/>
          <w:szCs w:val="20"/>
        </w:rPr>
        <w:t xml:space="preserve"> (NANO, BIOT, BIOL, CHEM, MENG, PHARM)</w:t>
      </w:r>
    </w:p>
    <w:p w:rsidR="000811A2" w:rsidRPr="000811A2" w:rsidRDefault="006F139A" w:rsidP="000811A2">
      <w:pPr>
        <w:pStyle w:val="NormalWeb"/>
        <w:numPr>
          <w:ilvl w:val="0"/>
          <w:numId w:val="30"/>
        </w:numPr>
        <w:spacing w:before="0" w:beforeAutospacing="0" w:after="0" w:afterAutospacing="0"/>
        <w:ind w:firstLine="90"/>
        <w:rPr>
          <w:rFonts w:asciiTheme="majorBidi" w:hAnsiTheme="majorBidi" w:cstheme="majorBidi"/>
          <w:sz w:val="20"/>
          <w:szCs w:val="20"/>
          <w:lang w:val="da-DK"/>
        </w:rPr>
      </w:pPr>
      <w:r>
        <w:rPr>
          <w:rFonts w:asciiTheme="majorBidi" w:hAnsiTheme="majorBidi" w:cstheme="majorBidi"/>
          <w:sz w:val="20"/>
          <w:szCs w:val="20"/>
        </w:rPr>
        <w:t>8</w:t>
      </w:r>
      <w:r w:rsidR="000811A2" w:rsidRPr="000811A2">
        <w:rPr>
          <w:rFonts w:asciiTheme="majorBidi" w:hAnsiTheme="majorBidi" w:cstheme="majorBidi"/>
          <w:sz w:val="20"/>
          <w:szCs w:val="20"/>
        </w:rPr>
        <w:t xml:space="preserve"> PhD students</w:t>
      </w:r>
    </w:p>
    <w:p w:rsidR="000811A2" w:rsidRPr="000811A2" w:rsidRDefault="006F139A" w:rsidP="000811A2">
      <w:pPr>
        <w:pStyle w:val="NormalWeb"/>
        <w:numPr>
          <w:ilvl w:val="0"/>
          <w:numId w:val="30"/>
        </w:numPr>
        <w:spacing w:before="0" w:beforeAutospacing="0" w:after="0" w:afterAutospacing="0"/>
        <w:ind w:firstLine="90"/>
        <w:rPr>
          <w:rFonts w:asciiTheme="majorBidi" w:hAnsiTheme="majorBidi" w:cstheme="majorBidi"/>
          <w:sz w:val="20"/>
          <w:szCs w:val="20"/>
          <w:lang w:val="da-DK"/>
        </w:rPr>
      </w:pPr>
      <w:r>
        <w:rPr>
          <w:rFonts w:asciiTheme="majorBidi" w:hAnsiTheme="majorBidi" w:cstheme="majorBidi"/>
          <w:sz w:val="20"/>
          <w:szCs w:val="20"/>
        </w:rPr>
        <w:t>20</w:t>
      </w:r>
      <w:r w:rsidR="000811A2" w:rsidRPr="000811A2">
        <w:rPr>
          <w:rFonts w:asciiTheme="majorBidi" w:hAnsiTheme="majorBidi" w:cstheme="majorBidi"/>
          <w:sz w:val="20"/>
          <w:szCs w:val="20"/>
        </w:rPr>
        <w:t xml:space="preserve"> M.Sc. Students</w:t>
      </w:r>
      <w:r w:rsidR="000811A2" w:rsidRPr="000811A2">
        <w:rPr>
          <w:rFonts w:asciiTheme="majorBidi" w:hAnsiTheme="majorBidi" w:cstheme="majorBidi"/>
          <w:sz w:val="20"/>
          <w:szCs w:val="20"/>
          <w:lang w:val="da-DK"/>
        </w:rPr>
        <w:t xml:space="preserve"> </w:t>
      </w:r>
    </w:p>
    <w:p w:rsidR="000811A2" w:rsidRPr="000811A2" w:rsidRDefault="006F139A" w:rsidP="000811A2">
      <w:pPr>
        <w:pStyle w:val="NormalWeb"/>
        <w:numPr>
          <w:ilvl w:val="0"/>
          <w:numId w:val="30"/>
        </w:numPr>
        <w:spacing w:before="0" w:beforeAutospacing="0" w:after="0" w:afterAutospacing="0"/>
        <w:ind w:firstLine="90"/>
        <w:rPr>
          <w:rFonts w:asciiTheme="majorBidi" w:hAnsiTheme="majorBidi" w:cstheme="majorBidi"/>
          <w:sz w:val="20"/>
          <w:szCs w:val="20"/>
          <w:lang w:val="da-DK"/>
        </w:rPr>
      </w:pPr>
      <w:r>
        <w:rPr>
          <w:rFonts w:asciiTheme="majorBidi" w:hAnsiTheme="majorBidi" w:cstheme="majorBidi"/>
          <w:sz w:val="20"/>
          <w:szCs w:val="20"/>
        </w:rPr>
        <w:t>8</w:t>
      </w:r>
      <w:r w:rsidR="000811A2" w:rsidRPr="000811A2">
        <w:rPr>
          <w:rFonts w:asciiTheme="majorBidi" w:hAnsiTheme="majorBidi" w:cstheme="majorBidi"/>
          <w:sz w:val="20"/>
          <w:szCs w:val="20"/>
        </w:rPr>
        <w:t xml:space="preserve"> Undergraduate students </w:t>
      </w:r>
    </w:p>
    <w:p w:rsidR="000811A2" w:rsidRPr="000811A2" w:rsidRDefault="000811A2" w:rsidP="000811A2">
      <w:pPr>
        <w:ind w:firstLine="360"/>
        <w:rPr>
          <w:rFonts w:asciiTheme="majorBidi" w:hAnsiTheme="majorBidi" w:cstheme="majorBidi"/>
          <w:bCs/>
          <w:sz w:val="20"/>
          <w:szCs w:val="20"/>
        </w:rPr>
      </w:pPr>
      <w:r w:rsidRPr="000811A2">
        <w:rPr>
          <w:rFonts w:asciiTheme="majorBidi" w:hAnsiTheme="majorBidi" w:cstheme="majorBidi"/>
          <w:b/>
          <w:sz w:val="22"/>
          <w:szCs w:val="22"/>
        </w:rPr>
        <w:t>Students graduated:</w:t>
      </w:r>
      <w:r>
        <w:rPr>
          <w:rFonts w:asciiTheme="majorBidi" w:hAnsiTheme="majorBidi" w:cstheme="majorBidi"/>
          <w:b/>
        </w:rPr>
        <w:t xml:space="preserve"> </w:t>
      </w:r>
      <w:r w:rsidRPr="000811A2">
        <w:rPr>
          <w:rFonts w:asciiTheme="majorBidi" w:hAnsiTheme="majorBidi" w:cstheme="majorBidi"/>
          <w:bCs/>
          <w:sz w:val="20"/>
          <w:szCs w:val="20"/>
        </w:rPr>
        <w:t xml:space="preserve">I have graduated </w:t>
      </w:r>
      <w:r w:rsidRPr="000811A2">
        <w:rPr>
          <w:rFonts w:asciiTheme="majorBidi" w:hAnsiTheme="majorBidi" w:cstheme="majorBidi"/>
          <w:b/>
          <w:sz w:val="20"/>
          <w:szCs w:val="20"/>
        </w:rPr>
        <w:t>13 students</w:t>
      </w:r>
      <w:r w:rsidRPr="000811A2">
        <w:rPr>
          <w:rFonts w:asciiTheme="majorBidi" w:hAnsiTheme="majorBidi" w:cstheme="majorBidi"/>
          <w:bCs/>
          <w:sz w:val="20"/>
          <w:szCs w:val="20"/>
        </w:rPr>
        <w:t xml:space="preserve"> in 2012</w:t>
      </w:r>
      <w:r>
        <w:rPr>
          <w:rFonts w:asciiTheme="majorBidi" w:hAnsiTheme="majorBidi" w:cstheme="majorBidi"/>
          <w:bCs/>
          <w:sz w:val="20"/>
          <w:szCs w:val="20"/>
        </w:rPr>
        <w:t>,</w:t>
      </w:r>
      <w:r w:rsidRPr="000811A2">
        <w:rPr>
          <w:rFonts w:asciiTheme="majorBidi" w:hAnsiTheme="majorBidi" w:cstheme="majorBidi"/>
          <w:bCs/>
          <w:sz w:val="20"/>
          <w:szCs w:val="20"/>
        </w:rPr>
        <w:t xml:space="preserve"> and </w:t>
      </w:r>
      <w:r>
        <w:rPr>
          <w:rFonts w:asciiTheme="majorBidi" w:hAnsiTheme="majorBidi" w:cstheme="majorBidi"/>
          <w:bCs/>
          <w:sz w:val="20"/>
          <w:szCs w:val="20"/>
        </w:rPr>
        <w:t>from</w:t>
      </w:r>
      <w:r w:rsidRPr="000811A2">
        <w:rPr>
          <w:rFonts w:asciiTheme="majorBidi" w:hAnsiTheme="majorBidi" w:cstheme="majorBidi"/>
          <w:bCs/>
          <w:sz w:val="20"/>
          <w:szCs w:val="20"/>
        </w:rPr>
        <w:t xml:space="preserve"> </w:t>
      </w:r>
      <w:proofErr w:type="gramStart"/>
      <w:r w:rsidRPr="000811A2">
        <w:rPr>
          <w:rFonts w:asciiTheme="majorBidi" w:hAnsiTheme="majorBidi" w:cstheme="majorBidi"/>
          <w:bCs/>
          <w:sz w:val="20"/>
          <w:szCs w:val="20"/>
        </w:rPr>
        <w:t>Spring</w:t>
      </w:r>
      <w:proofErr w:type="gramEnd"/>
      <w:r w:rsidRPr="000811A2">
        <w:rPr>
          <w:rFonts w:asciiTheme="majorBidi" w:hAnsiTheme="majorBidi" w:cstheme="majorBidi"/>
          <w:bCs/>
          <w:sz w:val="20"/>
          <w:szCs w:val="20"/>
        </w:rPr>
        <w:t xml:space="preserve"> 2014 </w:t>
      </w:r>
      <w:r>
        <w:rPr>
          <w:rFonts w:asciiTheme="majorBidi" w:hAnsiTheme="majorBidi" w:cstheme="majorBidi"/>
          <w:bCs/>
          <w:sz w:val="20"/>
          <w:szCs w:val="20"/>
        </w:rPr>
        <w:t xml:space="preserve">- </w:t>
      </w:r>
      <w:r w:rsidRPr="000811A2">
        <w:rPr>
          <w:rFonts w:asciiTheme="majorBidi" w:hAnsiTheme="majorBidi" w:cstheme="majorBidi"/>
          <w:bCs/>
          <w:sz w:val="20"/>
          <w:szCs w:val="20"/>
        </w:rPr>
        <w:t xml:space="preserve">Fall 2015 </w:t>
      </w:r>
    </w:p>
    <w:p w:rsidR="000811A2" w:rsidRPr="000811A2" w:rsidRDefault="000811A2" w:rsidP="000811A2">
      <w:pPr>
        <w:pStyle w:val="ListParagraph"/>
        <w:numPr>
          <w:ilvl w:val="0"/>
          <w:numId w:val="32"/>
        </w:numPr>
        <w:spacing w:line="276" w:lineRule="auto"/>
        <w:ind w:left="1350" w:hanging="540"/>
        <w:rPr>
          <w:rFonts w:asciiTheme="majorBidi" w:hAnsiTheme="majorBidi" w:cstheme="majorBidi"/>
          <w:bCs/>
          <w:sz w:val="20"/>
          <w:szCs w:val="20"/>
        </w:rPr>
      </w:pPr>
      <w:r w:rsidRPr="000811A2">
        <w:rPr>
          <w:rFonts w:asciiTheme="majorBidi" w:hAnsiTheme="majorBidi" w:cstheme="majorBidi"/>
          <w:bCs/>
          <w:sz w:val="20"/>
          <w:szCs w:val="20"/>
        </w:rPr>
        <w:t xml:space="preserve">4 undergraduate students (CHEM, BIOL) </w:t>
      </w:r>
    </w:p>
    <w:p w:rsidR="000811A2" w:rsidRPr="000811A2" w:rsidRDefault="000811A2" w:rsidP="000811A2">
      <w:pPr>
        <w:pStyle w:val="ListParagraph"/>
        <w:numPr>
          <w:ilvl w:val="0"/>
          <w:numId w:val="32"/>
        </w:numPr>
        <w:spacing w:line="276" w:lineRule="auto"/>
        <w:ind w:left="1350" w:hanging="540"/>
        <w:rPr>
          <w:rFonts w:asciiTheme="majorBidi" w:hAnsiTheme="majorBidi" w:cstheme="majorBidi"/>
          <w:bCs/>
          <w:sz w:val="20"/>
          <w:szCs w:val="20"/>
        </w:rPr>
      </w:pPr>
      <w:r w:rsidRPr="000811A2">
        <w:rPr>
          <w:rFonts w:asciiTheme="majorBidi" w:hAnsiTheme="majorBidi" w:cstheme="majorBidi"/>
          <w:bCs/>
          <w:sz w:val="20"/>
          <w:szCs w:val="20"/>
        </w:rPr>
        <w:t>8 M.Sc. students (CHEM, NANO, BIOT)</w:t>
      </w:r>
    </w:p>
    <w:p w:rsidR="000811A2" w:rsidRPr="000811A2" w:rsidRDefault="000811A2" w:rsidP="000811A2">
      <w:pPr>
        <w:pStyle w:val="ListParagraph"/>
        <w:numPr>
          <w:ilvl w:val="0"/>
          <w:numId w:val="32"/>
        </w:numPr>
        <w:spacing w:line="276" w:lineRule="auto"/>
        <w:ind w:left="1350" w:hanging="540"/>
        <w:rPr>
          <w:rFonts w:asciiTheme="majorBidi" w:hAnsiTheme="majorBidi" w:cstheme="majorBidi"/>
          <w:bCs/>
          <w:sz w:val="20"/>
          <w:szCs w:val="20"/>
        </w:rPr>
      </w:pPr>
      <w:r w:rsidRPr="000811A2">
        <w:rPr>
          <w:rFonts w:asciiTheme="majorBidi" w:hAnsiTheme="majorBidi" w:cstheme="majorBidi"/>
          <w:bCs/>
          <w:sz w:val="20"/>
          <w:szCs w:val="20"/>
        </w:rPr>
        <w:t xml:space="preserve">1 Ph.D. student (MENG) </w:t>
      </w:r>
    </w:p>
    <w:p w:rsidR="000811A2" w:rsidRPr="000811A2" w:rsidRDefault="000811A2" w:rsidP="000811A2">
      <w:pPr>
        <w:ind w:firstLine="360"/>
        <w:rPr>
          <w:b/>
          <w:sz w:val="22"/>
          <w:szCs w:val="22"/>
        </w:rPr>
      </w:pPr>
      <w:r w:rsidRPr="000811A2">
        <w:rPr>
          <w:b/>
          <w:sz w:val="22"/>
          <w:szCs w:val="22"/>
        </w:rPr>
        <w:t xml:space="preserve">Thesis Collaboration </w:t>
      </w:r>
    </w:p>
    <w:p w:rsidR="000811A2" w:rsidRPr="000811A2" w:rsidRDefault="000811A2" w:rsidP="000811A2">
      <w:pPr>
        <w:pStyle w:val="ListParagraph"/>
        <w:numPr>
          <w:ilvl w:val="0"/>
          <w:numId w:val="31"/>
        </w:numPr>
        <w:ind w:firstLine="180"/>
        <w:rPr>
          <w:sz w:val="20"/>
          <w:szCs w:val="20"/>
        </w:rPr>
      </w:pPr>
      <w:r w:rsidRPr="000811A2">
        <w:rPr>
          <w:b/>
          <w:bCs/>
          <w:sz w:val="20"/>
          <w:szCs w:val="20"/>
        </w:rPr>
        <w:t>Internal</w:t>
      </w:r>
      <w:r w:rsidRPr="000811A2">
        <w:rPr>
          <w:sz w:val="20"/>
          <w:szCs w:val="20"/>
        </w:rPr>
        <w:t xml:space="preserve"> </w:t>
      </w:r>
      <w:r w:rsidRPr="000811A2">
        <w:rPr>
          <w:b/>
          <w:bCs/>
          <w:sz w:val="20"/>
          <w:szCs w:val="20"/>
        </w:rPr>
        <w:t>at AUC</w:t>
      </w:r>
      <w:r w:rsidRPr="000811A2">
        <w:rPr>
          <w:sz w:val="20"/>
          <w:szCs w:val="20"/>
        </w:rPr>
        <w:t xml:space="preserve">: Biology and Mechanical Engineering departments </w:t>
      </w:r>
    </w:p>
    <w:p w:rsidR="000811A2" w:rsidRPr="000811A2" w:rsidRDefault="000811A2" w:rsidP="000811A2">
      <w:pPr>
        <w:pStyle w:val="ListParagraph"/>
        <w:numPr>
          <w:ilvl w:val="0"/>
          <w:numId w:val="31"/>
        </w:numPr>
        <w:ind w:firstLine="180"/>
        <w:rPr>
          <w:sz w:val="20"/>
          <w:szCs w:val="20"/>
        </w:rPr>
      </w:pPr>
      <w:r w:rsidRPr="000811A2">
        <w:rPr>
          <w:b/>
          <w:bCs/>
          <w:sz w:val="20"/>
          <w:szCs w:val="20"/>
        </w:rPr>
        <w:t>External</w:t>
      </w:r>
      <w:r w:rsidR="006F139A">
        <w:rPr>
          <w:b/>
          <w:bCs/>
          <w:sz w:val="20"/>
          <w:szCs w:val="20"/>
        </w:rPr>
        <w:t xml:space="preserve"> (in Egypt and International)</w:t>
      </w:r>
      <w:r w:rsidRPr="000811A2">
        <w:rPr>
          <w:sz w:val="20"/>
          <w:szCs w:val="20"/>
        </w:rPr>
        <w:t xml:space="preserve">: </w:t>
      </w:r>
    </w:p>
    <w:p w:rsidR="006F139A" w:rsidRPr="006F139A" w:rsidRDefault="006F139A" w:rsidP="006F139A">
      <w:pPr>
        <w:pStyle w:val="ListParagraph"/>
        <w:numPr>
          <w:ilvl w:val="0"/>
          <w:numId w:val="33"/>
        </w:numPr>
        <w:tabs>
          <w:tab w:val="left" w:pos="1800"/>
        </w:tabs>
        <w:rPr>
          <w:sz w:val="20"/>
          <w:szCs w:val="20"/>
        </w:rPr>
      </w:pPr>
      <w:r w:rsidRPr="006F139A">
        <w:rPr>
          <w:sz w:val="20"/>
          <w:szCs w:val="20"/>
        </w:rPr>
        <w:t>Faculty of Pharmacy, Ain Sham University</w:t>
      </w:r>
    </w:p>
    <w:p w:rsidR="006F139A" w:rsidRPr="006F139A" w:rsidRDefault="006F139A" w:rsidP="006F139A">
      <w:pPr>
        <w:pStyle w:val="ListParagraph"/>
        <w:numPr>
          <w:ilvl w:val="0"/>
          <w:numId w:val="33"/>
        </w:numPr>
        <w:tabs>
          <w:tab w:val="left" w:pos="1800"/>
        </w:tabs>
        <w:rPr>
          <w:sz w:val="20"/>
          <w:szCs w:val="20"/>
        </w:rPr>
      </w:pPr>
      <w:r w:rsidRPr="006F139A">
        <w:rPr>
          <w:sz w:val="20"/>
          <w:szCs w:val="20"/>
        </w:rPr>
        <w:t>Faculty of Oral and Dental Medicine, Cairo University</w:t>
      </w:r>
    </w:p>
    <w:p w:rsidR="006F139A" w:rsidRPr="006F139A" w:rsidRDefault="006F139A" w:rsidP="006F139A">
      <w:pPr>
        <w:pStyle w:val="ListParagraph"/>
        <w:numPr>
          <w:ilvl w:val="0"/>
          <w:numId w:val="33"/>
        </w:numPr>
        <w:tabs>
          <w:tab w:val="left" w:pos="1800"/>
        </w:tabs>
        <w:rPr>
          <w:sz w:val="20"/>
          <w:szCs w:val="20"/>
        </w:rPr>
      </w:pPr>
      <w:r w:rsidRPr="006F139A">
        <w:rPr>
          <w:sz w:val="20"/>
          <w:szCs w:val="20"/>
        </w:rPr>
        <w:t>Pharmaceutics and Industrial pharmacy department, Faculty of pharmacy, Cairo University</w:t>
      </w:r>
    </w:p>
    <w:p w:rsidR="006F139A" w:rsidRPr="006F139A" w:rsidRDefault="006F139A" w:rsidP="006F139A">
      <w:pPr>
        <w:pStyle w:val="ListParagraph"/>
        <w:numPr>
          <w:ilvl w:val="0"/>
          <w:numId w:val="33"/>
        </w:numPr>
        <w:tabs>
          <w:tab w:val="left" w:pos="1800"/>
        </w:tabs>
        <w:rPr>
          <w:sz w:val="20"/>
          <w:szCs w:val="20"/>
        </w:rPr>
      </w:pPr>
      <w:r w:rsidRPr="006F139A">
        <w:rPr>
          <w:sz w:val="20"/>
          <w:szCs w:val="20"/>
        </w:rPr>
        <w:t xml:space="preserve">Analytical Chemistry department, Faculty of Pharmacy, Cairo University </w:t>
      </w:r>
    </w:p>
    <w:p w:rsidR="006F139A" w:rsidRPr="006F139A" w:rsidRDefault="006F139A" w:rsidP="006F139A">
      <w:pPr>
        <w:pStyle w:val="ListParagraph"/>
        <w:numPr>
          <w:ilvl w:val="0"/>
          <w:numId w:val="33"/>
        </w:numPr>
        <w:tabs>
          <w:tab w:val="left" w:pos="1800"/>
        </w:tabs>
        <w:rPr>
          <w:sz w:val="20"/>
          <w:szCs w:val="20"/>
        </w:rPr>
      </w:pPr>
      <w:r w:rsidRPr="006F139A">
        <w:rPr>
          <w:sz w:val="20"/>
          <w:szCs w:val="20"/>
        </w:rPr>
        <w:t>Egyptian Atomic Energy Authority</w:t>
      </w:r>
    </w:p>
    <w:p w:rsidR="000811A2" w:rsidRPr="000811A2" w:rsidRDefault="000811A2" w:rsidP="000811A2">
      <w:pPr>
        <w:pStyle w:val="ListParagraph"/>
        <w:numPr>
          <w:ilvl w:val="0"/>
          <w:numId w:val="33"/>
        </w:numPr>
        <w:tabs>
          <w:tab w:val="left" w:pos="1800"/>
        </w:tabs>
        <w:rPr>
          <w:sz w:val="20"/>
          <w:szCs w:val="20"/>
        </w:rPr>
      </w:pPr>
      <w:r w:rsidRPr="000811A2">
        <w:rPr>
          <w:sz w:val="20"/>
          <w:szCs w:val="20"/>
        </w:rPr>
        <w:t>Interdisciplinary Nanoscience Center (</w:t>
      </w:r>
      <w:proofErr w:type="spellStart"/>
      <w:r w:rsidRPr="000811A2">
        <w:rPr>
          <w:sz w:val="20"/>
          <w:szCs w:val="20"/>
        </w:rPr>
        <w:t>iNANO</w:t>
      </w:r>
      <w:proofErr w:type="spellEnd"/>
      <w:r w:rsidRPr="000811A2">
        <w:rPr>
          <w:sz w:val="20"/>
          <w:szCs w:val="20"/>
        </w:rPr>
        <w:t>), Aarhus University, Denmark</w:t>
      </w:r>
    </w:p>
    <w:p w:rsidR="000811A2" w:rsidRPr="000811A2" w:rsidRDefault="000811A2" w:rsidP="000811A2">
      <w:pPr>
        <w:pStyle w:val="ListParagraph"/>
        <w:numPr>
          <w:ilvl w:val="0"/>
          <w:numId w:val="33"/>
        </w:numPr>
        <w:tabs>
          <w:tab w:val="left" w:pos="1800"/>
        </w:tabs>
      </w:pPr>
      <w:r w:rsidRPr="000811A2">
        <w:rPr>
          <w:sz w:val="20"/>
          <w:szCs w:val="20"/>
        </w:rPr>
        <w:t>Institute of Tropical Forestry &amp; Forest Product (INTROP), University Putra Malaysia</w:t>
      </w:r>
    </w:p>
    <w:p w:rsidR="006159E8" w:rsidRDefault="00D169E0" w:rsidP="002471C6">
      <w:pPr>
        <w:pStyle w:val="NormalWeb"/>
        <w:spacing w:before="0" w:beforeAutospacing="0" w:after="0" w:afterAutospacing="0"/>
        <w:rPr>
          <w:rStyle w:val="Strong"/>
          <w:sz w:val="22"/>
          <w:szCs w:val="22"/>
          <w:u w:val="single"/>
        </w:rPr>
      </w:pPr>
      <w:r w:rsidRPr="001C0117">
        <w:rPr>
          <w:rStyle w:val="Strong"/>
          <w:sz w:val="22"/>
          <w:szCs w:val="22"/>
          <w:u w:val="single"/>
        </w:rPr>
        <w:t>T</w:t>
      </w:r>
      <w:r w:rsidR="000729C3" w:rsidRPr="001C0117">
        <w:rPr>
          <w:rStyle w:val="Strong"/>
          <w:sz w:val="22"/>
          <w:szCs w:val="22"/>
          <w:u w:val="single"/>
        </w:rPr>
        <w:t>eaching</w:t>
      </w:r>
      <w:r w:rsidR="00165A69">
        <w:rPr>
          <w:rStyle w:val="Strong"/>
          <w:sz w:val="22"/>
          <w:szCs w:val="22"/>
          <w:u w:val="single"/>
        </w:rPr>
        <w:t xml:space="preserve"> Record</w:t>
      </w:r>
    </w:p>
    <w:p w:rsidR="00165A69" w:rsidRDefault="00165A69" w:rsidP="00165A69">
      <w:pPr>
        <w:jc w:val="both"/>
        <w:rPr>
          <w:b/>
          <w:sz w:val="22"/>
          <w:szCs w:val="22"/>
          <w:u w:val="single"/>
        </w:rPr>
      </w:pPr>
      <w:r>
        <w:rPr>
          <w:b/>
          <w:sz w:val="22"/>
          <w:szCs w:val="22"/>
          <w:u w:val="single"/>
        </w:rPr>
        <w:t>List of courses Taught Prior joining AUC</w:t>
      </w:r>
    </w:p>
    <w:p w:rsidR="00165A69" w:rsidRPr="001C0117" w:rsidRDefault="00165A69" w:rsidP="00165A69">
      <w:pPr>
        <w:pStyle w:val="NormalWeb"/>
        <w:spacing w:before="0" w:beforeAutospacing="0" w:after="0" w:afterAutospacing="0"/>
        <w:ind w:left="400"/>
        <w:rPr>
          <w:sz w:val="20"/>
          <w:szCs w:val="20"/>
        </w:rPr>
      </w:pPr>
      <w:r w:rsidRPr="001C0117">
        <w:rPr>
          <w:sz w:val="20"/>
          <w:szCs w:val="20"/>
        </w:rPr>
        <w:t xml:space="preserve">-  </w:t>
      </w:r>
      <w:r w:rsidRPr="001C0117">
        <w:rPr>
          <w:b/>
          <w:sz w:val="20"/>
          <w:szCs w:val="20"/>
        </w:rPr>
        <w:t>Nanoscience and Nanotechnology courses</w:t>
      </w:r>
      <w:r w:rsidRPr="001C0117">
        <w:rPr>
          <w:sz w:val="20"/>
          <w:szCs w:val="20"/>
        </w:rPr>
        <w:t>:</w:t>
      </w:r>
    </w:p>
    <w:p w:rsidR="00165A69" w:rsidRPr="001C0117" w:rsidRDefault="00165A69" w:rsidP="00165A69">
      <w:pPr>
        <w:pStyle w:val="NormalWeb"/>
        <w:numPr>
          <w:ilvl w:val="0"/>
          <w:numId w:val="19"/>
        </w:numPr>
        <w:spacing w:before="0" w:beforeAutospacing="0" w:after="0" w:afterAutospacing="0"/>
        <w:ind w:firstLine="60"/>
        <w:rPr>
          <w:sz w:val="20"/>
          <w:szCs w:val="20"/>
        </w:rPr>
      </w:pPr>
      <w:r w:rsidRPr="001C0117">
        <w:rPr>
          <w:sz w:val="20"/>
          <w:szCs w:val="20"/>
        </w:rPr>
        <w:t>Introduction to Scanning Probe Microscopy (SPM) and self-assembled systems</w:t>
      </w:r>
    </w:p>
    <w:p w:rsidR="00165A69" w:rsidRPr="001C0117" w:rsidRDefault="00165A69" w:rsidP="00165A69">
      <w:pPr>
        <w:pStyle w:val="NormalWeb"/>
        <w:numPr>
          <w:ilvl w:val="0"/>
          <w:numId w:val="19"/>
        </w:numPr>
        <w:spacing w:before="0" w:beforeAutospacing="0" w:after="0" w:afterAutospacing="0"/>
        <w:ind w:firstLine="60"/>
        <w:rPr>
          <w:sz w:val="20"/>
          <w:szCs w:val="20"/>
        </w:rPr>
      </w:pPr>
      <w:r w:rsidRPr="001C0117">
        <w:rPr>
          <w:sz w:val="20"/>
          <w:szCs w:val="20"/>
        </w:rPr>
        <w:t>Introduction to Nanoscience and Nanotechnology</w:t>
      </w:r>
    </w:p>
    <w:p w:rsidR="00165A69" w:rsidRPr="001C0117" w:rsidRDefault="00165A69" w:rsidP="00165A69">
      <w:pPr>
        <w:pStyle w:val="NormalWeb"/>
        <w:numPr>
          <w:ilvl w:val="0"/>
          <w:numId w:val="19"/>
        </w:numPr>
        <w:spacing w:before="0" w:beforeAutospacing="0" w:after="0" w:afterAutospacing="0"/>
        <w:ind w:left="700" w:hanging="300"/>
        <w:rPr>
          <w:sz w:val="20"/>
          <w:szCs w:val="20"/>
        </w:rPr>
      </w:pPr>
      <w:r w:rsidRPr="001C0117">
        <w:rPr>
          <w:sz w:val="20"/>
          <w:szCs w:val="20"/>
        </w:rPr>
        <w:t>Bio-Nano-tools and Protein Structure: Biological Applications of SPM techniques: Understanding Nano-Biosystems and their behavior</w:t>
      </w:r>
    </w:p>
    <w:p w:rsidR="00165A69" w:rsidRPr="001C0117" w:rsidRDefault="00165A69" w:rsidP="00165A69">
      <w:pPr>
        <w:pStyle w:val="NormalWeb"/>
        <w:numPr>
          <w:ilvl w:val="0"/>
          <w:numId w:val="19"/>
        </w:numPr>
        <w:spacing w:before="0" w:beforeAutospacing="0" w:after="0" w:afterAutospacing="0"/>
        <w:ind w:left="700" w:hanging="300"/>
        <w:rPr>
          <w:sz w:val="20"/>
          <w:szCs w:val="20"/>
        </w:rPr>
      </w:pPr>
      <w:r w:rsidRPr="001C0117">
        <w:rPr>
          <w:sz w:val="20"/>
          <w:szCs w:val="20"/>
        </w:rPr>
        <w:t>Biointerfaces and Biocompatibility at the Nanoscale: Fundamental Aspects of SPM techniques and their Applications in Biology</w:t>
      </w:r>
    </w:p>
    <w:p w:rsidR="00165A69" w:rsidRPr="001C0117" w:rsidRDefault="00165A69" w:rsidP="00165A69">
      <w:pPr>
        <w:pStyle w:val="NormalWeb"/>
        <w:numPr>
          <w:ilvl w:val="0"/>
          <w:numId w:val="19"/>
        </w:numPr>
        <w:spacing w:before="0" w:beforeAutospacing="0" w:after="0" w:afterAutospacing="0"/>
        <w:ind w:firstLine="60"/>
        <w:rPr>
          <w:sz w:val="20"/>
          <w:szCs w:val="20"/>
        </w:rPr>
      </w:pPr>
      <w:r w:rsidRPr="001C0117">
        <w:rPr>
          <w:sz w:val="20"/>
          <w:szCs w:val="20"/>
        </w:rPr>
        <w:t>Experimental Nano-project:  Scanning Tunneling Microscope investigations of organic/biomolecules on solid surfaces (STM)</w:t>
      </w:r>
    </w:p>
    <w:p w:rsidR="00165A69" w:rsidRPr="001C0117" w:rsidRDefault="00165A69" w:rsidP="00165A69">
      <w:pPr>
        <w:pStyle w:val="NormalWeb"/>
        <w:spacing w:before="0" w:beforeAutospacing="0" w:after="0" w:afterAutospacing="0"/>
        <w:ind w:left="400"/>
        <w:rPr>
          <w:sz w:val="20"/>
          <w:szCs w:val="20"/>
        </w:rPr>
      </w:pPr>
      <w:r w:rsidRPr="001C0117">
        <w:rPr>
          <w:sz w:val="20"/>
          <w:szCs w:val="20"/>
        </w:rPr>
        <w:t xml:space="preserve">-  </w:t>
      </w:r>
      <w:r w:rsidRPr="001C0117">
        <w:rPr>
          <w:b/>
          <w:sz w:val="20"/>
          <w:szCs w:val="20"/>
        </w:rPr>
        <w:t>Chemistry courses</w:t>
      </w:r>
      <w:r w:rsidRPr="001C0117">
        <w:rPr>
          <w:sz w:val="20"/>
          <w:szCs w:val="20"/>
        </w:rPr>
        <w:t xml:space="preserve">: </w:t>
      </w:r>
    </w:p>
    <w:p w:rsidR="00165A69" w:rsidRPr="001C0117" w:rsidRDefault="00165A69" w:rsidP="00165A69">
      <w:pPr>
        <w:pStyle w:val="NormalWeb"/>
        <w:numPr>
          <w:ilvl w:val="0"/>
          <w:numId w:val="19"/>
        </w:numPr>
        <w:spacing w:before="0" w:beforeAutospacing="0" w:after="0" w:afterAutospacing="0"/>
        <w:ind w:firstLine="60"/>
        <w:rPr>
          <w:sz w:val="20"/>
          <w:szCs w:val="20"/>
        </w:rPr>
      </w:pPr>
      <w:r w:rsidRPr="001C0117">
        <w:rPr>
          <w:sz w:val="20"/>
          <w:szCs w:val="20"/>
        </w:rPr>
        <w:t>Basic Inorganic Analysis</w:t>
      </w:r>
    </w:p>
    <w:p w:rsidR="00165A69" w:rsidRDefault="00165A69" w:rsidP="00511829">
      <w:pPr>
        <w:jc w:val="both"/>
        <w:rPr>
          <w:rFonts w:asciiTheme="majorBidi" w:hAnsiTheme="majorBidi" w:cstheme="majorBidi"/>
        </w:rPr>
      </w:pPr>
      <w:r w:rsidRPr="00165A69">
        <w:rPr>
          <w:b/>
          <w:sz w:val="22"/>
          <w:szCs w:val="22"/>
          <w:u w:val="single"/>
        </w:rPr>
        <w:lastRenderedPageBreak/>
        <w:t xml:space="preserve">List of </w:t>
      </w:r>
      <w:r w:rsidRPr="00165A69">
        <w:rPr>
          <w:rFonts w:asciiTheme="majorBidi" w:hAnsiTheme="majorBidi" w:cstheme="majorBidi"/>
          <w:b/>
          <w:bCs/>
          <w:sz w:val="22"/>
          <w:szCs w:val="22"/>
          <w:u w:val="single"/>
        </w:rPr>
        <w:t>Courses Taught</w:t>
      </w:r>
      <w:r>
        <w:rPr>
          <w:rFonts w:asciiTheme="majorBidi" w:hAnsiTheme="majorBidi" w:cstheme="majorBidi"/>
          <w:b/>
          <w:bCs/>
          <w:sz w:val="22"/>
          <w:szCs w:val="22"/>
          <w:u w:val="single"/>
        </w:rPr>
        <w:t xml:space="preserve"> at AUC</w:t>
      </w:r>
      <w:r w:rsidRPr="00165A69">
        <w:rPr>
          <w:rFonts w:asciiTheme="majorBidi" w:hAnsiTheme="majorBidi" w:cstheme="majorBidi"/>
          <w:b/>
          <w:bCs/>
          <w:sz w:val="22"/>
          <w:szCs w:val="22"/>
        </w:rPr>
        <w:t>:</w:t>
      </w:r>
      <w:r w:rsidRPr="004D5921">
        <w:rPr>
          <w:rFonts w:asciiTheme="majorBidi" w:hAnsiTheme="majorBidi" w:cstheme="majorBidi"/>
          <w:b/>
          <w:bCs/>
        </w:rPr>
        <w:t xml:space="preserve"> </w:t>
      </w:r>
      <w:r w:rsidRPr="00CA6598">
        <w:rPr>
          <w:rFonts w:asciiTheme="majorBidi" w:hAnsiTheme="majorBidi" w:cstheme="majorBidi"/>
          <w:sz w:val="20"/>
          <w:szCs w:val="20"/>
        </w:rPr>
        <w:t xml:space="preserve">I have taught a total of </w:t>
      </w:r>
      <w:r w:rsidR="00511829" w:rsidRPr="00511829">
        <w:rPr>
          <w:rFonts w:asciiTheme="majorBidi" w:hAnsiTheme="majorBidi" w:cstheme="majorBidi"/>
          <w:b/>
          <w:bCs/>
          <w:sz w:val="20"/>
          <w:szCs w:val="20"/>
          <w:u w:val="single"/>
        </w:rPr>
        <w:t>15 classes</w:t>
      </w:r>
      <w:r w:rsidR="00511829">
        <w:rPr>
          <w:rFonts w:asciiTheme="majorBidi" w:hAnsiTheme="majorBidi" w:cstheme="majorBidi"/>
          <w:sz w:val="20"/>
          <w:szCs w:val="20"/>
        </w:rPr>
        <w:t xml:space="preserve"> prior 2011 and </w:t>
      </w:r>
      <w:r w:rsidRPr="00CA6598">
        <w:rPr>
          <w:rFonts w:asciiTheme="majorBidi" w:hAnsiTheme="majorBidi" w:cstheme="majorBidi"/>
          <w:b/>
          <w:bCs/>
          <w:sz w:val="20"/>
          <w:szCs w:val="20"/>
          <w:u w:val="single"/>
        </w:rPr>
        <w:t>7</w:t>
      </w:r>
      <w:r w:rsidR="00511829">
        <w:rPr>
          <w:rFonts w:asciiTheme="majorBidi" w:hAnsiTheme="majorBidi" w:cstheme="majorBidi"/>
          <w:b/>
          <w:bCs/>
          <w:sz w:val="20"/>
          <w:szCs w:val="20"/>
          <w:u w:val="single"/>
        </w:rPr>
        <w:t>0</w:t>
      </w:r>
      <w:r w:rsidRPr="00CA6598">
        <w:rPr>
          <w:rFonts w:asciiTheme="majorBidi" w:hAnsiTheme="majorBidi" w:cstheme="majorBidi"/>
          <w:b/>
          <w:bCs/>
          <w:sz w:val="20"/>
          <w:szCs w:val="20"/>
          <w:u w:val="single"/>
        </w:rPr>
        <w:t xml:space="preserve"> classes </w:t>
      </w:r>
      <w:r w:rsidR="00511829" w:rsidRPr="00511829">
        <w:rPr>
          <w:rFonts w:asciiTheme="majorBidi" w:hAnsiTheme="majorBidi" w:cstheme="majorBidi"/>
          <w:sz w:val="20"/>
          <w:szCs w:val="20"/>
        </w:rPr>
        <w:t>since 2011</w:t>
      </w:r>
      <w:r w:rsidR="00511829">
        <w:rPr>
          <w:rFonts w:asciiTheme="majorBidi" w:hAnsiTheme="majorBidi" w:cstheme="majorBidi"/>
          <w:sz w:val="20"/>
          <w:szCs w:val="20"/>
        </w:rPr>
        <w:t xml:space="preserve"> </w:t>
      </w:r>
      <w:r w:rsidRPr="00511829">
        <w:rPr>
          <w:sz w:val="20"/>
          <w:szCs w:val="20"/>
        </w:rPr>
        <w:t>of</w:t>
      </w:r>
      <w:r w:rsidRPr="00CA6598">
        <w:rPr>
          <w:sz w:val="20"/>
          <w:szCs w:val="20"/>
        </w:rPr>
        <w:t xml:space="preserve"> different multi-sections undergraduate and graduate courses as listed below</w:t>
      </w:r>
      <w:r w:rsidRPr="00CA6598">
        <w:rPr>
          <w:rFonts w:asciiTheme="majorBidi" w:hAnsiTheme="majorBidi" w:cstheme="majorBidi"/>
          <w:sz w:val="20"/>
          <w:szCs w:val="20"/>
        </w:rPr>
        <w:t xml:space="preserve"> with </w:t>
      </w:r>
      <w:r w:rsidRPr="00CA6598">
        <w:rPr>
          <w:rFonts w:asciiTheme="majorBidi" w:hAnsiTheme="majorBidi" w:cstheme="majorBidi"/>
          <w:b/>
          <w:bCs/>
          <w:sz w:val="20"/>
          <w:szCs w:val="20"/>
          <w:u w:val="single"/>
        </w:rPr>
        <w:t>an average mean</w:t>
      </w:r>
      <w:r w:rsidRPr="00CA6598">
        <w:rPr>
          <w:rFonts w:asciiTheme="majorBidi" w:hAnsiTheme="majorBidi" w:cstheme="majorBidi"/>
          <w:sz w:val="20"/>
          <w:szCs w:val="20"/>
        </w:rPr>
        <w:t xml:space="preserve"> of </w:t>
      </w:r>
      <w:r w:rsidRPr="00CA6598">
        <w:rPr>
          <w:rFonts w:asciiTheme="majorBidi" w:hAnsiTheme="majorBidi" w:cstheme="majorBidi"/>
          <w:b/>
          <w:bCs/>
          <w:sz w:val="20"/>
          <w:szCs w:val="20"/>
          <w:u w:val="single"/>
        </w:rPr>
        <w:t>4.5 out of 5</w:t>
      </w:r>
      <w:r w:rsidRPr="00CA6598">
        <w:rPr>
          <w:rFonts w:asciiTheme="majorBidi" w:hAnsiTheme="majorBidi" w:cstheme="majorBidi"/>
          <w:sz w:val="20"/>
          <w:szCs w:val="20"/>
        </w:rPr>
        <w:t>.</w:t>
      </w:r>
    </w:p>
    <w:p w:rsidR="00165A69" w:rsidRPr="00CA6598" w:rsidRDefault="00165A69" w:rsidP="00165A69">
      <w:pPr>
        <w:pStyle w:val="ListParagraph"/>
        <w:numPr>
          <w:ilvl w:val="0"/>
          <w:numId w:val="36"/>
        </w:numPr>
        <w:rPr>
          <w:b/>
          <w:sz w:val="20"/>
          <w:szCs w:val="20"/>
        </w:rPr>
      </w:pPr>
      <w:r w:rsidRPr="00CA6598">
        <w:rPr>
          <w:b/>
          <w:sz w:val="20"/>
          <w:szCs w:val="20"/>
        </w:rPr>
        <w:t xml:space="preserve">Undergraduate Chemistry courses: </w:t>
      </w:r>
    </w:p>
    <w:p w:rsidR="00165A69" w:rsidRPr="00165A69" w:rsidRDefault="00165A69" w:rsidP="00511829">
      <w:pPr>
        <w:pStyle w:val="ListParagraph"/>
        <w:numPr>
          <w:ilvl w:val="0"/>
          <w:numId w:val="35"/>
        </w:numPr>
        <w:ind w:firstLine="180"/>
        <w:rPr>
          <w:sz w:val="20"/>
          <w:szCs w:val="20"/>
        </w:rPr>
      </w:pPr>
      <w:r w:rsidRPr="00165A69">
        <w:rPr>
          <w:sz w:val="20"/>
          <w:szCs w:val="20"/>
        </w:rPr>
        <w:t xml:space="preserve">General Chemistry (CHEM </w:t>
      </w:r>
      <w:r w:rsidRPr="00165A69">
        <w:rPr>
          <w:rFonts w:asciiTheme="majorBidi" w:hAnsiTheme="majorBidi" w:cstheme="majorBidi"/>
          <w:sz w:val="20"/>
          <w:szCs w:val="20"/>
        </w:rPr>
        <w:t>105/</w:t>
      </w:r>
      <w:r w:rsidRPr="00165A69">
        <w:rPr>
          <w:sz w:val="20"/>
          <w:szCs w:val="20"/>
        </w:rPr>
        <w:t>1005)</w:t>
      </w:r>
      <w:r w:rsidRPr="00165A69">
        <w:rPr>
          <w:sz w:val="20"/>
          <w:szCs w:val="20"/>
        </w:rPr>
        <w:tab/>
      </w:r>
      <w:r w:rsidRPr="00165A69">
        <w:rPr>
          <w:sz w:val="20"/>
          <w:szCs w:val="20"/>
        </w:rPr>
        <w:tab/>
      </w:r>
      <w:r w:rsidRPr="00165A69">
        <w:rPr>
          <w:sz w:val="20"/>
          <w:szCs w:val="20"/>
        </w:rPr>
        <w:tab/>
      </w:r>
      <w:r w:rsidRPr="00165A69">
        <w:rPr>
          <w:sz w:val="20"/>
          <w:szCs w:val="20"/>
        </w:rPr>
        <w:tab/>
      </w:r>
    </w:p>
    <w:p w:rsidR="00165A69" w:rsidRPr="00165A69" w:rsidRDefault="00165A69" w:rsidP="00511829">
      <w:pPr>
        <w:pStyle w:val="ListParagraph"/>
        <w:numPr>
          <w:ilvl w:val="0"/>
          <w:numId w:val="35"/>
        </w:numPr>
        <w:ind w:firstLine="180"/>
        <w:rPr>
          <w:sz w:val="20"/>
          <w:szCs w:val="20"/>
        </w:rPr>
      </w:pPr>
      <w:r w:rsidRPr="00165A69">
        <w:rPr>
          <w:sz w:val="20"/>
          <w:szCs w:val="20"/>
        </w:rPr>
        <w:t xml:space="preserve">Man and the Environment (CHEM </w:t>
      </w:r>
      <w:r w:rsidRPr="00165A69">
        <w:rPr>
          <w:rFonts w:asciiTheme="majorBidi" w:hAnsiTheme="majorBidi" w:cstheme="majorBidi"/>
          <w:sz w:val="20"/>
          <w:szCs w:val="20"/>
        </w:rPr>
        <w:t>104/</w:t>
      </w:r>
      <w:r w:rsidRPr="00165A69">
        <w:rPr>
          <w:sz w:val="20"/>
          <w:szCs w:val="20"/>
        </w:rPr>
        <w:t xml:space="preserve">1004) </w:t>
      </w:r>
      <w:r w:rsidRPr="00165A69">
        <w:rPr>
          <w:sz w:val="20"/>
          <w:szCs w:val="20"/>
        </w:rPr>
        <w:tab/>
      </w:r>
      <w:r w:rsidRPr="00165A69">
        <w:rPr>
          <w:sz w:val="20"/>
          <w:szCs w:val="20"/>
        </w:rPr>
        <w:tab/>
      </w:r>
      <w:r w:rsidRPr="00165A69">
        <w:rPr>
          <w:sz w:val="20"/>
          <w:szCs w:val="20"/>
        </w:rPr>
        <w:tab/>
      </w:r>
    </w:p>
    <w:p w:rsidR="00165A69" w:rsidRPr="00165A69" w:rsidRDefault="00165A69" w:rsidP="00511829">
      <w:pPr>
        <w:pStyle w:val="ListParagraph"/>
        <w:numPr>
          <w:ilvl w:val="0"/>
          <w:numId w:val="35"/>
        </w:numPr>
        <w:ind w:firstLine="180"/>
        <w:rPr>
          <w:sz w:val="20"/>
          <w:szCs w:val="20"/>
        </w:rPr>
      </w:pPr>
      <w:r w:rsidRPr="00165A69">
        <w:rPr>
          <w:sz w:val="20"/>
          <w:szCs w:val="20"/>
        </w:rPr>
        <w:t xml:space="preserve">General Science Laboratory </w:t>
      </w:r>
      <w:r w:rsidRPr="00165A69">
        <w:rPr>
          <w:rFonts w:asciiTheme="majorBidi" w:hAnsiTheme="majorBidi" w:cstheme="majorBidi"/>
          <w:sz w:val="20"/>
          <w:szCs w:val="20"/>
        </w:rPr>
        <w:t>(SCI-150/SCI 1015)</w:t>
      </w:r>
      <w:r w:rsidRPr="00165A69">
        <w:rPr>
          <w:sz w:val="20"/>
          <w:szCs w:val="20"/>
        </w:rPr>
        <w:tab/>
      </w:r>
      <w:r w:rsidRPr="00165A69">
        <w:rPr>
          <w:sz w:val="20"/>
          <w:szCs w:val="20"/>
        </w:rPr>
        <w:tab/>
      </w:r>
      <w:r w:rsidRPr="00165A69">
        <w:rPr>
          <w:sz w:val="20"/>
          <w:szCs w:val="20"/>
        </w:rPr>
        <w:tab/>
      </w:r>
    </w:p>
    <w:p w:rsidR="00165A69" w:rsidRPr="00165A69" w:rsidRDefault="00165A69" w:rsidP="00511829">
      <w:pPr>
        <w:pStyle w:val="ListParagraph"/>
        <w:numPr>
          <w:ilvl w:val="0"/>
          <w:numId w:val="35"/>
        </w:numPr>
        <w:ind w:firstLine="180"/>
        <w:rPr>
          <w:sz w:val="20"/>
          <w:szCs w:val="20"/>
        </w:rPr>
      </w:pPr>
      <w:r w:rsidRPr="00165A69">
        <w:rPr>
          <w:sz w:val="20"/>
          <w:szCs w:val="20"/>
        </w:rPr>
        <w:t xml:space="preserve">General Chemistry Laboratory (CHEM </w:t>
      </w:r>
      <w:r w:rsidRPr="00165A69">
        <w:rPr>
          <w:rFonts w:asciiTheme="majorBidi" w:hAnsiTheme="majorBidi" w:cstheme="majorBidi"/>
          <w:sz w:val="20"/>
          <w:szCs w:val="20"/>
        </w:rPr>
        <w:t>115/</w:t>
      </w:r>
      <w:r w:rsidRPr="00165A69">
        <w:rPr>
          <w:sz w:val="20"/>
          <w:szCs w:val="20"/>
        </w:rPr>
        <w:t xml:space="preserve">1015) </w:t>
      </w:r>
      <w:r w:rsidRPr="00165A69">
        <w:rPr>
          <w:sz w:val="20"/>
          <w:szCs w:val="20"/>
        </w:rPr>
        <w:tab/>
      </w:r>
      <w:r w:rsidRPr="00165A69">
        <w:rPr>
          <w:sz w:val="20"/>
          <w:szCs w:val="20"/>
        </w:rPr>
        <w:tab/>
      </w:r>
      <w:r w:rsidRPr="00165A69">
        <w:rPr>
          <w:sz w:val="20"/>
          <w:szCs w:val="20"/>
        </w:rPr>
        <w:tab/>
      </w:r>
    </w:p>
    <w:p w:rsidR="00165A69" w:rsidRPr="00CA6598" w:rsidRDefault="00165A69" w:rsidP="00165A69">
      <w:pPr>
        <w:pStyle w:val="ListParagraph"/>
        <w:numPr>
          <w:ilvl w:val="0"/>
          <w:numId w:val="37"/>
        </w:numPr>
        <w:rPr>
          <w:b/>
          <w:sz w:val="20"/>
          <w:szCs w:val="20"/>
        </w:rPr>
      </w:pPr>
      <w:r w:rsidRPr="00CA6598">
        <w:rPr>
          <w:b/>
          <w:sz w:val="20"/>
          <w:szCs w:val="20"/>
        </w:rPr>
        <w:t xml:space="preserve">Graduate courses: </w:t>
      </w:r>
    </w:p>
    <w:p w:rsidR="00165A69" w:rsidRPr="00165A69" w:rsidRDefault="00165A69" w:rsidP="00511829">
      <w:pPr>
        <w:numPr>
          <w:ilvl w:val="0"/>
          <w:numId w:val="19"/>
        </w:numPr>
        <w:tabs>
          <w:tab w:val="left" w:pos="720"/>
        </w:tabs>
        <w:ind w:firstLine="560"/>
        <w:rPr>
          <w:sz w:val="20"/>
          <w:szCs w:val="20"/>
        </w:rPr>
      </w:pPr>
      <w:r w:rsidRPr="00165A69">
        <w:rPr>
          <w:sz w:val="20"/>
          <w:szCs w:val="20"/>
        </w:rPr>
        <w:t xml:space="preserve">Chemistry of Nanostructures (NANO 541/5241) </w:t>
      </w:r>
      <w:r w:rsidRPr="00165A69">
        <w:rPr>
          <w:sz w:val="20"/>
          <w:szCs w:val="20"/>
        </w:rPr>
        <w:tab/>
      </w:r>
      <w:r w:rsidRPr="00165A69">
        <w:rPr>
          <w:sz w:val="20"/>
          <w:szCs w:val="20"/>
        </w:rPr>
        <w:tab/>
      </w:r>
      <w:r w:rsidRPr="00165A69">
        <w:rPr>
          <w:sz w:val="20"/>
          <w:szCs w:val="20"/>
        </w:rPr>
        <w:tab/>
      </w:r>
    </w:p>
    <w:p w:rsidR="00165A69" w:rsidRPr="00165A69" w:rsidRDefault="00165A69" w:rsidP="00511829">
      <w:pPr>
        <w:numPr>
          <w:ilvl w:val="0"/>
          <w:numId w:val="19"/>
        </w:numPr>
        <w:tabs>
          <w:tab w:val="left" w:pos="720"/>
        </w:tabs>
        <w:ind w:firstLine="560"/>
        <w:rPr>
          <w:sz w:val="20"/>
          <w:szCs w:val="20"/>
        </w:rPr>
      </w:pPr>
      <w:r w:rsidRPr="00165A69">
        <w:rPr>
          <w:sz w:val="20"/>
          <w:szCs w:val="20"/>
        </w:rPr>
        <w:t xml:space="preserve">Nanomaterials: Synthesis, properties and applications (NANO 531/5200) </w:t>
      </w:r>
    </w:p>
    <w:p w:rsidR="00165A69" w:rsidRPr="00165A69" w:rsidRDefault="00165A69" w:rsidP="00511829">
      <w:pPr>
        <w:numPr>
          <w:ilvl w:val="0"/>
          <w:numId w:val="19"/>
        </w:numPr>
        <w:tabs>
          <w:tab w:val="left" w:pos="720"/>
        </w:tabs>
        <w:ind w:firstLine="560"/>
        <w:rPr>
          <w:sz w:val="20"/>
          <w:szCs w:val="20"/>
        </w:rPr>
      </w:pPr>
      <w:r w:rsidRPr="00165A69">
        <w:rPr>
          <w:sz w:val="20"/>
          <w:szCs w:val="20"/>
        </w:rPr>
        <w:t xml:space="preserve">Advanced testing and Characterization instruments (NANO 503/5203) </w:t>
      </w:r>
      <w:r w:rsidRPr="00165A69">
        <w:rPr>
          <w:sz w:val="20"/>
          <w:szCs w:val="20"/>
        </w:rPr>
        <w:tab/>
      </w:r>
    </w:p>
    <w:p w:rsidR="00165A69" w:rsidRPr="00165A69" w:rsidRDefault="00165A69" w:rsidP="00511829">
      <w:pPr>
        <w:numPr>
          <w:ilvl w:val="0"/>
          <w:numId w:val="19"/>
        </w:numPr>
        <w:tabs>
          <w:tab w:val="left" w:pos="720"/>
        </w:tabs>
        <w:ind w:firstLine="560"/>
        <w:rPr>
          <w:sz w:val="20"/>
          <w:szCs w:val="20"/>
        </w:rPr>
      </w:pPr>
      <w:r w:rsidRPr="00165A69">
        <w:rPr>
          <w:sz w:val="20"/>
          <w:szCs w:val="20"/>
        </w:rPr>
        <w:t xml:space="preserve">Biomaterials (NANO 630/6230) </w:t>
      </w:r>
      <w:r w:rsidRPr="00165A69">
        <w:rPr>
          <w:sz w:val="20"/>
          <w:szCs w:val="20"/>
        </w:rPr>
        <w:tab/>
      </w:r>
      <w:r w:rsidRPr="00165A69">
        <w:rPr>
          <w:sz w:val="20"/>
          <w:szCs w:val="20"/>
        </w:rPr>
        <w:tab/>
      </w:r>
      <w:r w:rsidRPr="00165A69">
        <w:rPr>
          <w:sz w:val="20"/>
          <w:szCs w:val="20"/>
        </w:rPr>
        <w:tab/>
      </w:r>
      <w:r w:rsidRPr="00165A69">
        <w:rPr>
          <w:sz w:val="20"/>
          <w:szCs w:val="20"/>
        </w:rPr>
        <w:tab/>
      </w:r>
      <w:r w:rsidR="00CA6598">
        <w:rPr>
          <w:sz w:val="20"/>
          <w:szCs w:val="20"/>
        </w:rPr>
        <w:tab/>
      </w:r>
    </w:p>
    <w:p w:rsidR="00165A69" w:rsidRPr="00165A69" w:rsidRDefault="00165A69" w:rsidP="00511829">
      <w:pPr>
        <w:numPr>
          <w:ilvl w:val="0"/>
          <w:numId w:val="19"/>
        </w:numPr>
        <w:tabs>
          <w:tab w:val="left" w:pos="720"/>
        </w:tabs>
        <w:ind w:firstLine="560"/>
        <w:rPr>
          <w:sz w:val="20"/>
          <w:szCs w:val="20"/>
        </w:rPr>
      </w:pPr>
      <w:r w:rsidRPr="00165A69">
        <w:rPr>
          <w:sz w:val="20"/>
          <w:szCs w:val="20"/>
        </w:rPr>
        <w:t xml:space="preserve">Graduate thesis Seminar II (NANO 591/5491) </w:t>
      </w:r>
      <w:r w:rsidRPr="00165A69">
        <w:rPr>
          <w:sz w:val="20"/>
          <w:szCs w:val="20"/>
        </w:rPr>
        <w:tab/>
      </w:r>
      <w:r w:rsidRPr="00165A69">
        <w:rPr>
          <w:sz w:val="20"/>
          <w:szCs w:val="20"/>
        </w:rPr>
        <w:tab/>
      </w:r>
      <w:r w:rsidRPr="00165A69">
        <w:rPr>
          <w:sz w:val="20"/>
          <w:szCs w:val="20"/>
        </w:rPr>
        <w:tab/>
      </w:r>
    </w:p>
    <w:p w:rsidR="00165A69" w:rsidRPr="00165A69" w:rsidRDefault="00165A69" w:rsidP="00511829">
      <w:pPr>
        <w:numPr>
          <w:ilvl w:val="0"/>
          <w:numId w:val="19"/>
        </w:numPr>
        <w:tabs>
          <w:tab w:val="left" w:pos="720"/>
        </w:tabs>
        <w:ind w:firstLine="560"/>
        <w:rPr>
          <w:sz w:val="20"/>
          <w:szCs w:val="20"/>
        </w:rPr>
      </w:pPr>
      <w:r w:rsidRPr="00165A69">
        <w:rPr>
          <w:sz w:val="20"/>
          <w:szCs w:val="20"/>
        </w:rPr>
        <w:t xml:space="preserve">Graduate thesis Seminar I (CHEM 590/5490)  </w:t>
      </w:r>
      <w:r w:rsidRPr="00165A69">
        <w:rPr>
          <w:sz w:val="20"/>
          <w:szCs w:val="20"/>
        </w:rPr>
        <w:tab/>
      </w:r>
      <w:r w:rsidRPr="00165A69">
        <w:rPr>
          <w:sz w:val="20"/>
          <w:szCs w:val="20"/>
        </w:rPr>
        <w:tab/>
      </w:r>
      <w:r w:rsidRPr="00165A69">
        <w:rPr>
          <w:sz w:val="20"/>
          <w:szCs w:val="20"/>
        </w:rPr>
        <w:tab/>
      </w:r>
    </w:p>
    <w:p w:rsidR="00165A69" w:rsidRPr="00165A69" w:rsidRDefault="00165A69" w:rsidP="00511829">
      <w:pPr>
        <w:numPr>
          <w:ilvl w:val="0"/>
          <w:numId w:val="19"/>
        </w:numPr>
        <w:tabs>
          <w:tab w:val="left" w:pos="720"/>
        </w:tabs>
        <w:ind w:firstLine="560"/>
        <w:rPr>
          <w:sz w:val="20"/>
          <w:szCs w:val="20"/>
        </w:rPr>
      </w:pPr>
      <w:r w:rsidRPr="00165A69">
        <w:rPr>
          <w:sz w:val="20"/>
          <w:szCs w:val="20"/>
        </w:rPr>
        <w:t xml:space="preserve">Graduate thesis Seminar I (CHEM 591/5491)  </w:t>
      </w:r>
      <w:r w:rsidRPr="00165A69">
        <w:rPr>
          <w:sz w:val="20"/>
          <w:szCs w:val="20"/>
        </w:rPr>
        <w:tab/>
      </w:r>
      <w:r w:rsidRPr="00165A69">
        <w:rPr>
          <w:sz w:val="20"/>
          <w:szCs w:val="20"/>
        </w:rPr>
        <w:tab/>
      </w:r>
      <w:r w:rsidRPr="00165A69">
        <w:rPr>
          <w:sz w:val="20"/>
          <w:szCs w:val="20"/>
        </w:rPr>
        <w:tab/>
      </w:r>
    </w:p>
    <w:p w:rsidR="00165A69" w:rsidRPr="00165A69" w:rsidRDefault="00165A69" w:rsidP="00165A69">
      <w:pPr>
        <w:numPr>
          <w:ilvl w:val="0"/>
          <w:numId w:val="19"/>
        </w:numPr>
        <w:tabs>
          <w:tab w:val="left" w:pos="720"/>
        </w:tabs>
        <w:ind w:firstLine="560"/>
        <w:rPr>
          <w:bCs/>
          <w:sz w:val="20"/>
          <w:szCs w:val="20"/>
        </w:rPr>
      </w:pPr>
      <w:r w:rsidRPr="00165A69">
        <w:rPr>
          <w:bCs/>
          <w:sz w:val="20"/>
          <w:szCs w:val="20"/>
        </w:rPr>
        <w:t>Independent Study in Chemistry (CHEM 552 31)</w:t>
      </w:r>
    </w:p>
    <w:p w:rsidR="00165A69" w:rsidRPr="007E1083" w:rsidRDefault="00165A69" w:rsidP="00165A69">
      <w:pPr>
        <w:rPr>
          <w:rFonts w:asciiTheme="majorBidi" w:hAnsiTheme="majorBidi" w:cstheme="majorBidi"/>
        </w:rPr>
      </w:pPr>
      <w:r w:rsidRPr="00165A69">
        <w:rPr>
          <w:rFonts w:asciiTheme="majorBidi" w:hAnsiTheme="majorBidi" w:cstheme="majorBidi"/>
          <w:b/>
          <w:sz w:val="22"/>
          <w:szCs w:val="22"/>
          <w:u w:val="single"/>
        </w:rPr>
        <w:t>Course Coordination</w:t>
      </w:r>
      <w:r>
        <w:rPr>
          <w:rFonts w:asciiTheme="majorBidi" w:hAnsiTheme="majorBidi" w:cstheme="majorBidi"/>
          <w:b/>
          <w:sz w:val="22"/>
          <w:szCs w:val="22"/>
          <w:u w:val="single"/>
        </w:rPr>
        <w:t xml:space="preserve"> at AUC</w:t>
      </w:r>
      <w:r w:rsidRPr="00165A69">
        <w:rPr>
          <w:rFonts w:asciiTheme="majorBidi" w:hAnsiTheme="majorBidi" w:cstheme="majorBidi"/>
          <w:b/>
          <w:sz w:val="22"/>
          <w:szCs w:val="22"/>
          <w:u w:val="single"/>
        </w:rPr>
        <w:t>:</w:t>
      </w:r>
      <w:r w:rsidRPr="00165A69">
        <w:rPr>
          <w:rFonts w:asciiTheme="majorBidi" w:hAnsiTheme="majorBidi" w:cstheme="majorBidi"/>
          <w:b/>
          <w:sz w:val="20"/>
          <w:szCs w:val="20"/>
        </w:rPr>
        <w:t xml:space="preserve"> </w:t>
      </w:r>
      <w:r w:rsidRPr="00165A69">
        <w:rPr>
          <w:rFonts w:asciiTheme="majorBidi" w:hAnsiTheme="majorBidi" w:cstheme="majorBidi"/>
          <w:sz w:val="20"/>
          <w:szCs w:val="20"/>
        </w:rPr>
        <w:t xml:space="preserve">I have coordinated </w:t>
      </w:r>
      <w:r w:rsidRPr="00165A69">
        <w:rPr>
          <w:rFonts w:asciiTheme="majorBidi" w:hAnsiTheme="majorBidi" w:cstheme="majorBidi"/>
          <w:b/>
          <w:bCs/>
          <w:sz w:val="20"/>
          <w:szCs w:val="20"/>
        </w:rPr>
        <w:t>three courses</w:t>
      </w:r>
      <w:r w:rsidRPr="00165A69">
        <w:rPr>
          <w:rFonts w:asciiTheme="majorBidi" w:hAnsiTheme="majorBidi" w:cstheme="majorBidi"/>
          <w:sz w:val="20"/>
          <w:szCs w:val="20"/>
        </w:rPr>
        <w:t xml:space="preserve"> (2 multi-sections undergraduate &amp; 1 graduate)</w:t>
      </w:r>
    </w:p>
    <w:p w:rsidR="00165A69" w:rsidRPr="00165A69" w:rsidRDefault="00165A69" w:rsidP="00165A69">
      <w:pPr>
        <w:pStyle w:val="ListParagraph"/>
        <w:numPr>
          <w:ilvl w:val="0"/>
          <w:numId w:val="34"/>
        </w:numPr>
        <w:tabs>
          <w:tab w:val="left" w:pos="720"/>
        </w:tabs>
        <w:spacing w:line="276" w:lineRule="auto"/>
        <w:ind w:left="360" w:firstLine="90"/>
        <w:rPr>
          <w:rFonts w:asciiTheme="majorBidi" w:hAnsiTheme="majorBidi" w:cstheme="majorBidi"/>
          <w:sz w:val="20"/>
          <w:szCs w:val="20"/>
        </w:rPr>
      </w:pPr>
      <w:r w:rsidRPr="00165A69">
        <w:rPr>
          <w:rFonts w:asciiTheme="majorBidi" w:hAnsiTheme="majorBidi" w:cstheme="majorBidi"/>
          <w:sz w:val="20"/>
          <w:szCs w:val="20"/>
        </w:rPr>
        <w:t>CHEM 1005: General Chemistry</w:t>
      </w:r>
    </w:p>
    <w:p w:rsidR="00165A69" w:rsidRPr="00165A69" w:rsidRDefault="00165A69" w:rsidP="00165A69">
      <w:pPr>
        <w:pStyle w:val="ListParagraph"/>
        <w:numPr>
          <w:ilvl w:val="0"/>
          <w:numId w:val="34"/>
        </w:numPr>
        <w:tabs>
          <w:tab w:val="left" w:pos="720"/>
        </w:tabs>
        <w:spacing w:line="276" w:lineRule="auto"/>
        <w:ind w:left="360" w:firstLine="90"/>
        <w:rPr>
          <w:rFonts w:asciiTheme="majorBidi" w:hAnsiTheme="majorBidi" w:cstheme="majorBidi"/>
          <w:sz w:val="20"/>
          <w:szCs w:val="20"/>
        </w:rPr>
      </w:pPr>
      <w:r w:rsidRPr="00165A69">
        <w:rPr>
          <w:rFonts w:asciiTheme="majorBidi" w:hAnsiTheme="majorBidi" w:cstheme="majorBidi"/>
          <w:sz w:val="20"/>
          <w:szCs w:val="20"/>
        </w:rPr>
        <w:t>SCI 1015: General Science Laboratory</w:t>
      </w:r>
    </w:p>
    <w:p w:rsidR="00165A69" w:rsidRPr="00165A69" w:rsidRDefault="00165A69" w:rsidP="00165A69">
      <w:pPr>
        <w:pStyle w:val="ListParagraph"/>
        <w:numPr>
          <w:ilvl w:val="0"/>
          <w:numId w:val="34"/>
        </w:numPr>
        <w:spacing w:line="276" w:lineRule="auto"/>
        <w:rPr>
          <w:rFonts w:asciiTheme="majorBidi" w:hAnsiTheme="majorBidi" w:cstheme="majorBidi"/>
          <w:sz w:val="20"/>
          <w:szCs w:val="20"/>
        </w:rPr>
      </w:pPr>
      <w:r w:rsidRPr="00165A69">
        <w:rPr>
          <w:rFonts w:asciiTheme="majorBidi" w:hAnsiTheme="majorBidi" w:cstheme="majorBidi"/>
          <w:sz w:val="20"/>
          <w:szCs w:val="20"/>
        </w:rPr>
        <w:t xml:space="preserve">NANO 5200: Nanomaterials: Synthesis, properties and applications </w:t>
      </w:r>
    </w:p>
    <w:p w:rsidR="00165A69" w:rsidRPr="00165A69" w:rsidRDefault="00165A69" w:rsidP="006F139A">
      <w:pPr>
        <w:rPr>
          <w:rFonts w:asciiTheme="majorBidi" w:hAnsiTheme="majorBidi" w:cstheme="majorBidi"/>
          <w:sz w:val="20"/>
          <w:szCs w:val="20"/>
        </w:rPr>
      </w:pPr>
      <w:r>
        <w:rPr>
          <w:rFonts w:asciiTheme="majorBidi" w:hAnsiTheme="majorBidi" w:cstheme="majorBidi"/>
          <w:b/>
          <w:sz w:val="22"/>
          <w:szCs w:val="22"/>
          <w:u w:val="single"/>
        </w:rPr>
        <w:t>Teaching Enhancement Activities at AUC (</w:t>
      </w:r>
      <w:r w:rsidRPr="00165A69">
        <w:rPr>
          <w:rFonts w:asciiTheme="majorBidi" w:hAnsiTheme="majorBidi" w:cstheme="majorBidi"/>
          <w:b/>
          <w:sz w:val="22"/>
          <w:szCs w:val="22"/>
          <w:u w:val="single"/>
        </w:rPr>
        <w:t>Continuing Education Program</w:t>
      </w:r>
      <w:r>
        <w:rPr>
          <w:rFonts w:asciiTheme="majorBidi" w:hAnsiTheme="majorBidi" w:cstheme="majorBidi"/>
          <w:b/>
          <w:sz w:val="22"/>
          <w:szCs w:val="22"/>
          <w:u w:val="single"/>
        </w:rPr>
        <w:t>)</w:t>
      </w:r>
      <w:r w:rsidRPr="00165A69">
        <w:rPr>
          <w:rFonts w:asciiTheme="majorBidi" w:hAnsiTheme="majorBidi" w:cstheme="majorBidi"/>
          <w:b/>
          <w:sz w:val="22"/>
          <w:szCs w:val="22"/>
          <w:u w:val="single"/>
        </w:rPr>
        <w:t>:</w:t>
      </w:r>
      <w:r>
        <w:rPr>
          <w:rFonts w:asciiTheme="majorBidi" w:hAnsiTheme="majorBidi" w:cstheme="majorBidi"/>
          <w:b/>
        </w:rPr>
        <w:t xml:space="preserve"> </w:t>
      </w:r>
      <w:r w:rsidRPr="00165A69">
        <w:rPr>
          <w:rFonts w:asciiTheme="majorBidi" w:hAnsiTheme="majorBidi" w:cstheme="majorBidi"/>
          <w:bCs/>
          <w:sz w:val="20"/>
          <w:szCs w:val="20"/>
        </w:rPr>
        <w:t>I obtained "Teaching Enhancement Certificate I," CLT in Nov. 2015.</w:t>
      </w:r>
      <w:r>
        <w:rPr>
          <w:rFonts w:asciiTheme="majorBidi" w:hAnsiTheme="majorBidi" w:cstheme="majorBidi"/>
          <w:bCs/>
          <w:sz w:val="20"/>
          <w:szCs w:val="20"/>
        </w:rPr>
        <w:t xml:space="preserve"> I had also </w:t>
      </w:r>
      <w:r>
        <w:rPr>
          <w:rFonts w:asciiTheme="majorBidi" w:hAnsiTheme="majorBidi" w:cstheme="majorBidi"/>
          <w:sz w:val="20"/>
          <w:szCs w:val="20"/>
        </w:rPr>
        <w:t>p</w:t>
      </w:r>
      <w:r w:rsidRPr="00165A69">
        <w:rPr>
          <w:rFonts w:asciiTheme="majorBidi" w:hAnsiTheme="majorBidi" w:cstheme="majorBidi"/>
          <w:sz w:val="20"/>
          <w:szCs w:val="20"/>
        </w:rPr>
        <w:t xml:space="preserve">articipated in a total of </w:t>
      </w:r>
      <w:r w:rsidRPr="00165A69">
        <w:rPr>
          <w:rFonts w:asciiTheme="majorBidi" w:hAnsiTheme="majorBidi" w:cstheme="majorBidi"/>
          <w:b/>
          <w:bCs/>
          <w:sz w:val="20"/>
          <w:szCs w:val="20"/>
        </w:rPr>
        <w:t>2</w:t>
      </w:r>
      <w:r w:rsidR="006F139A">
        <w:rPr>
          <w:rFonts w:asciiTheme="majorBidi" w:hAnsiTheme="majorBidi" w:cstheme="majorBidi"/>
          <w:b/>
          <w:bCs/>
          <w:sz w:val="20"/>
          <w:szCs w:val="20"/>
        </w:rPr>
        <w:t>2</w:t>
      </w:r>
      <w:r w:rsidRPr="00165A69">
        <w:rPr>
          <w:rFonts w:asciiTheme="majorBidi" w:hAnsiTheme="majorBidi" w:cstheme="majorBidi"/>
          <w:sz w:val="20"/>
          <w:szCs w:val="20"/>
        </w:rPr>
        <w:t xml:space="preserve"> teaching development activities to enrich my teaching skills</w:t>
      </w:r>
      <w:r>
        <w:rPr>
          <w:rFonts w:asciiTheme="majorBidi" w:hAnsiTheme="majorBidi" w:cstheme="majorBidi"/>
          <w:sz w:val="20"/>
          <w:szCs w:val="20"/>
        </w:rPr>
        <w:t xml:space="preserve"> at the School of Continuing Education at AUC.</w:t>
      </w:r>
      <w:r w:rsidRPr="00165A69">
        <w:rPr>
          <w:rFonts w:asciiTheme="majorBidi" w:hAnsiTheme="majorBidi" w:cstheme="majorBidi"/>
          <w:sz w:val="20"/>
          <w:szCs w:val="20"/>
        </w:rPr>
        <w:t xml:space="preserve"> </w:t>
      </w:r>
    </w:p>
    <w:p w:rsidR="00165A69" w:rsidRPr="001C0117" w:rsidRDefault="00165A69" w:rsidP="00165A69">
      <w:pPr>
        <w:pStyle w:val="NormalWeb"/>
        <w:spacing w:before="0" w:beforeAutospacing="0" w:after="0" w:afterAutospacing="0"/>
        <w:rPr>
          <w:sz w:val="22"/>
          <w:szCs w:val="22"/>
          <w:u w:val="single"/>
        </w:rPr>
      </w:pPr>
      <w:r w:rsidRPr="001C0117">
        <w:rPr>
          <w:rStyle w:val="Strong"/>
          <w:sz w:val="22"/>
          <w:szCs w:val="22"/>
          <w:u w:val="single"/>
        </w:rPr>
        <w:t>Funding for Research Projects</w:t>
      </w:r>
      <w:r>
        <w:rPr>
          <w:rStyle w:val="Strong"/>
          <w:sz w:val="22"/>
          <w:szCs w:val="22"/>
          <w:u w:val="single"/>
        </w:rPr>
        <w:t xml:space="preserve"> at AUC</w:t>
      </w:r>
      <w:r w:rsidRPr="001C0117">
        <w:rPr>
          <w:sz w:val="22"/>
          <w:szCs w:val="22"/>
          <w:u w:val="single"/>
        </w:rPr>
        <w:t xml:space="preserve"> </w:t>
      </w:r>
      <w:r>
        <w:rPr>
          <w:sz w:val="22"/>
          <w:szCs w:val="22"/>
          <w:u w:val="single"/>
        </w:rPr>
        <w:t>since 2011</w:t>
      </w:r>
    </w:p>
    <w:p w:rsidR="00165A69" w:rsidRPr="00165A69" w:rsidRDefault="00165A69" w:rsidP="00506741">
      <w:pPr>
        <w:pStyle w:val="NormalWeb"/>
        <w:numPr>
          <w:ilvl w:val="0"/>
          <w:numId w:val="38"/>
        </w:numPr>
        <w:spacing w:before="0" w:beforeAutospacing="0" w:after="0" w:afterAutospacing="0"/>
        <w:ind w:left="360" w:hanging="270"/>
        <w:rPr>
          <w:rFonts w:asciiTheme="majorBidi" w:hAnsiTheme="majorBidi" w:cstheme="majorBidi"/>
          <w:sz w:val="20"/>
          <w:szCs w:val="20"/>
        </w:rPr>
      </w:pPr>
      <w:r w:rsidRPr="00165A69">
        <w:rPr>
          <w:rFonts w:asciiTheme="majorBidi" w:hAnsiTheme="majorBidi" w:cstheme="majorBidi"/>
          <w:b/>
          <w:bCs/>
          <w:sz w:val="20"/>
          <w:szCs w:val="20"/>
        </w:rPr>
        <w:t>Internal:</w:t>
      </w:r>
      <w:r w:rsidRPr="00165A69">
        <w:rPr>
          <w:rFonts w:asciiTheme="majorBidi" w:hAnsiTheme="majorBidi" w:cstheme="majorBidi"/>
          <w:sz w:val="20"/>
          <w:szCs w:val="20"/>
        </w:rPr>
        <w:t xml:space="preserve"> AUC Faculty Support Grants (</w:t>
      </w:r>
      <w:r w:rsidRPr="00165A69">
        <w:rPr>
          <w:rFonts w:asciiTheme="majorBidi" w:hAnsiTheme="majorBidi" w:cstheme="majorBidi"/>
          <w:b/>
          <w:bCs/>
          <w:sz w:val="20"/>
          <w:szCs w:val="20"/>
        </w:rPr>
        <w:t>total received</w:t>
      </w:r>
      <w:r>
        <w:rPr>
          <w:rFonts w:asciiTheme="majorBidi" w:hAnsiTheme="majorBidi" w:cstheme="majorBidi"/>
          <w:sz w:val="20"/>
          <w:szCs w:val="20"/>
        </w:rPr>
        <w:t xml:space="preserve"> </w:t>
      </w:r>
      <w:r w:rsidRPr="00165A69">
        <w:rPr>
          <w:rFonts w:asciiTheme="majorBidi" w:hAnsiTheme="majorBidi" w:cstheme="majorBidi"/>
          <w:b/>
          <w:bCs/>
          <w:sz w:val="20"/>
          <w:szCs w:val="20"/>
        </w:rPr>
        <w:t xml:space="preserve">$ </w:t>
      </w:r>
      <w:r w:rsidRPr="00165A69">
        <w:rPr>
          <w:rFonts w:asciiTheme="majorBidi" w:hAnsiTheme="majorBidi" w:cstheme="majorBidi"/>
          <w:b/>
          <w:sz w:val="20"/>
          <w:szCs w:val="20"/>
        </w:rPr>
        <w:t xml:space="preserve">27,452) </w:t>
      </w:r>
    </w:p>
    <w:p w:rsidR="00165A69" w:rsidRPr="00165A69" w:rsidRDefault="00165A69" w:rsidP="006F139A">
      <w:pPr>
        <w:pStyle w:val="NormalWeb"/>
        <w:numPr>
          <w:ilvl w:val="0"/>
          <w:numId w:val="38"/>
        </w:numPr>
        <w:spacing w:before="0" w:beforeAutospacing="0" w:after="0" w:afterAutospacing="0"/>
        <w:rPr>
          <w:rFonts w:asciiTheme="majorBidi" w:hAnsiTheme="majorBidi" w:cstheme="majorBidi"/>
          <w:sz w:val="20"/>
          <w:szCs w:val="20"/>
        </w:rPr>
      </w:pPr>
      <w:r w:rsidRPr="00165A69">
        <w:rPr>
          <w:rFonts w:asciiTheme="majorBidi" w:hAnsiTheme="majorBidi" w:cstheme="majorBidi"/>
          <w:b/>
          <w:bCs/>
          <w:sz w:val="20"/>
          <w:szCs w:val="20"/>
        </w:rPr>
        <w:t>Internal:</w:t>
      </w:r>
      <w:r w:rsidRPr="00165A69">
        <w:rPr>
          <w:rFonts w:asciiTheme="majorBidi" w:hAnsiTheme="majorBidi" w:cstheme="majorBidi"/>
          <w:sz w:val="20"/>
          <w:szCs w:val="20"/>
        </w:rPr>
        <w:t xml:space="preserve"> AUC Student Support Grants (</w:t>
      </w:r>
      <w:r w:rsidRPr="00165A69">
        <w:rPr>
          <w:rFonts w:asciiTheme="majorBidi" w:hAnsiTheme="majorBidi" w:cstheme="majorBidi"/>
          <w:b/>
          <w:bCs/>
          <w:sz w:val="20"/>
          <w:szCs w:val="20"/>
        </w:rPr>
        <w:t>total received</w:t>
      </w:r>
      <w:r>
        <w:rPr>
          <w:rFonts w:asciiTheme="majorBidi" w:hAnsiTheme="majorBidi" w:cstheme="majorBidi"/>
          <w:sz w:val="20"/>
          <w:szCs w:val="20"/>
        </w:rPr>
        <w:t xml:space="preserve"> </w:t>
      </w:r>
      <w:r w:rsidRPr="00165A69">
        <w:rPr>
          <w:rFonts w:asciiTheme="majorBidi" w:hAnsiTheme="majorBidi" w:cstheme="majorBidi"/>
          <w:b/>
          <w:bCs/>
          <w:sz w:val="20"/>
          <w:szCs w:val="20"/>
        </w:rPr>
        <w:t xml:space="preserve">$ </w:t>
      </w:r>
      <w:r w:rsidR="006F139A" w:rsidRPr="006F139A">
        <w:rPr>
          <w:rFonts w:asciiTheme="majorBidi" w:hAnsiTheme="majorBidi" w:cstheme="majorBidi"/>
          <w:b/>
          <w:sz w:val="20"/>
          <w:szCs w:val="20"/>
        </w:rPr>
        <w:t>43,650</w:t>
      </w:r>
      <w:r w:rsidRPr="00165A69">
        <w:rPr>
          <w:rFonts w:asciiTheme="majorBidi" w:hAnsiTheme="majorBidi" w:cstheme="majorBidi"/>
          <w:b/>
          <w:sz w:val="20"/>
          <w:szCs w:val="20"/>
        </w:rPr>
        <w:t xml:space="preserve">) </w:t>
      </w:r>
    </w:p>
    <w:p w:rsidR="00165A69" w:rsidRPr="00165A69" w:rsidRDefault="00165A69" w:rsidP="00506741">
      <w:pPr>
        <w:pStyle w:val="NormalWeb"/>
        <w:numPr>
          <w:ilvl w:val="0"/>
          <w:numId w:val="38"/>
        </w:numPr>
        <w:spacing w:before="0" w:beforeAutospacing="0" w:after="0" w:afterAutospacing="0"/>
        <w:ind w:left="360" w:hanging="270"/>
        <w:rPr>
          <w:rFonts w:asciiTheme="majorBidi" w:hAnsiTheme="majorBidi" w:cstheme="majorBidi"/>
          <w:sz w:val="20"/>
          <w:szCs w:val="20"/>
        </w:rPr>
      </w:pPr>
      <w:r w:rsidRPr="00165A69">
        <w:rPr>
          <w:rFonts w:asciiTheme="majorBidi" w:hAnsiTheme="majorBidi" w:cstheme="majorBidi"/>
          <w:b/>
          <w:bCs/>
          <w:sz w:val="20"/>
          <w:szCs w:val="20"/>
        </w:rPr>
        <w:t>External:</w:t>
      </w:r>
      <w:r w:rsidRPr="00165A69">
        <w:rPr>
          <w:rFonts w:asciiTheme="majorBidi" w:hAnsiTheme="majorBidi" w:cstheme="majorBidi"/>
          <w:sz w:val="20"/>
          <w:szCs w:val="20"/>
        </w:rPr>
        <w:t xml:space="preserve"> </w:t>
      </w:r>
      <w:r w:rsidRPr="00165A69">
        <w:rPr>
          <w:rFonts w:asciiTheme="majorBidi" w:hAnsiTheme="majorBidi" w:cstheme="majorBidi"/>
          <w:b/>
          <w:bCs/>
          <w:i/>
          <w:iCs/>
          <w:sz w:val="20"/>
          <w:szCs w:val="20"/>
        </w:rPr>
        <w:t>Academy of Scientific Research &amp; Technology (ASRT)</w:t>
      </w:r>
      <w:r w:rsidRPr="00165A69">
        <w:rPr>
          <w:rFonts w:asciiTheme="majorBidi" w:hAnsiTheme="majorBidi" w:cstheme="majorBidi"/>
          <w:sz w:val="20"/>
          <w:szCs w:val="20"/>
        </w:rPr>
        <w:t xml:space="preserve"> </w:t>
      </w:r>
      <w:r w:rsidRPr="00165A69">
        <w:rPr>
          <w:rFonts w:asciiTheme="majorBidi" w:hAnsiTheme="majorBidi" w:cstheme="majorBidi"/>
          <w:b/>
          <w:bCs/>
          <w:sz w:val="20"/>
          <w:szCs w:val="20"/>
        </w:rPr>
        <w:t>(total received</w:t>
      </w:r>
      <w:r>
        <w:rPr>
          <w:rFonts w:asciiTheme="majorBidi" w:hAnsiTheme="majorBidi" w:cstheme="majorBidi"/>
          <w:sz w:val="20"/>
          <w:szCs w:val="20"/>
        </w:rPr>
        <w:t xml:space="preserve"> </w:t>
      </w:r>
      <w:r w:rsidRPr="00165A69">
        <w:rPr>
          <w:rFonts w:asciiTheme="majorBidi" w:hAnsiTheme="majorBidi" w:cstheme="majorBidi"/>
          <w:b/>
          <w:bCs/>
          <w:sz w:val="20"/>
          <w:szCs w:val="20"/>
        </w:rPr>
        <w:t xml:space="preserve">EGP 250,000) </w:t>
      </w:r>
    </w:p>
    <w:p w:rsidR="00165A69" w:rsidRPr="00165A69" w:rsidRDefault="00165A69" w:rsidP="00165A69">
      <w:pPr>
        <w:pStyle w:val="NormalWeb"/>
        <w:spacing w:before="0" w:beforeAutospacing="0" w:after="0" w:afterAutospacing="0"/>
        <w:ind w:left="720" w:hanging="270"/>
        <w:rPr>
          <w:rFonts w:asciiTheme="majorBidi" w:hAnsiTheme="majorBidi" w:cstheme="majorBidi"/>
          <w:sz w:val="20"/>
          <w:szCs w:val="20"/>
        </w:rPr>
      </w:pPr>
      <w:r w:rsidRPr="00165A69">
        <w:rPr>
          <w:rFonts w:asciiTheme="majorBidi" w:hAnsiTheme="majorBidi" w:cstheme="majorBidi"/>
          <w:sz w:val="20"/>
          <w:szCs w:val="20"/>
        </w:rPr>
        <w:t xml:space="preserve">(1 M.Sc. student in NANO and 2 Ph.D. students in MENG) </w:t>
      </w:r>
    </w:p>
    <w:p w:rsidR="00165A69" w:rsidRPr="00165A69" w:rsidRDefault="00165A69" w:rsidP="00506741">
      <w:pPr>
        <w:pStyle w:val="NormalWeb"/>
        <w:numPr>
          <w:ilvl w:val="0"/>
          <w:numId w:val="38"/>
        </w:numPr>
        <w:spacing w:before="0" w:beforeAutospacing="0" w:after="0" w:afterAutospacing="0"/>
        <w:ind w:left="360" w:hanging="270"/>
        <w:rPr>
          <w:rFonts w:asciiTheme="majorBidi" w:hAnsiTheme="majorBidi" w:cstheme="majorBidi"/>
          <w:sz w:val="20"/>
          <w:szCs w:val="20"/>
        </w:rPr>
      </w:pPr>
      <w:r w:rsidRPr="00165A69">
        <w:rPr>
          <w:rFonts w:asciiTheme="majorBidi" w:hAnsiTheme="majorBidi" w:cstheme="majorBidi"/>
          <w:b/>
          <w:bCs/>
          <w:sz w:val="20"/>
          <w:szCs w:val="20"/>
        </w:rPr>
        <w:t>External:</w:t>
      </w:r>
      <w:r w:rsidRPr="00165A69">
        <w:rPr>
          <w:rFonts w:asciiTheme="majorBidi" w:hAnsiTheme="majorBidi" w:cstheme="majorBidi"/>
          <w:sz w:val="20"/>
          <w:szCs w:val="20"/>
        </w:rPr>
        <w:t xml:space="preserve"> </w:t>
      </w:r>
      <w:r w:rsidRPr="00165A69">
        <w:rPr>
          <w:rFonts w:asciiTheme="majorBidi" w:hAnsiTheme="majorBidi" w:cstheme="majorBidi"/>
          <w:b/>
          <w:bCs/>
          <w:sz w:val="20"/>
          <w:szCs w:val="20"/>
        </w:rPr>
        <w:t>One proposal</w:t>
      </w:r>
      <w:r w:rsidRPr="00165A69">
        <w:rPr>
          <w:rFonts w:asciiTheme="majorBidi" w:hAnsiTheme="majorBidi" w:cstheme="majorBidi"/>
          <w:sz w:val="20"/>
          <w:szCs w:val="20"/>
        </w:rPr>
        <w:t xml:space="preserve"> (</w:t>
      </w:r>
      <w:r w:rsidRPr="00165A69">
        <w:rPr>
          <w:rFonts w:asciiTheme="majorBidi" w:hAnsiTheme="majorBidi" w:cstheme="majorBidi"/>
          <w:b/>
          <w:bCs/>
          <w:sz w:val="20"/>
          <w:szCs w:val="20"/>
        </w:rPr>
        <w:t>accepted, with the total amount of EGP 600,000</w:t>
      </w:r>
      <w:r w:rsidRPr="00165A69">
        <w:rPr>
          <w:rFonts w:asciiTheme="majorBidi" w:hAnsiTheme="majorBidi" w:cstheme="majorBidi"/>
          <w:sz w:val="20"/>
          <w:szCs w:val="20"/>
        </w:rPr>
        <w:t xml:space="preserve">) </w:t>
      </w:r>
    </w:p>
    <w:p w:rsidR="00165A69" w:rsidRPr="00165A69" w:rsidRDefault="00165A69" w:rsidP="00506741">
      <w:pPr>
        <w:pStyle w:val="NormalWeb"/>
        <w:spacing w:before="0" w:beforeAutospacing="0" w:after="0" w:afterAutospacing="0"/>
        <w:ind w:left="450"/>
        <w:rPr>
          <w:rFonts w:asciiTheme="majorBidi" w:hAnsiTheme="majorBidi" w:cstheme="majorBidi"/>
          <w:sz w:val="20"/>
          <w:szCs w:val="20"/>
        </w:rPr>
      </w:pPr>
      <w:r w:rsidRPr="00165A69">
        <w:rPr>
          <w:rFonts w:asciiTheme="majorBidi" w:hAnsiTheme="majorBidi" w:cstheme="majorBidi"/>
          <w:sz w:val="20"/>
          <w:szCs w:val="20"/>
        </w:rPr>
        <w:t xml:space="preserve">In collaboration with Cairo University, the National Institute of tumors and SEDICO (Pharmaceutical Company) submitted to </w:t>
      </w:r>
      <w:r w:rsidRPr="00165A69">
        <w:rPr>
          <w:rFonts w:asciiTheme="majorBidi" w:hAnsiTheme="majorBidi" w:cstheme="majorBidi"/>
          <w:b/>
          <w:bCs/>
          <w:i/>
          <w:iCs/>
          <w:sz w:val="20"/>
          <w:szCs w:val="20"/>
        </w:rPr>
        <w:t>Science and Technology development Fund (STDF)</w:t>
      </w:r>
      <w:r w:rsidRPr="00165A69">
        <w:rPr>
          <w:rFonts w:asciiTheme="majorBidi" w:hAnsiTheme="majorBidi" w:cstheme="majorBidi"/>
          <w:sz w:val="20"/>
          <w:szCs w:val="20"/>
        </w:rPr>
        <w:t xml:space="preserve"> (</w:t>
      </w:r>
      <w:r w:rsidRPr="00165A69">
        <w:rPr>
          <w:bCs/>
          <w:i/>
          <w:iCs/>
          <w:sz w:val="20"/>
          <w:szCs w:val="20"/>
          <w:lang w:val="en-GB"/>
        </w:rPr>
        <w:t>Formulation and Evaluation of Surface Functionalized Liver-targeted Nanoparticles Enclosing proteins for Treatment of Tuberculosis)</w:t>
      </w:r>
    </w:p>
    <w:p w:rsidR="00165A69" w:rsidRPr="00165A69" w:rsidRDefault="00165A69" w:rsidP="006F139A">
      <w:pPr>
        <w:pStyle w:val="NormalWeb"/>
        <w:numPr>
          <w:ilvl w:val="0"/>
          <w:numId w:val="38"/>
        </w:numPr>
        <w:spacing w:before="0" w:beforeAutospacing="0" w:after="0" w:afterAutospacing="0"/>
        <w:ind w:left="360" w:hanging="270"/>
        <w:rPr>
          <w:rFonts w:asciiTheme="majorBidi" w:hAnsiTheme="majorBidi" w:cstheme="majorBidi"/>
          <w:sz w:val="20"/>
          <w:szCs w:val="20"/>
        </w:rPr>
      </w:pPr>
      <w:r w:rsidRPr="00165A69">
        <w:rPr>
          <w:rFonts w:asciiTheme="majorBidi" w:hAnsiTheme="majorBidi" w:cstheme="majorBidi"/>
          <w:b/>
          <w:bCs/>
          <w:sz w:val="20"/>
          <w:szCs w:val="20"/>
        </w:rPr>
        <w:t>External</w:t>
      </w:r>
      <w:r>
        <w:rPr>
          <w:rFonts w:asciiTheme="majorBidi" w:hAnsiTheme="majorBidi" w:cstheme="majorBidi"/>
          <w:b/>
          <w:bCs/>
          <w:sz w:val="20"/>
          <w:szCs w:val="20"/>
        </w:rPr>
        <w:t>:</w:t>
      </w:r>
      <w:r w:rsidRPr="00165A69">
        <w:rPr>
          <w:rFonts w:asciiTheme="majorBidi" w:hAnsiTheme="majorBidi" w:cstheme="majorBidi"/>
          <w:b/>
          <w:bCs/>
          <w:sz w:val="20"/>
          <w:szCs w:val="20"/>
        </w:rPr>
        <w:t xml:space="preserve"> One proposal: (</w:t>
      </w:r>
      <w:r w:rsidR="006F139A">
        <w:rPr>
          <w:rFonts w:asciiTheme="majorBidi" w:hAnsiTheme="majorBidi" w:cstheme="majorBidi"/>
          <w:b/>
          <w:bCs/>
          <w:sz w:val="20"/>
          <w:szCs w:val="20"/>
        </w:rPr>
        <w:t>fund</w:t>
      </w:r>
      <w:r w:rsidRPr="00165A69">
        <w:rPr>
          <w:rFonts w:asciiTheme="majorBidi" w:hAnsiTheme="majorBidi" w:cstheme="majorBidi"/>
          <w:b/>
          <w:bCs/>
          <w:sz w:val="20"/>
          <w:szCs w:val="20"/>
        </w:rPr>
        <w:t xml:space="preserve">ed, with the total amount of EGP150,000), </w:t>
      </w:r>
      <w:r w:rsidRPr="00165A69">
        <w:rPr>
          <w:rFonts w:asciiTheme="majorBidi" w:hAnsiTheme="majorBidi" w:cstheme="majorBidi"/>
          <w:b/>
          <w:bCs/>
          <w:i/>
          <w:iCs/>
          <w:sz w:val="20"/>
          <w:szCs w:val="20"/>
        </w:rPr>
        <w:t>Academy of Scientific Research &amp; Technology (ASRT)</w:t>
      </w:r>
    </w:p>
    <w:p w:rsidR="006F139A" w:rsidRDefault="006F139A" w:rsidP="00165A69">
      <w:pPr>
        <w:pStyle w:val="NormalWeb"/>
        <w:spacing w:before="0" w:beforeAutospacing="0" w:after="0" w:afterAutospacing="0"/>
        <w:rPr>
          <w:rFonts w:asciiTheme="majorBidi" w:hAnsiTheme="majorBidi" w:cstheme="majorBidi"/>
          <w:sz w:val="20"/>
          <w:szCs w:val="20"/>
        </w:rPr>
      </w:pPr>
      <w:r w:rsidRPr="006F139A">
        <w:rPr>
          <w:rFonts w:asciiTheme="majorBidi" w:hAnsiTheme="majorBidi" w:cstheme="majorBidi"/>
          <w:sz w:val="20"/>
          <w:szCs w:val="20"/>
        </w:rPr>
        <w:t xml:space="preserve">This proposal was intended to start a Spinoff Company (NANO-Fib-TECH) funded by the Academy of Scientific Research &amp; Technology (ASRT) in collaboration with </w:t>
      </w:r>
      <w:proofErr w:type="spellStart"/>
      <w:r w:rsidRPr="006F139A">
        <w:rPr>
          <w:rFonts w:asciiTheme="majorBidi" w:hAnsiTheme="majorBidi" w:cstheme="majorBidi"/>
          <w:sz w:val="20"/>
          <w:szCs w:val="20"/>
        </w:rPr>
        <w:t>Bedaya</w:t>
      </w:r>
      <w:proofErr w:type="spellEnd"/>
      <w:r w:rsidRPr="006F139A">
        <w:rPr>
          <w:rFonts w:asciiTheme="majorBidi" w:hAnsiTheme="majorBidi" w:cstheme="majorBidi"/>
          <w:sz w:val="20"/>
          <w:szCs w:val="20"/>
        </w:rPr>
        <w:t xml:space="preserve"> Center for Entrepreneurship &amp; SMEs Development (GAFI), Ministry of Investments, Egypt</w:t>
      </w:r>
    </w:p>
    <w:p w:rsidR="00165A69" w:rsidRPr="00165A69" w:rsidRDefault="00165A69" w:rsidP="00165A69">
      <w:pPr>
        <w:pStyle w:val="NormalWeb"/>
        <w:spacing w:before="0" w:beforeAutospacing="0" w:after="0" w:afterAutospacing="0"/>
        <w:rPr>
          <w:rFonts w:asciiTheme="majorBidi" w:hAnsiTheme="majorBidi" w:cstheme="majorBidi"/>
          <w:sz w:val="20"/>
          <w:szCs w:val="20"/>
        </w:rPr>
      </w:pPr>
      <w:r w:rsidRPr="00165A69">
        <w:rPr>
          <w:rFonts w:asciiTheme="majorBidi" w:hAnsiTheme="majorBidi" w:cstheme="majorBidi"/>
          <w:sz w:val="20"/>
          <w:szCs w:val="20"/>
        </w:rPr>
        <w:t xml:space="preserve">In November 2015, I participated in a national competition (National program for Specialized Incubator technology - </w:t>
      </w:r>
      <w:proofErr w:type="spellStart"/>
      <w:r w:rsidRPr="00165A69">
        <w:rPr>
          <w:rFonts w:asciiTheme="majorBidi" w:hAnsiTheme="majorBidi" w:cstheme="majorBidi"/>
          <w:sz w:val="20"/>
          <w:szCs w:val="20"/>
        </w:rPr>
        <w:t>Intilac</w:t>
      </w:r>
      <w:proofErr w:type="spellEnd"/>
      <w:r w:rsidRPr="00165A69">
        <w:rPr>
          <w:rFonts w:asciiTheme="majorBidi" w:hAnsiTheme="majorBidi" w:cstheme="majorBidi"/>
          <w:sz w:val="20"/>
          <w:szCs w:val="20"/>
        </w:rPr>
        <w:t xml:space="preserve">) organized by </w:t>
      </w:r>
      <w:r w:rsidRPr="00165A69">
        <w:rPr>
          <w:rFonts w:asciiTheme="majorBidi" w:hAnsiTheme="majorBidi" w:cstheme="majorBidi"/>
          <w:b/>
          <w:bCs/>
          <w:i/>
          <w:iCs/>
          <w:sz w:val="20"/>
          <w:szCs w:val="20"/>
        </w:rPr>
        <w:t>the Academy of Scientific Research &amp; Technology (ASRT)</w:t>
      </w:r>
      <w:r w:rsidRPr="00165A69">
        <w:rPr>
          <w:rFonts w:asciiTheme="majorBidi" w:hAnsiTheme="majorBidi" w:cstheme="majorBidi"/>
          <w:sz w:val="20"/>
          <w:szCs w:val="20"/>
        </w:rPr>
        <w:t xml:space="preserve"> involving more than 70 participants from national universities, research centers, companies and individuals and I was among the first 10 teams who won the funding of EGP 150,000 to help me </w:t>
      </w:r>
      <w:r w:rsidRPr="00165A69">
        <w:rPr>
          <w:rFonts w:asciiTheme="majorBidi" w:hAnsiTheme="majorBidi" w:cstheme="majorBidi"/>
          <w:b/>
          <w:bCs/>
          <w:sz w:val="20"/>
          <w:szCs w:val="20"/>
        </w:rPr>
        <w:t xml:space="preserve">starting a new </w:t>
      </w:r>
      <w:proofErr w:type="spellStart"/>
      <w:r w:rsidRPr="00165A69">
        <w:rPr>
          <w:rFonts w:asciiTheme="majorBidi" w:hAnsiTheme="majorBidi" w:cstheme="majorBidi"/>
          <w:b/>
          <w:bCs/>
          <w:sz w:val="20"/>
          <w:szCs w:val="20"/>
        </w:rPr>
        <w:t>Spinnoff</w:t>
      </w:r>
      <w:proofErr w:type="spellEnd"/>
      <w:r w:rsidRPr="00165A69">
        <w:rPr>
          <w:rFonts w:asciiTheme="majorBidi" w:hAnsiTheme="majorBidi" w:cstheme="majorBidi"/>
          <w:b/>
          <w:bCs/>
          <w:sz w:val="20"/>
          <w:szCs w:val="20"/>
        </w:rPr>
        <w:t xml:space="preserve"> company</w:t>
      </w:r>
      <w:r>
        <w:rPr>
          <w:rFonts w:asciiTheme="majorBidi" w:hAnsiTheme="majorBidi" w:cstheme="majorBidi"/>
          <w:b/>
          <w:bCs/>
          <w:sz w:val="20"/>
          <w:szCs w:val="20"/>
        </w:rPr>
        <w:t xml:space="preserve"> </w:t>
      </w:r>
      <w:r w:rsidRPr="00165A69">
        <w:rPr>
          <w:rFonts w:asciiTheme="majorBidi" w:hAnsiTheme="majorBidi" w:cstheme="majorBidi"/>
          <w:b/>
          <w:bCs/>
          <w:sz w:val="20"/>
          <w:szCs w:val="20"/>
        </w:rPr>
        <w:t>(NANO-Fib-TECH)</w:t>
      </w:r>
      <w:r w:rsidRPr="00165A69">
        <w:rPr>
          <w:rFonts w:asciiTheme="majorBidi" w:hAnsiTheme="majorBidi" w:cstheme="majorBidi"/>
          <w:sz w:val="20"/>
          <w:szCs w:val="20"/>
        </w:rPr>
        <w:t xml:space="preserve"> for producing nanofibers sprays for wound healing, antibacterial and prebiotic applications</w:t>
      </w:r>
      <w:r>
        <w:rPr>
          <w:rFonts w:asciiTheme="majorBidi" w:hAnsiTheme="majorBidi" w:cstheme="majorBidi"/>
          <w:sz w:val="20"/>
          <w:szCs w:val="20"/>
        </w:rPr>
        <w:t xml:space="preserve">. </w:t>
      </w:r>
      <w:r w:rsidRPr="00165A69">
        <w:rPr>
          <w:rFonts w:asciiTheme="majorBidi" w:hAnsiTheme="majorBidi" w:cstheme="majorBidi"/>
          <w:sz w:val="20"/>
          <w:szCs w:val="20"/>
        </w:rPr>
        <w:t>(</w:t>
      </w:r>
      <w:r w:rsidRPr="00165A69">
        <w:rPr>
          <w:rFonts w:eastAsia="Al Arab Text"/>
          <w:bCs/>
          <w:i/>
          <w:iCs/>
          <w:sz w:val="20"/>
          <w:szCs w:val="20"/>
        </w:rPr>
        <w:t>Developing Nanofibers from Natural Polysaccharides like Inulin and Honey and their antibacterial and prebiotic activities for improving digestive disorder)</w:t>
      </w:r>
    </w:p>
    <w:p w:rsidR="00506741" w:rsidRDefault="00506741" w:rsidP="00165A69">
      <w:pPr>
        <w:pStyle w:val="NormalWeb"/>
        <w:spacing w:before="0" w:beforeAutospacing="0" w:after="0" w:afterAutospacing="0"/>
        <w:rPr>
          <w:b/>
          <w:bCs/>
          <w:sz w:val="20"/>
          <w:szCs w:val="20"/>
          <w:u w:val="single"/>
        </w:rPr>
      </w:pPr>
    </w:p>
    <w:p w:rsidR="00165A69" w:rsidRPr="00165A69" w:rsidRDefault="00165A69" w:rsidP="00165A69">
      <w:pPr>
        <w:pStyle w:val="NormalWeb"/>
        <w:spacing w:before="0" w:beforeAutospacing="0" w:after="0" w:afterAutospacing="0"/>
        <w:rPr>
          <w:bCs/>
          <w:sz w:val="22"/>
          <w:szCs w:val="22"/>
        </w:rPr>
      </w:pPr>
      <w:r w:rsidRPr="00165A69">
        <w:rPr>
          <w:rFonts w:asciiTheme="majorBidi" w:hAnsiTheme="majorBidi" w:cstheme="majorBidi"/>
          <w:b/>
          <w:bCs/>
          <w:color w:val="000000"/>
          <w:sz w:val="22"/>
          <w:szCs w:val="22"/>
          <w:u w:val="single"/>
        </w:rPr>
        <w:t>Record of extramural funding</w:t>
      </w:r>
      <w:r>
        <w:rPr>
          <w:rFonts w:asciiTheme="majorBidi" w:hAnsiTheme="majorBidi" w:cstheme="majorBidi"/>
          <w:b/>
          <w:bCs/>
          <w:color w:val="000000"/>
          <w:sz w:val="22"/>
          <w:szCs w:val="22"/>
          <w:u w:val="single"/>
        </w:rPr>
        <w:t xml:space="preserve"> prior joining AUC</w:t>
      </w:r>
    </w:p>
    <w:p w:rsidR="00165A69" w:rsidRPr="001C0117" w:rsidRDefault="00165A69" w:rsidP="00165A69">
      <w:pPr>
        <w:pStyle w:val="NormalWeb"/>
        <w:spacing w:before="0" w:beforeAutospacing="0" w:after="0" w:afterAutospacing="0"/>
        <w:rPr>
          <w:sz w:val="22"/>
          <w:szCs w:val="22"/>
          <w:u w:val="single"/>
        </w:rPr>
      </w:pPr>
      <w:r w:rsidRPr="001C0117">
        <w:rPr>
          <w:rStyle w:val="Strong"/>
          <w:sz w:val="22"/>
          <w:szCs w:val="22"/>
          <w:u w:val="single"/>
        </w:rPr>
        <w:t>Funding for Research Projects</w:t>
      </w:r>
      <w:r w:rsidRPr="001C0117">
        <w:rPr>
          <w:sz w:val="22"/>
          <w:szCs w:val="22"/>
          <w:u w:val="single"/>
        </w:rPr>
        <w:t xml:space="preserve"> </w:t>
      </w:r>
    </w:p>
    <w:p w:rsidR="00165A69" w:rsidRPr="001C0117" w:rsidRDefault="00165A69" w:rsidP="00165A69">
      <w:pPr>
        <w:pStyle w:val="NormalWeb"/>
        <w:spacing w:before="0" w:beforeAutospacing="0" w:after="0" w:afterAutospacing="0"/>
        <w:rPr>
          <w:b/>
          <w:i/>
          <w:iCs/>
          <w:sz w:val="20"/>
          <w:szCs w:val="20"/>
        </w:rPr>
      </w:pPr>
      <w:r w:rsidRPr="001C0117">
        <w:rPr>
          <w:bCs/>
          <w:sz w:val="20"/>
          <w:szCs w:val="20"/>
        </w:rPr>
        <w:t>2008-2012</w:t>
      </w:r>
      <w:r w:rsidRPr="001C0117">
        <w:rPr>
          <w:bCs/>
          <w:sz w:val="20"/>
          <w:szCs w:val="20"/>
        </w:rPr>
        <w:tab/>
      </w:r>
      <w:r w:rsidRPr="001C0117">
        <w:rPr>
          <w:b/>
          <w:sz w:val="20"/>
          <w:szCs w:val="20"/>
        </w:rPr>
        <w:t>€ 422,000</w:t>
      </w:r>
      <w:r w:rsidRPr="001C0117">
        <w:rPr>
          <w:bCs/>
          <w:sz w:val="20"/>
          <w:szCs w:val="20"/>
        </w:rPr>
        <w:tab/>
      </w:r>
      <w:r w:rsidRPr="001C0117">
        <w:rPr>
          <w:b/>
          <w:i/>
          <w:iCs/>
          <w:sz w:val="20"/>
          <w:szCs w:val="20"/>
        </w:rPr>
        <w:t>Inducing orientation and local chemical reactivity in molecular nanostructures</w:t>
      </w:r>
    </w:p>
    <w:p w:rsidR="00165A69" w:rsidRPr="001C0117" w:rsidRDefault="00165A69" w:rsidP="00165A69">
      <w:pPr>
        <w:pStyle w:val="NormalWeb"/>
        <w:spacing w:before="0" w:beforeAutospacing="0" w:after="0" w:afterAutospacing="0"/>
        <w:ind w:left="2160" w:firstLine="720"/>
        <w:rPr>
          <w:b/>
          <w:i/>
          <w:iCs/>
          <w:sz w:val="20"/>
          <w:szCs w:val="20"/>
        </w:rPr>
      </w:pPr>
      <w:r w:rsidRPr="001C0117">
        <w:rPr>
          <w:bCs/>
          <w:sz w:val="20"/>
          <w:szCs w:val="20"/>
        </w:rPr>
        <w:t xml:space="preserve">Competitive </w:t>
      </w:r>
      <w:r w:rsidRPr="001C0117">
        <w:rPr>
          <w:b/>
          <w:sz w:val="20"/>
          <w:szCs w:val="20"/>
        </w:rPr>
        <w:t>Steno grant for independent Researchers</w:t>
      </w:r>
      <w:r w:rsidRPr="001C0117">
        <w:rPr>
          <w:bCs/>
          <w:sz w:val="20"/>
          <w:szCs w:val="20"/>
        </w:rPr>
        <w:t xml:space="preserve"> </w:t>
      </w:r>
    </w:p>
    <w:p w:rsidR="00165A69" w:rsidRPr="001C0117" w:rsidRDefault="00165A69" w:rsidP="00165A69">
      <w:pPr>
        <w:pStyle w:val="NormalWeb"/>
        <w:spacing w:before="0" w:beforeAutospacing="0" w:after="0" w:afterAutospacing="0"/>
        <w:ind w:left="2880"/>
        <w:rPr>
          <w:bCs/>
          <w:sz w:val="20"/>
          <w:szCs w:val="20"/>
        </w:rPr>
      </w:pPr>
      <w:r w:rsidRPr="001C0117">
        <w:rPr>
          <w:bCs/>
          <w:sz w:val="20"/>
          <w:szCs w:val="20"/>
        </w:rPr>
        <w:t xml:space="preserve">P.I. (individual), the Danish Natural Science Research Council (FNU) </w:t>
      </w:r>
    </w:p>
    <w:p w:rsidR="00351C9D" w:rsidRDefault="00165A69" w:rsidP="00351C9D">
      <w:pPr>
        <w:pStyle w:val="NormalWeb"/>
        <w:spacing w:before="0" w:beforeAutospacing="0" w:after="0" w:afterAutospacing="0"/>
        <w:ind w:left="1350" w:hanging="1350"/>
        <w:rPr>
          <w:b/>
          <w:bCs/>
          <w:i/>
          <w:iCs/>
          <w:sz w:val="20"/>
          <w:szCs w:val="20"/>
        </w:rPr>
      </w:pPr>
      <w:r w:rsidRPr="001C0117">
        <w:rPr>
          <w:sz w:val="20"/>
          <w:szCs w:val="20"/>
        </w:rPr>
        <w:t xml:space="preserve">2008-2013 </w:t>
      </w:r>
      <w:r w:rsidRPr="001C0117">
        <w:rPr>
          <w:sz w:val="20"/>
          <w:szCs w:val="20"/>
        </w:rPr>
        <w:tab/>
      </w:r>
      <w:r w:rsidRPr="001C0117">
        <w:rPr>
          <w:b/>
          <w:sz w:val="20"/>
          <w:szCs w:val="20"/>
        </w:rPr>
        <w:t xml:space="preserve">€ </w:t>
      </w:r>
      <w:r w:rsidRPr="001C0117">
        <w:rPr>
          <w:b/>
          <w:bCs/>
          <w:sz w:val="20"/>
          <w:szCs w:val="20"/>
        </w:rPr>
        <w:t>1,325,000</w:t>
      </w:r>
      <w:r w:rsidRPr="001C0117">
        <w:rPr>
          <w:sz w:val="20"/>
          <w:szCs w:val="20"/>
        </w:rPr>
        <w:tab/>
      </w:r>
      <w:r w:rsidRPr="001C0117">
        <w:rPr>
          <w:b/>
          <w:bCs/>
          <w:i/>
          <w:iCs/>
          <w:sz w:val="20"/>
          <w:szCs w:val="20"/>
        </w:rPr>
        <w:t xml:space="preserve">Video-rate Scanning Probe Microscopy Imaging of Nanostructures on Surfaces </w:t>
      </w:r>
    </w:p>
    <w:p w:rsidR="00165A69" w:rsidRPr="001C0117" w:rsidRDefault="00165A69" w:rsidP="00351C9D">
      <w:pPr>
        <w:pStyle w:val="NormalWeb"/>
        <w:spacing w:before="0" w:beforeAutospacing="0" w:after="0" w:afterAutospacing="0"/>
        <w:ind w:left="2790" w:firstLine="90"/>
        <w:rPr>
          <w:i/>
          <w:iCs/>
          <w:sz w:val="20"/>
          <w:szCs w:val="20"/>
        </w:rPr>
      </w:pPr>
      <w:r w:rsidRPr="001C0117">
        <w:rPr>
          <w:b/>
          <w:bCs/>
          <w:i/>
          <w:iCs/>
          <w:sz w:val="20"/>
          <w:szCs w:val="20"/>
        </w:rPr>
        <w:t>(VIN)</w:t>
      </w:r>
      <w:r w:rsidRPr="001C0117">
        <w:rPr>
          <w:i/>
          <w:iCs/>
          <w:sz w:val="20"/>
          <w:szCs w:val="20"/>
        </w:rPr>
        <w:t xml:space="preserve"> </w:t>
      </w:r>
    </w:p>
    <w:p w:rsidR="00165A69" w:rsidRPr="001C0117" w:rsidRDefault="00165A69" w:rsidP="00165A69">
      <w:pPr>
        <w:pStyle w:val="NormalWeb"/>
        <w:spacing w:before="0" w:beforeAutospacing="0" w:after="0" w:afterAutospacing="0"/>
        <w:ind w:left="2160" w:firstLine="720"/>
        <w:rPr>
          <w:sz w:val="20"/>
          <w:szCs w:val="20"/>
        </w:rPr>
      </w:pPr>
      <w:r w:rsidRPr="001C0117">
        <w:rPr>
          <w:sz w:val="20"/>
          <w:szCs w:val="20"/>
        </w:rPr>
        <w:t>Assisted, European Research Council (ERC) Advanced Research Grant</w:t>
      </w:r>
    </w:p>
    <w:p w:rsidR="00165A69" w:rsidRPr="001C0117" w:rsidRDefault="00165A69" w:rsidP="00165A69">
      <w:pPr>
        <w:pStyle w:val="NormalWeb"/>
        <w:spacing w:before="0" w:beforeAutospacing="0" w:after="0" w:afterAutospacing="0"/>
        <w:rPr>
          <w:sz w:val="22"/>
          <w:szCs w:val="22"/>
          <w:u w:val="single"/>
        </w:rPr>
      </w:pPr>
      <w:r w:rsidRPr="001C0117">
        <w:rPr>
          <w:b/>
          <w:bCs/>
          <w:sz w:val="22"/>
          <w:szCs w:val="22"/>
          <w:u w:val="single"/>
        </w:rPr>
        <w:t xml:space="preserve">Funding for Research </w:t>
      </w:r>
      <w:proofErr w:type="spellStart"/>
      <w:r w:rsidRPr="001C0117">
        <w:rPr>
          <w:b/>
          <w:bCs/>
          <w:sz w:val="22"/>
          <w:szCs w:val="22"/>
          <w:u w:val="single"/>
        </w:rPr>
        <w:t>Equipments</w:t>
      </w:r>
      <w:proofErr w:type="spellEnd"/>
      <w:r w:rsidRPr="001C0117">
        <w:rPr>
          <w:b/>
          <w:bCs/>
          <w:sz w:val="22"/>
          <w:szCs w:val="22"/>
          <w:u w:val="single"/>
        </w:rPr>
        <w:t xml:space="preserve"> </w:t>
      </w:r>
    </w:p>
    <w:p w:rsidR="00165A69" w:rsidRPr="001C0117" w:rsidRDefault="00165A69" w:rsidP="00165A69">
      <w:pPr>
        <w:pStyle w:val="NormalWeb"/>
        <w:spacing w:before="0" w:beforeAutospacing="0" w:after="0" w:afterAutospacing="0"/>
        <w:rPr>
          <w:bCs/>
          <w:i/>
          <w:iCs/>
          <w:sz w:val="20"/>
          <w:szCs w:val="20"/>
        </w:rPr>
      </w:pPr>
      <w:r w:rsidRPr="001C0117">
        <w:rPr>
          <w:bCs/>
          <w:sz w:val="20"/>
          <w:szCs w:val="20"/>
        </w:rPr>
        <w:t>2008-present</w:t>
      </w:r>
      <w:r w:rsidRPr="001C0117">
        <w:rPr>
          <w:bCs/>
          <w:sz w:val="20"/>
          <w:szCs w:val="20"/>
        </w:rPr>
        <w:tab/>
      </w:r>
      <w:r w:rsidRPr="001C0117">
        <w:rPr>
          <w:b/>
          <w:sz w:val="20"/>
          <w:szCs w:val="20"/>
        </w:rPr>
        <w:t>€ 132,000</w:t>
      </w:r>
      <w:r w:rsidRPr="001C0117">
        <w:rPr>
          <w:bCs/>
          <w:sz w:val="20"/>
          <w:szCs w:val="20"/>
        </w:rPr>
        <w:tab/>
      </w:r>
      <w:r w:rsidRPr="001C0117">
        <w:rPr>
          <w:b/>
          <w:i/>
          <w:iCs/>
          <w:sz w:val="20"/>
          <w:szCs w:val="20"/>
        </w:rPr>
        <w:t xml:space="preserve">Scanning Ion Conductance Microscopy (SICM) for Biological Studies </w:t>
      </w:r>
    </w:p>
    <w:p w:rsidR="00165A69" w:rsidRPr="001C0117" w:rsidRDefault="00165A69" w:rsidP="00165A69">
      <w:pPr>
        <w:pStyle w:val="NormalWeb"/>
        <w:spacing w:before="0" w:beforeAutospacing="0" w:after="0" w:afterAutospacing="0"/>
        <w:ind w:left="2160" w:firstLine="720"/>
        <w:rPr>
          <w:bCs/>
          <w:sz w:val="20"/>
          <w:szCs w:val="20"/>
        </w:rPr>
      </w:pPr>
      <w:r w:rsidRPr="001C0117">
        <w:rPr>
          <w:bCs/>
          <w:sz w:val="20"/>
          <w:szCs w:val="20"/>
        </w:rPr>
        <w:t xml:space="preserve">Coordinated, the Danish Natural Science Research Council (FNU) </w:t>
      </w:r>
    </w:p>
    <w:p w:rsidR="00511829" w:rsidRDefault="00511829" w:rsidP="00165A69">
      <w:pPr>
        <w:pStyle w:val="NormalWeb"/>
        <w:spacing w:before="0" w:beforeAutospacing="0" w:after="0" w:afterAutospacing="0"/>
        <w:rPr>
          <w:b/>
          <w:bCs/>
          <w:sz w:val="22"/>
          <w:szCs w:val="22"/>
          <w:u w:val="single"/>
        </w:rPr>
      </w:pPr>
    </w:p>
    <w:p w:rsidR="00165A69" w:rsidRPr="001C0117" w:rsidRDefault="00165A69" w:rsidP="00165A69">
      <w:pPr>
        <w:pStyle w:val="NormalWeb"/>
        <w:spacing w:before="0" w:beforeAutospacing="0" w:after="0" w:afterAutospacing="0"/>
        <w:rPr>
          <w:b/>
          <w:bCs/>
          <w:sz w:val="22"/>
          <w:szCs w:val="22"/>
          <w:u w:val="single"/>
        </w:rPr>
      </w:pPr>
      <w:r w:rsidRPr="001C0117">
        <w:rPr>
          <w:b/>
          <w:bCs/>
          <w:sz w:val="22"/>
          <w:szCs w:val="22"/>
          <w:u w:val="single"/>
        </w:rPr>
        <w:lastRenderedPageBreak/>
        <w:t xml:space="preserve">Funding for Centers of Excellence </w:t>
      </w:r>
    </w:p>
    <w:p w:rsidR="00165A69" w:rsidRPr="001C0117" w:rsidRDefault="00165A69" w:rsidP="00165A69">
      <w:pPr>
        <w:pStyle w:val="NormalWeb"/>
        <w:spacing w:before="0" w:beforeAutospacing="0" w:after="0" w:afterAutospacing="0"/>
        <w:rPr>
          <w:b/>
          <w:i/>
          <w:iCs/>
          <w:sz w:val="20"/>
          <w:szCs w:val="20"/>
        </w:rPr>
      </w:pPr>
      <w:r w:rsidRPr="001C0117">
        <w:rPr>
          <w:bCs/>
          <w:sz w:val="20"/>
          <w:szCs w:val="20"/>
        </w:rPr>
        <w:t>2007-2012</w:t>
      </w:r>
      <w:r w:rsidRPr="001C0117">
        <w:rPr>
          <w:bCs/>
          <w:sz w:val="20"/>
          <w:szCs w:val="20"/>
        </w:rPr>
        <w:tab/>
      </w:r>
      <w:r w:rsidRPr="001C0117">
        <w:rPr>
          <w:b/>
          <w:sz w:val="20"/>
          <w:szCs w:val="20"/>
        </w:rPr>
        <w:t>€ 5,270,000</w:t>
      </w:r>
      <w:r w:rsidRPr="001C0117">
        <w:rPr>
          <w:bCs/>
          <w:sz w:val="20"/>
          <w:szCs w:val="20"/>
        </w:rPr>
        <w:t xml:space="preserve"> </w:t>
      </w:r>
      <w:r w:rsidRPr="001C0117">
        <w:rPr>
          <w:bCs/>
          <w:sz w:val="20"/>
          <w:szCs w:val="20"/>
        </w:rPr>
        <w:tab/>
      </w:r>
      <w:r w:rsidRPr="001C0117">
        <w:rPr>
          <w:b/>
          <w:i/>
          <w:iCs/>
          <w:sz w:val="20"/>
          <w:szCs w:val="20"/>
        </w:rPr>
        <w:t>Centre for DNA Nanotechnology (CDNA)</w:t>
      </w:r>
    </w:p>
    <w:p w:rsidR="00165A69" w:rsidRPr="001C0117" w:rsidRDefault="00165A69" w:rsidP="00165A69">
      <w:pPr>
        <w:pStyle w:val="NormalWeb"/>
        <w:spacing w:before="0" w:beforeAutospacing="0" w:after="0" w:afterAutospacing="0"/>
        <w:ind w:left="2880"/>
        <w:rPr>
          <w:bCs/>
          <w:sz w:val="20"/>
          <w:szCs w:val="20"/>
        </w:rPr>
      </w:pPr>
      <w:r w:rsidRPr="001C0117">
        <w:rPr>
          <w:bCs/>
          <w:i/>
          <w:iCs/>
          <w:sz w:val="20"/>
          <w:szCs w:val="20"/>
        </w:rPr>
        <w:t xml:space="preserve">In collaboration with </w:t>
      </w:r>
      <w:proofErr w:type="spellStart"/>
      <w:r w:rsidRPr="001C0117">
        <w:rPr>
          <w:bCs/>
          <w:i/>
          <w:iCs/>
          <w:sz w:val="20"/>
          <w:szCs w:val="20"/>
        </w:rPr>
        <w:t>iNANO</w:t>
      </w:r>
      <w:proofErr w:type="spellEnd"/>
      <w:r w:rsidRPr="001C0117">
        <w:rPr>
          <w:bCs/>
          <w:i/>
          <w:iCs/>
          <w:sz w:val="20"/>
          <w:szCs w:val="20"/>
        </w:rPr>
        <w:t>, Arizona State University (U.S.A.) and Duke University (U.S.A.)</w:t>
      </w:r>
    </w:p>
    <w:p w:rsidR="00165A69" w:rsidRPr="001C0117" w:rsidRDefault="00165A69" w:rsidP="00165A69">
      <w:pPr>
        <w:pStyle w:val="NormalWeb"/>
        <w:spacing w:before="0" w:beforeAutospacing="0" w:after="0" w:afterAutospacing="0"/>
        <w:ind w:left="2160" w:firstLine="720"/>
        <w:rPr>
          <w:bCs/>
          <w:sz w:val="20"/>
          <w:szCs w:val="20"/>
        </w:rPr>
      </w:pPr>
      <w:r w:rsidRPr="001C0117">
        <w:rPr>
          <w:bCs/>
          <w:sz w:val="20"/>
          <w:szCs w:val="20"/>
        </w:rPr>
        <w:t xml:space="preserve">Assisted, the Danish National Research Foundation (DNRF) </w:t>
      </w:r>
    </w:p>
    <w:p w:rsidR="00165A69" w:rsidRPr="001C0117" w:rsidRDefault="00165A69" w:rsidP="00165A69">
      <w:pPr>
        <w:pStyle w:val="NormalWeb"/>
        <w:spacing w:before="0" w:beforeAutospacing="0" w:after="0" w:afterAutospacing="0"/>
        <w:rPr>
          <w:i/>
          <w:iCs/>
          <w:sz w:val="20"/>
          <w:szCs w:val="20"/>
        </w:rPr>
      </w:pPr>
      <w:r w:rsidRPr="001C0117">
        <w:rPr>
          <w:bCs/>
          <w:sz w:val="20"/>
          <w:szCs w:val="20"/>
        </w:rPr>
        <w:t>2009-2012</w:t>
      </w:r>
      <w:r w:rsidRPr="001C0117">
        <w:rPr>
          <w:bCs/>
          <w:sz w:val="20"/>
          <w:szCs w:val="20"/>
        </w:rPr>
        <w:tab/>
      </w:r>
      <w:r w:rsidRPr="001C0117">
        <w:rPr>
          <w:b/>
          <w:sz w:val="20"/>
          <w:szCs w:val="20"/>
        </w:rPr>
        <w:t>€ 2,000,000</w:t>
      </w:r>
      <w:r w:rsidRPr="001C0117">
        <w:rPr>
          <w:bCs/>
          <w:sz w:val="20"/>
          <w:szCs w:val="20"/>
        </w:rPr>
        <w:tab/>
      </w:r>
      <w:r w:rsidRPr="001C0117">
        <w:rPr>
          <w:b/>
          <w:bCs/>
          <w:i/>
          <w:iCs/>
          <w:sz w:val="20"/>
          <w:szCs w:val="20"/>
        </w:rPr>
        <w:t xml:space="preserve">Sino-Danish Research Center for Molecular Nanostructures on Surfaces </w:t>
      </w:r>
    </w:p>
    <w:p w:rsidR="00165A69" w:rsidRPr="001C0117" w:rsidRDefault="00165A69" w:rsidP="00165A69">
      <w:pPr>
        <w:pStyle w:val="NormalWeb"/>
        <w:spacing w:before="0" w:beforeAutospacing="0" w:after="0" w:afterAutospacing="0"/>
        <w:ind w:left="2880"/>
        <w:rPr>
          <w:bCs/>
          <w:i/>
          <w:iCs/>
          <w:sz w:val="20"/>
          <w:szCs w:val="20"/>
        </w:rPr>
      </w:pPr>
      <w:r w:rsidRPr="001C0117">
        <w:rPr>
          <w:bCs/>
          <w:i/>
          <w:iCs/>
          <w:sz w:val="20"/>
          <w:szCs w:val="20"/>
        </w:rPr>
        <w:t xml:space="preserve">In collaboration with </w:t>
      </w:r>
      <w:proofErr w:type="spellStart"/>
      <w:r w:rsidRPr="001C0117">
        <w:rPr>
          <w:bCs/>
          <w:i/>
          <w:iCs/>
          <w:sz w:val="20"/>
          <w:szCs w:val="20"/>
        </w:rPr>
        <w:t>iNANO</w:t>
      </w:r>
      <w:proofErr w:type="spellEnd"/>
      <w:r w:rsidRPr="001C0117">
        <w:rPr>
          <w:bCs/>
          <w:i/>
          <w:iCs/>
          <w:sz w:val="20"/>
          <w:szCs w:val="20"/>
        </w:rPr>
        <w:t xml:space="preserve">, the </w:t>
      </w:r>
      <w:smartTag w:uri="urn:schemas-microsoft-com:office:smarttags" w:element="PlaceName">
        <w:r w:rsidRPr="001C0117">
          <w:rPr>
            <w:bCs/>
            <w:i/>
            <w:iCs/>
            <w:sz w:val="20"/>
            <w:szCs w:val="20"/>
          </w:rPr>
          <w:t>National</w:t>
        </w:r>
      </w:smartTag>
      <w:r w:rsidRPr="001C0117">
        <w:rPr>
          <w:bCs/>
          <w:i/>
          <w:iCs/>
          <w:sz w:val="20"/>
          <w:szCs w:val="20"/>
        </w:rPr>
        <w:t xml:space="preserve"> </w:t>
      </w:r>
      <w:smartTag w:uri="urn:schemas-microsoft-com:office:smarttags" w:element="PlaceType">
        <w:r w:rsidRPr="001C0117">
          <w:rPr>
            <w:bCs/>
            <w:i/>
            <w:iCs/>
            <w:sz w:val="20"/>
            <w:szCs w:val="20"/>
          </w:rPr>
          <w:t>Center</w:t>
        </w:r>
      </w:smartTag>
      <w:r w:rsidRPr="001C0117">
        <w:rPr>
          <w:bCs/>
          <w:i/>
          <w:iCs/>
          <w:sz w:val="20"/>
          <w:szCs w:val="20"/>
        </w:rPr>
        <w:t xml:space="preserve"> for Nanoscience and Technology (NCNST) (</w:t>
      </w:r>
      <w:smartTag w:uri="urn:schemas-microsoft-com:office:smarttags" w:element="City">
        <w:r w:rsidRPr="001C0117">
          <w:rPr>
            <w:bCs/>
            <w:i/>
            <w:iCs/>
            <w:sz w:val="20"/>
            <w:szCs w:val="20"/>
          </w:rPr>
          <w:t>Beijing</w:t>
        </w:r>
      </w:smartTag>
      <w:r w:rsidRPr="001C0117">
        <w:rPr>
          <w:bCs/>
          <w:i/>
          <w:iCs/>
          <w:sz w:val="20"/>
          <w:szCs w:val="20"/>
        </w:rPr>
        <w:t xml:space="preserve">, </w:t>
      </w:r>
      <w:smartTag w:uri="urn:schemas-microsoft-com:office:smarttags" w:element="country-region">
        <w:r w:rsidRPr="001C0117">
          <w:rPr>
            <w:bCs/>
            <w:i/>
            <w:iCs/>
            <w:sz w:val="20"/>
            <w:szCs w:val="20"/>
          </w:rPr>
          <w:t>China</w:t>
        </w:r>
      </w:smartTag>
      <w:r w:rsidRPr="001C0117">
        <w:rPr>
          <w:bCs/>
          <w:i/>
          <w:iCs/>
          <w:sz w:val="20"/>
          <w:szCs w:val="20"/>
        </w:rPr>
        <w:t xml:space="preserve">) and Universities of </w:t>
      </w:r>
      <w:smartTag w:uri="urn:schemas-microsoft-com:office:smarttags" w:element="City">
        <w:r w:rsidRPr="001C0117">
          <w:rPr>
            <w:bCs/>
            <w:i/>
            <w:iCs/>
            <w:sz w:val="20"/>
            <w:szCs w:val="20"/>
          </w:rPr>
          <w:t>Beijing</w:t>
        </w:r>
      </w:smartTag>
      <w:r w:rsidRPr="001C0117">
        <w:rPr>
          <w:bCs/>
          <w:i/>
          <w:iCs/>
          <w:sz w:val="20"/>
          <w:szCs w:val="20"/>
        </w:rPr>
        <w:t xml:space="preserve"> and Tsinghua in </w:t>
      </w:r>
      <w:smartTag w:uri="urn:schemas-microsoft-com:office:smarttags" w:element="country-region">
        <w:smartTag w:uri="urn:schemas-microsoft-com:office:smarttags" w:element="place">
          <w:r w:rsidRPr="001C0117">
            <w:rPr>
              <w:bCs/>
              <w:i/>
              <w:iCs/>
              <w:sz w:val="20"/>
              <w:szCs w:val="20"/>
            </w:rPr>
            <w:t>China</w:t>
          </w:r>
        </w:smartTag>
      </w:smartTag>
      <w:r w:rsidRPr="001C0117">
        <w:rPr>
          <w:bCs/>
          <w:i/>
          <w:iCs/>
          <w:sz w:val="20"/>
          <w:szCs w:val="20"/>
        </w:rPr>
        <w:t xml:space="preserve"> </w:t>
      </w:r>
    </w:p>
    <w:p w:rsidR="00165A69" w:rsidRPr="001C0117" w:rsidRDefault="00165A69" w:rsidP="00165A69">
      <w:pPr>
        <w:pStyle w:val="NormalWeb"/>
        <w:spacing w:before="0" w:beforeAutospacing="0" w:after="0" w:afterAutospacing="0"/>
        <w:ind w:left="2880"/>
        <w:rPr>
          <w:rStyle w:val="Strong"/>
          <w:sz w:val="22"/>
          <w:szCs w:val="22"/>
          <w:u w:val="single"/>
        </w:rPr>
      </w:pPr>
      <w:r w:rsidRPr="001C0117">
        <w:rPr>
          <w:sz w:val="20"/>
          <w:szCs w:val="20"/>
        </w:rPr>
        <w:t xml:space="preserve">Assisted, the Danish National Research Foundation (DNRF) and the National Natural Science Foundation of </w:t>
      </w:r>
      <w:smartTag w:uri="urn:schemas-microsoft-com:office:smarttags" w:element="country-region">
        <w:smartTag w:uri="urn:schemas-microsoft-com:office:smarttags" w:element="place">
          <w:r w:rsidRPr="001C0117">
            <w:rPr>
              <w:sz w:val="20"/>
              <w:szCs w:val="20"/>
            </w:rPr>
            <w:t>China</w:t>
          </w:r>
        </w:smartTag>
      </w:smartTag>
      <w:r w:rsidRPr="001C0117">
        <w:rPr>
          <w:sz w:val="20"/>
          <w:szCs w:val="20"/>
        </w:rPr>
        <w:t xml:space="preserve"> (NSFC)</w:t>
      </w:r>
      <w:r w:rsidRPr="001C0117">
        <w:rPr>
          <w:rStyle w:val="Strong"/>
          <w:sz w:val="22"/>
          <w:szCs w:val="22"/>
          <w:u w:val="single"/>
        </w:rPr>
        <w:t xml:space="preserve"> </w:t>
      </w:r>
    </w:p>
    <w:p w:rsidR="007339EE" w:rsidRPr="001C0117" w:rsidRDefault="007339EE" w:rsidP="002471C6">
      <w:pPr>
        <w:pStyle w:val="NormalWeb"/>
        <w:spacing w:before="0" w:beforeAutospacing="0" w:after="0" w:afterAutospacing="0"/>
        <w:rPr>
          <w:rStyle w:val="Strong"/>
          <w:sz w:val="22"/>
          <w:szCs w:val="22"/>
          <w:u w:val="single"/>
        </w:rPr>
      </w:pPr>
      <w:r w:rsidRPr="001C0117">
        <w:rPr>
          <w:rStyle w:val="Strong"/>
          <w:sz w:val="22"/>
          <w:szCs w:val="22"/>
          <w:u w:val="single"/>
        </w:rPr>
        <w:t>Conferences</w:t>
      </w:r>
      <w:r w:rsidR="002B4D5C" w:rsidRPr="001C0117">
        <w:rPr>
          <w:rStyle w:val="Strong"/>
          <w:sz w:val="22"/>
          <w:szCs w:val="22"/>
          <w:u w:val="single"/>
        </w:rPr>
        <w:t xml:space="preserve"> &amp; Academic visits</w:t>
      </w:r>
    </w:p>
    <w:p w:rsidR="0008323E" w:rsidRPr="001C0117" w:rsidRDefault="0008323E" w:rsidP="0008323E">
      <w:pPr>
        <w:rPr>
          <w:b/>
          <w:bCs/>
          <w:sz w:val="22"/>
          <w:szCs w:val="22"/>
          <w:u w:val="single"/>
        </w:rPr>
      </w:pPr>
      <w:r>
        <w:rPr>
          <w:b/>
          <w:bCs/>
          <w:sz w:val="22"/>
          <w:szCs w:val="22"/>
          <w:u w:val="single"/>
        </w:rPr>
        <w:t>Organizing International conferences (prior joining AUC)</w:t>
      </w:r>
    </w:p>
    <w:p w:rsidR="0008323E" w:rsidRPr="001C0117" w:rsidRDefault="0008323E" w:rsidP="0008323E">
      <w:pPr>
        <w:numPr>
          <w:ilvl w:val="0"/>
          <w:numId w:val="1"/>
        </w:numPr>
        <w:ind w:left="714" w:hanging="357"/>
        <w:rPr>
          <w:sz w:val="20"/>
          <w:szCs w:val="20"/>
        </w:rPr>
      </w:pPr>
      <w:r w:rsidRPr="001C0117">
        <w:rPr>
          <w:sz w:val="20"/>
          <w:szCs w:val="20"/>
        </w:rPr>
        <w:t>January 2009</w:t>
      </w:r>
      <w:r w:rsidRPr="001C0117">
        <w:rPr>
          <w:sz w:val="20"/>
          <w:szCs w:val="20"/>
        </w:rPr>
        <w:tab/>
        <w:t xml:space="preserve">Organized international workshop between the </w:t>
      </w:r>
      <w:proofErr w:type="spellStart"/>
      <w:r w:rsidRPr="001C0117">
        <w:rPr>
          <w:sz w:val="20"/>
          <w:szCs w:val="20"/>
        </w:rPr>
        <w:t>iNANO</w:t>
      </w:r>
      <w:proofErr w:type="spellEnd"/>
      <w:r w:rsidRPr="001C0117">
        <w:rPr>
          <w:sz w:val="20"/>
          <w:szCs w:val="20"/>
        </w:rPr>
        <w:t xml:space="preserve"> center, Denmark, the National Research Center </w:t>
      </w:r>
    </w:p>
    <w:p w:rsidR="0008323E" w:rsidRPr="001C0117" w:rsidRDefault="0008323E" w:rsidP="0008323E">
      <w:pPr>
        <w:ind w:left="2154" w:firstLine="6"/>
        <w:rPr>
          <w:sz w:val="20"/>
          <w:szCs w:val="20"/>
        </w:rPr>
      </w:pPr>
      <w:r w:rsidRPr="001C0117">
        <w:rPr>
          <w:sz w:val="20"/>
          <w:szCs w:val="20"/>
        </w:rPr>
        <w:t xml:space="preserve">(NRC) in Cairo and Pharos University in Alexandria (PUA), Alexandria, Egypt </w:t>
      </w:r>
    </w:p>
    <w:p w:rsidR="0008323E" w:rsidRPr="001C0117" w:rsidRDefault="0008323E" w:rsidP="0008323E">
      <w:pPr>
        <w:numPr>
          <w:ilvl w:val="0"/>
          <w:numId w:val="1"/>
        </w:numPr>
        <w:ind w:left="714" w:hanging="357"/>
        <w:rPr>
          <w:sz w:val="20"/>
          <w:szCs w:val="20"/>
        </w:rPr>
      </w:pPr>
      <w:r w:rsidRPr="001C0117">
        <w:rPr>
          <w:sz w:val="20"/>
          <w:szCs w:val="20"/>
        </w:rPr>
        <w:t>May 2007</w:t>
      </w:r>
      <w:r w:rsidRPr="001C0117">
        <w:rPr>
          <w:sz w:val="20"/>
          <w:szCs w:val="20"/>
        </w:rPr>
        <w:tab/>
        <w:t xml:space="preserve">Organized joint symposium between the </w:t>
      </w:r>
      <w:proofErr w:type="spellStart"/>
      <w:r w:rsidRPr="001C0117">
        <w:rPr>
          <w:sz w:val="20"/>
          <w:szCs w:val="20"/>
        </w:rPr>
        <w:t>iNANO</w:t>
      </w:r>
      <w:proofErr w:type="spellEnd"/>
      <w:r w:rsidRPr="001C0117">
        <w:rPr>
          <w:sz w:val="20"/>
          <w:szCs w:val="20"/>
        </w:rPr>
        <w:t xml:space="preserve"> center, Denmark and the MESA+ Institute, the </w:t>
      </w:r>
    </w:p>
    <w:p w:rsidR="0008323E" w:rsidRPr="001C0117" w:rsidRDefault="0008323E" w:rsidP="0008323E">
      <w:pPr>
        <w:ind w:left="2154" w:firstLine="6"/>
        <w:rPr>
          <w:sz w:val="20"/>
          <w:szCs w:val="20"/>
        </w:rPr>
      </w:pPr>
      <w:r w:rsidRPr="001C0117">
        <w:rPr>
          <w:sz w:val="20"/>
          <w:szCs w:val="20"/>
        </w:rPr>
        <w:t xml:space="preserve">Netherlands, </w:t>
      </w:r>
    </w:p>
    <w:p w:rsidR="00F45716" w:rsidRPr="000E600B" w:rsidRDefault="007339EE" w:rsidP="00F45716">
      <w:pPr>
        <w:autoSpaceDE w:val="0"/>
        <w:autoSpaceDN w:val="0"/>
        <w:adjustRightInd w:val="0"/>
        <w:rPr>
          <w:rFonts w:asciiTheme="majorBidi" w:hAnsiTheme="majorBidi" w:cstheme="majorBidi"/>
          <w:sz w:val="20"/>
          <w:szCs w:val="20"/>
        </w:rPr>
      </w:pPr>
      <w:r w:rsidRPr="001C0117">
        <w:rPr>
          <w:b/>
          <w:bCs/>
          <w:sz w:val="22"/>
          <w:szCs w:val="22"/>
          <w:u w:val="single"/>
        </w:rPr>
        <w:t>Attended</w:t>
      </w:r>
      <w:r w:rsidR="00F45716" w:rsidRPr="00F45716">
        <w:rPr>
          <w:rFonts w:asciiTheme="majorBidi" w:hAnsiTheme="majorBidi" w:cstheme="majorBidi"/>
          <w:b/>
          <w:bCs/>
          <w:sz w:val="22"/>
          <w:szCs w:val="22"/>
          <w:u w:val="single"/>
        </w:rPr>
        <w:t xml:space="preserve"> </w:t>
      </w:r>
      <w:r w:rsidR="00F45716">
        <w:rPr>
          <w:rFonts w:asciiTheme="majorBidi" w:hAnsiTheme="majorBidi" w:cstheme="majorBidi"/>
          <w:b/>
          <w:bCs/>
          <w:sz w:val="22"/>
          <w:szCs w:val="22"/>
          <w:u w:val="single"/>
        </w:rPr>
        <w:t>c</w:t>
      </w:r>
      <w:r w:rsidR="00F45716" w:rsidRPr="000E600B">
        <w:rPr>
          <w:rFonts w:asciiTheme="majorBidi" w:hAnsiTheme="majorBidi" w:cstheme="majorBidi"/>
          <w:b/>
          <w:bCs/>
          <w:sz w:val="22"/>
          <w:szCs w:val="22"/>
          <w:u w:val="single"/>
        </w:rPr>
        <w:t xml:space="preserve">onferences, workshops and </w:t>
      </w:r>
      <w:r w:rsidR="00F45716">
        <w:rPr>
          <w:rFonts w:asciiTheme="majorBidi" w:hAnsiTheme="majorBidi" w:cstheme="majorBidi"/>
          <w:b/>
          <w:bCs/>
          <w:sz w:val="22"/>
          <w:szCs w:val="22"/>
          <w:u w:val="single"/>
        </w:rPr>
        <w:t>s</w:t>
      </w:r>
      <w:r w:rsidR="00F45716" w:rsidRPr="000E600B">
        <w:rPr>
          <w:rFonts w:asciiTheme="majorBidi" w:hAnsiTheme="majorBidi" w:cstheme="majorBidi"/>
          <w:b/>
          <w:bCs/>
          <w:sz w:val="22"/>
          <w:szCs w:val="22"/>
          <w:u w:val="single"/>
        </w:rPr>
        <w:t>eminar series</w:t>
      </w:r>
      <w:r w:rsidR="00F45716" w:rsidRPr="000E600B">
        <w:rPr>
          <w:rFonts w:asciiTheme="majorBidi" w:hAnsiTheme="majorBidi" w:cstheme="majorBidi"/>
          <w:b/>
          <w:bCs/>
          <w:sz w:val="22"/>
          <w:szCs w:val="22"/>
        </w:rPr>
        <w:t>:</w:t>
      </w:r>
      <w:r w:rsidR="00F45716" w:rsidRPr="000E600B">
        <w:rPr>
          <w:rFonts w:asciiTheme="majorBidi" w:hAnsiTheme="majorBidi" w:cstheme="majorBidi"/>
          <w:b/>
          <w:bCs/>
          <w:sz w:val="20"/>
          <w:szCs w:val="20"/>
        </w:rPr>
        <w:t xml:space="preserve"> </w:t>
      </w:r>
      <w:r w:rsidR="00F45716" w:rsidRPr="000E600B">
        <w:rPr>
          <w:rFonts w:asciiTheme="majorBidi" w:hAnsiTheme="majorBidi" w:cstheme="majorBidi"/>
          <w:sz w:val="20"/>
          <w:szCs w:val="20"/>
        </w:rPr>
        <w:t>(</w:t>
      </w:r>
      <w:r w:rsidR="00F45716" w:rsidRPr="000E600B">
        <w:rPr>
          <w:rFonts w:asciiTheme="majorBidi" w:hAnsiTheme="majorBidi" w:cstheme="majorBidi"/>
          <w:i/>
          <w:iCs/>
          <w:sz w:val="20"/>
          <w:szCs w:val="20"/>
        </w:rPr>
        <w:t>Keynote, invited speaker</w:t>
      </w:r>
      <w:r w:rsidR="00F45716" w:rsidRPr="000E600B">
        <w:rPr>
          <w:rFonts w:asciiTheme="majorBidi" w:hAnsiTheme="majorBidi" w:cstheme="majorBidi"/>
          <w:sz w:val="20"/>
          <w:szCs w:val="20"/>
        </w:rPr>
        <w:t xml:space="preserve"> and as </w:t>
      </w:r>
      <w:r w:rsidR="00F45716" w:rsidRPr="000E600B">
        <w:rPr>
          <w:rFonts w:asciiTheme="majorBidi" w:hAnsiTheme="majorBidi" w:cstheme="majorBidi"/>
          <w:i/>
          <w:iCs/>
          <w:sz w:val="20"/>
          <w:szCs w:val="20"/>
        </w:rPr>
        <w:t>a Chair of a session</w:t>
      </w:r>
      <w:r w:rsidR="00F45716" w:rsidRPr="000E600B">
        <w:rPr>
          <w:rFonts w:asciiTheme="majorBidi" w:hAnsiTheme="majorBidi" w:cstheme="majorBidi"/>
          <w:sz w:val="20"/>
          <w:szCs w:val="20"/>
        </w:rPr>
        <w:t>).</w:t>
      </w:r>
    </w:p>
    <w:p w:rsidR="00295182" w:rsidRDefault="00295182" w:rsidP="00295182">
      <w:pPr>
        <w:numPr>
          <w:ilvl w:val="0"/>
          <w:numId w:val="1"/>
        </w:numPr>
        <w:ind w:left="714" w:hanging="357"/>
        <w:rPr>
          <w:sz w:val="20"/>
          <w:szCs w:val="20"/>
        </w:rPr>
      </w:pPr>
      <w:r>
        <w:rPr>
          <w:sz w:val="20"/>
          <w:szCs w:val="20"/>
        </w:rPr>
        <w:t>2 keynote speaker at international conferences</w:t>
      </w:r>
    </w:p>
    <w:p w:rsidR="00F45716" w:rsidRDefault="00F45716" w:rsidP="00295182">
      <w:pPr>
        <w:numPr>
          <w:ilvl w:val="0"/>
          <w:numId w:val="1"/>
        </w:numPr>
        <w:ind w:left="714" w:hanging="357"/>
        <w:rPr>
          <w:sz w:val="20"/>
          <w:szCs w:val="20"/>
        </w:rPr>
      </w:pPr>
      <w:r>
        <w:rPr>
          <w:sz w:val="20"/>
          <w:szCs w:val="20"/>
        </w:rPr>
        <w:t>1 Chair of a session at international conference</w:t>
      </w:r>
    </w:p>
    <w:p w:rsidR="00295182" w:rsidRPr="001C0117" w:rsidRDefault="00295182" w:rsidP="00295182">
      <w:pPr>
        <w:numPr>
          <w:ilvl w:val="0"/>
          <w:numId w:val="1"/>
        </w:numPr>
        <w:ind w:left="714" w:hanging="357"/>
        <w:rPr>
          <w:sz w:val="20"/>
          <w:szCs w:val="20"/>
        </w:rPr>
      </w:pPr>
      <w:r>
        <w:rPr>
          <w:sz w:val="20"/>
          <w:szCs w:val="20"/>
        </w:rPr>
        <w:t>46</w:t>
      </w:r>
      <w:r w:rsidRPr="001C0117">
        <w:rPr>
          <w:sz w:val="20"/>
          <w:szCs w:val="20"/>
        </w:rPr>
        <w:t xml:space="preserve"> Invited </w:t>
      </w:r>
      <w:r>
        <w:rPr>
          <w:sz w:val="20"/>
          <w:szCs w:val="20"/>
        </w:rPr>
        <w:t>speaker</w:t>
      </w:r>
      <w:r w:rsidRPr="001C0117">
        <w:rPr>
          <w:sz w:val="20"/>
          <w:szCs w:val="20"/>
        </w:rPr>
        <w:t xml:space="preserve"> at</w:t>
      </w:r>
      <w:r>
        <w:rPr>
          <w:sz w:val="20"/>
          <w:szCs w:val="20"/>
        </w:rPr>
        <w:t xml:space="preserve"> national, international conferences, workshops, seminars,</w:t>
      </w:r>
      <w:r w:rsidRPr="001C0117">
        <w:rPr>
          <w:sz w:val="20"/>
          <w:szCs w:val="20"/>
        </w:rPr>
        <w:t xml:space="preserve"> universities and </w:t>
      </w:r>
      <w:r>
        <w:rPr>
          <w:sz w:val="20"/>
          <w:szCs w:val="20"/>
        </w:rPr>
        <w:t>research centers</w:t>
      </w:r>
    </w:p>
    <w:p w:rsidR="007339EE" w:rsidRPr="001C0117" w:rsidRDefault="00D35EE8" w:rsidP="00FF209C">
      <w:pPr>
        <w:numPr>
          <w:ilvl w:val="0"/>
          <w:numId w:val="1"/>
        </w:numPr>
        <w:ind w:left="714" w:hanging="357"/>
        <w:rPr>
          <w:sz w:val="20"/>
          <w:szCs w:val="20"/>
        </w:rPr>
      </w:pPr>
      <w:r>
        <w:rPr>
          <w:sz w:val="20"/>
          <w:szCs w:val="20"/>
        </w:rPr>
        <w:t>4</w:t>
      </w:r>
      <w:r w:rsidR="00FF209C">
        <w:rPr>
          <w:sz w:val="20"/>
          <w:szCs w:val="20"/>
        </w:rPr>
        <w:t>1</w:t>
      </w:r>
      <w:r w:rsidR="007339EE" w:rsidRPr="001C0117">
        <w:rPr>
          <w:sz w:val="20"/>
          <w:szCs w:val="20"/>
        </w:rPr>
        <w:t xml:space="preserve"> </w:t>
      </w:r>
      <w:r w:rsidR="00FF209C">
        <w:rPr>
          <w:sz w:val="20"/>
          <w:szCs w:val="20"/>
        </w:rPr>
        <w:t xml:space="preserve">Speaker and poster presenter </w:t>
      </w:r>
      <w:r w:rsidR="007339EE" w:rsidRPr="001C0117">
        <w:rPr>
          <w:sz w:val="20"/>
          <w:szCs w:val="20"/>
        </w:rPr>
        <w:t xml:space="preserve">at </w:t>
      </w:r>
      <w:r w:rsidR="00FF209C">
        <w:rPr>
          <w:sz w:val="20"/>
          <w:szCs w:val="20"/>
        </w:rPr>
        <w:t>international conferences, workshops, seminars,</w:t>
      </w:r>
      <w:r w:rsidR="00FF209C" w:rsidRPr="001C0117">
        <w:rPr>
          <w:sz w:val="20"/>
          <w:szCs w:val="20"/>
        </w:rPr>
        <w:t xml:space="preserve"> universities and </w:t>
      </w:r>
      <w:r w:rsidR="00FF209C">
        <w:rPr>
          <w:sz w:val="20"/>
          <w:szCs w:val="20"/>
        </w:rPr>
        <w:t>research centers</w:t>
      </w:r>
    </w:p>
    <w:p w:rsidR="000E600B" w:rsidRDefault="000E600B" w:rsidP="002471C6">
      <w:pPr>
        <w:pStyle w:val="NormalWeb"/>
        <w:spacing w:before="0" w:beforeAutospacing="0" w:after="0" w:afterAutospacing="0"/>
        <w:rPr>
          <w:rStyle w:val="Strong"/>
          <w:sz w:val="22"/>
          <w:szCs w:val="22"/>
          <w:u w:val="single"/>
        </w:rPr>
      </w:pPr>
    </w:p>
    <w:p w:rsidR="0008323E" w:rsidRPr="0008323E" w:rsidRDefault="0008323E" w:rsidP="0008323E">
      <w:pPr>
        <w:rPr>
          <w:rFonts w:asciiTheme="majorBidi" w:hAnsiTheme="majorBidi" w:cstheme="majorBidi"/>
          <w:b/>
          <w:bCs/>
          <w:sz w:val="20"/>
          <w:szCs w:val="20"/>
        </w:rPr>
      </w:pPr>
      <w:r w:rsidRPr="0008323E">
        <w:rPr>
          <w:rFonts w:asciiTheme="majorBidi" w:hAnsiTheme="majorBidi" w:cstheme="majorBidi"/>
          <w:b/>
          <w:bCs/>
          <w:sz w:val="20"/>
          <w:szCs w:val="20"/>
          <w:u w:val="single"/>
        </w:rPr>
        <w:t>Participation in National and International Competitions/Innovation Summit</w:t>
      </w:r>
    </w:p>
    <w:p w:rsidR="0008323E" w:rsidRPr="0008323E" w:rsidRDefault="0008323E" w:rsidP="00F45716">
      <w:pPr>
        <w:pStyle w:val="ListParagraph"/>
        <w:numPr>
          <w:ilvl w:val="0"/>
          <w:numId w:val="42"/>
        </w:numPr>
        <w:spacing w:line="276" w:lineRule="auto"/>
        <w:rPr>
          <w:rFonts w:asciiTheme="majorBidi" w:hAnsiTheme="majorBidi" w:cstheme="majorBidi"/>
          <w:sz w:val="20"/>
          <w:szCs w:val="20"/>
        </w:rPr>
      </w:pPr>
      <w:r w:rsidRPr="0008323E">
        <w:rPr>
          <w:rFonts w:asciiTheme="majorBidi" w:hAnsiTheme="majorBidi" w:cstheme="majorBidi"/>
          <w:b/>
          <w:bCs/>
          <w:i/>
          <w:iCs/>
          <w:sz w:val="20"/>
          <w:szCs w:val="20"/>
        </w:rPr>
        <w:t>Workshop on Applied Research prototypes to serve the Industry</w:t>
      </w:r>
      <w:r w:rsidRPr="0008323E">
        <w:rPr>
          <w:rFonts w:asciiTheme="majorBidi" w:hAnsiTheme="majorBidi" w:cstheme="majorBidi"/>
          <w:sz w:val="20"/>
          <w:szCs w:val="20"/>
        </w:rPr>
        <w:t xml:space="preserve"> organized by Arab academy for Scientific Research and Development (ASRT) and Science and Technology Center of Excellence (STCE) – Ministry of Military Production, Cairo. (Feb</w:t>
      </w:r>
      <w:r w:rsidR="00F45716">
        <w:rPr>
          <w:rFonts w:asciiTheme="majorBidi" w:hAnsiTheme="majorBidi" w:cstheme="majorBidi"/>
          <w:sz w:val="20"/>
          <w:szCs w:val="20"/>
        </w:rPr>
        <w:t>.</w:t>
      </w:r>
      <w:r w:rsidRPr="0008323E">
        <w:rPr>
          <w:rFonts w:asciiTheme="majorBidi" w:hAnsiTheme="majorBidi" w:cstheme="majorBidi"/>
          <w:sz w:val="20"/>
          <w:szCs w:val="20"/>
        </w:rPr>
        <w:t xml:space="preserve"> 2013).</w:t>
      </w:r>
    </w:p>
    <w:p w:rsidR="0008323E" w:rsidRPr="0008323E" w:rsidRDefault="0008323E" w:rsidP="00F45716">
      <w:pPr>
        <w:pStyle w:val="ListParagraph"/>
        <w:numPr>
          <w:ilvl w:val="0"/>
          <w:numId w:val="42"/>
        </w:numPr>
        <w:spacing w:line="276" w:lineRule="auto"/>
        <w:rPr>
          <w:rFonts w:asciiTheme="majorBidi" w:hAnsiTheme="majorBidi" w:cstheme="majorBidi"/>
          <w:sz w:val="20"/>
          <w:szCs w:val="20"/>
        </w:rPr>
      </w:pPr>
      <w:r w:rsidRPr="0008323E">
        <w:rPr>
          <w:rFonts w:asciiTheme="majorBidi" w:hAnsiTheme="majorBidi" w:cstheme="majorBidi"/>
          <w:b/>
          <w:bCs/>
          <w:i/>
          <w:iCs/>
          <w:sz w:val="20"/>
          <w:szCs w:val="20"/>
        </w:rPr>
        <w:t xml:space="preserve">"Cairo Innovates", </w:t>
      </w:r>
      <w:proofErr w:type="gramStart"/>
      <w:r w:rsidRPr="0008323E">
        <w:rPr>
          <w:rFonts w:asciiTheme="majorBidi" w:hAnsiTheme="majorBidi" w:cstheme="majorBidi"/>
          <w:b/>
          <w:bCs/>
          <w:i/>
          <w:iCs/>
          <w:sz w:val="20"/>
          <w:szCs w:val="20"/>
        </w:rPr>
        <w:t>The</w:t>
      </w:r>
      <w:proofErr w:type="gramEnd"/>
      <w:r w:rsidRPr="0008323E">
        <w:rPr>
          <w:rFonts w:asciiTheme="majorBidi" w:hAnsiTheme="majorBidi" w:cstheme="majorBidi"/>
          <w:b/>
          <w:bCs/>
          <w:i/>
          <w:iCs/>
          <w:sz w:val="20"/>
          <w:szCs w:val="20"/>
        </w:rPr>
        <w:t xml:space="preserve"> 2</w:t>
      </w:r>
      <w:r w:rsidRPr="0008323E">
        <w:rPr>
          <w:rFonts w:asciiTheme="majorBidi" w:hAnsiTheme="majorBidi" w:cstheme="majorBidi"/>
          <w:b/>
          <w:bCs/>
          <w:i/>
          <w:iCs/>
          <w:sz w:val="20"/>
          <w:szCs w:val="20"/>
          <w:vertAlign w:val="superscript"/>
        </w:rPr>
        <w:t>nd</w:t>
      </w:r>
      <w:r w:rsidRPr="0008323E">
        <w:rPr>
          <w:rFonts w:asciiTheme="majorBidi" w:hAnsiTheme="majorBidi" w:cstheme="majorBidi"/>
          <w:b/>
          <w:bCs/>
          <w:i/>
          <w:iCs/>
          <w:sz w:val="20"/>
          <w:szCs w:val="20"/>
        </w:rPr>
        <w:t xml:space="preserve"> Cairo International Exhibition of Innovation;</w:t>
      </w:r>
      <w:r w:rsidRPr="0008323E">
        <w:rPr>
          <w:rFonts w:asciiTheme="majorBidi" w:hAnsiTheme="majorBidi" w:cstheme="majorBidi"/>
          <w:sz w:val="20"/>
          <w:szCs w:val="20"/>
        </w:rPr>
        <w:t xml:space="preserve"> National Academy for Scientific Research &amp; Technology (ASRT), Baron Palace, Cairo, Egypt. (Nov</w:t>
      </w:r>
      <w:r w:rsidR="00F45716">
        <w:rPr>
          <w:rFonts w:asciiTheme="majorBidi" w:hAnsiTheme="majorBidi" w:cstheme="majorBidi"/>
          <w:sz w:val="20"/>
          <w:szCs w:val="20"/>
        </w:rPr>
        <w:t>.</w:t>
      </w:r>
      <w:r w:rsidRPr="0008323E">
        <w:rPr>
          <w:rFonts w:asciiTheme="majorBidi" w:hAnsiTheme="majorBidi" w:cstheme="majorBidi"/>
          <w:sz w:val="20"/>
          <w:szCs w:val="20"/>
        </w:rPr>
        <w:t xml:space="preserve"> 2015).</w:t>
      </w:r>
    </w:p>
    <w:p w:rsidR="0008323E" w:rsidRPr="0008323E" w:rsidRDefault="0008323E" w:rsidP="0008323E">
      <w:pPr>
        <w:autoSpaceDE w:val="0"/>
        <w:autoSpaceDN w:val="0"/>
        <w:adjustRightInd w:val="0"/>
        <w:ind w:firstLine="401"/>
        <w:rPr>
          <w:rFonts w:asciiTheme="majorBidi" w:hAnsiTheme="majorBidi" w:cstheme="majorBidi"/>
          <w:color w:val="000000"/>
          <w:sz w:val="20"/>
          <w:szCs w:val="20"/>
        </w:rPr>
      </w:pPr>
      <w:r w:rsidRPr="0008323E">
        <w:rPr>
          <w:rFonts w:asciiTheme="majorBidi" w:hAnsiTheme="majorBidi" w:cstheme="majorBidi"/>
          <w:color w:val="000000"/>
          <w:sz w:val="20"/>
          <w:szCs w:val="20"/>
        </w:rPr>
        <w:t>Presenting two of the latest research work that were filled for two USA patent applications</w:t>
      </w:r>
    </w:p>
    <w:p w:rsidR="0008323E" w:rsidRPr="0008323E" w:rsidRDefault="0008323E" w:rsidP="00F45716">
      <w:pPr>
        <w:pStyle w:val="ListParagraph"/>
        <w:numPr>
          <w:ilvl w:val="0"/>
          <w:numId w:val="43"/>
        </w:numPr>
        <w:autoSpaceDE w:val="0"/>
        <w:autoSpaceDN w:val="0"/>
        <w:adjustRightInd w:val="0"/>
        <w:ind w:left="1080" w:firstLine="90"/>
        <w:rPr>
          <w:rFonts w:asciiTheme="majorBidi" w:hAnsiTheme="majorBidi" w:cstheme="majorBidi"/>
          <w:color w:val="000000"/>
          <w:sz w:val="20"/>
          <w:szCs w:val="20"/>
        </w:rPr>
      </w:pPr>
      <w:r w:rsidRPr="0008323E">
        <w:rPr>
          <w:rFonts w:asciiTheme="majorBidi" w:hAnsiTheme="majorBidi" w:cstheme="majorBidi"/>
          <w:color w:val="000000"/>
          <w:sz w:val="20"/>
          <w:szCs w:val="20"/>
        </w:rPr>
        <w:t>Nanoparticles-based combinatorial therapy for breast cancer</w:t>
      </w:r>
    </w:p>
    <w:p w:rsidR="0008323E" w:rsidRPr="0008323E" w:rsidRDefault="0008323E" w:rsidP="00F45716">
      <w:pPr>
        <w:pStyle w:val="ListParagraph"/>
        <w:numPr>
          <w:ilvl w:val="0"/>
          <w:numId w:val="43"/>
        </w:numPr>
        <w:autoSpaceDE w:val="0"/>
        <w:autoSpaceDN w:val="0"/>
        <w:adjustRightInd w:val="0"/>
        <w:ind w:left="1080" w:firstLine="90"/>
        <w:rPr>
          <w:rFonts w:asciiTheme="majorBidi" w:hAnsiTheme="majorBidi" w:cstheme="majorBidi"/>
          <w:color w:val="000000"/>
          <w:sz w:val="20"/>
          <w:szCs w:val="20"/>
        </w:rPr>
      </w:pPr>
      <w:proofErr w:type="spellStart"/>
      <w:r w:rsidRPr="0008323E">
        <w:rPr>
          <w:rFonts w:asciiTheme="majorBidi" w:hAnsiTheme="majorBidi" w:cstheme="majorBidi"/>
          <w:color w:val="000000"/>
          <w:sz w:val="20"/>
          <w:szCs w:val="20"/>
        </w:rPr>
        <w:t>Electrospun</w:t>
      </w:r>
      <w:proofErr w:type="spellEnd"/>
      <w:r w:rsidRPr="0008323E">
        <w:rPr>
          <w:rFonts w:asciiTheme="majorBidi" w:hAnsiTheme="majorBidi" w:cstheme="majorBidi"/>
          <w:color w:val="000000"/>
          <w:sz w:val="20"/>
          <w:szCs w:val="20"/>
        </w:rPr>
        <w:t xml:space="preserve"> Inulin Nano-fibers with Prebiotic and Antibacterial activity</w:t>
      </w:r>
    </w:p>
    <w:p w:rsidR="0008323E" w:rsidRPr="0008323E" w:rsidRDefault="0008323E" w:rsidP="00F45716">
      <w:pPr>
        <w:pStyle w:val="ListParagraph"/>
        <w:numPr>
          <w:ilvl w:val="0"/>
          <w:numId w:val="42"/>
        </w:numPr>
        <w:autoSpaceDE w:val="0"/>
        <w:autoSpaceDN w:val="0"/>
        <w:adjustRightInd w:val="0"/>
        <w:rPr>
          <w:rFonts w:asciiTheme="majorBidi" w:hAnsiTheme="majorBidi" w:cstheme="majorBidi"/>
          <w:color w:val="000000"/>
          <w:sz w:val="20"/>
          <w:szCs w:val="20"/>
        </w:rPr>
      </w:pPr>
      <w:r w:rsidRPr="0008323E">
        <w:rPr>
          <w:rFonts w:asciiTheme="majorBidi" w:hAnsiTheme="majorBidi" w:cstheme="majorBidi"/>
          <w:b/>
          <w:bCs/>
          <w:i/>
          <w:iCs/>
          <w:color w:val="000000"/>
          <w:sz w:val="20"/>
          <w:szCs w:val="20"/>
        </w:rPr>
        <w:t xml:space="preserve">National program of Incubator Specialized Technology - </w:t>
      </w:r>
      <w:proofErr w:type="spellStart"/>
      <w:r w:rsidRPr="0008323E">
        <w:rPr>
          <w:rFonts w:asciiTheme="majorBidi" w:hAnsiTheme="majorBidi" w:cstheme="majorBidi"/>
          <w:b/>
          <w:bCs/>
          <w:i/>
          <w:iCs/>
          <w:color w:val="000000"/>
          <w:sz w:val="20"/>
          <w:szCs w:val="20"/>
        </w:rPr>
        <w:t>Intilac</w:t>
      </w:r>
      <w:proofErr w:type="spellEnd"/>
      <w:r w:rsidRPr="0008323E">
        <w:rPr>
          <w:rFonts w:asciiTheme="majorBidi" w:hAnsiTheme="majorBidi" w:cstheme="majorBidi"/>
          <w:color w:val="000000"/>
          <w:sz w:val="20"/>
          <w:szCs w:val="20"/>
        </w:rPr>
        <w:t>, Academy for Scientific Research and Technology (ASRT), Cairo. (Nov</w:t>
      </w:r>
      <w:r w:rsidR="00F45716">
        <w:rPr>
          <w:rFonts w:asciiTheme="majorBidi" w:hAnsiTheme="majorBidi" w:cstheme="majorBidi"/>
          <w:color w:val="000000"/>
          <w:sz w:val="20"/>
          <w:szCs w:val="20"/>
        </w:rPr>
        <w:t>.</w:t>
      </w:r>
      <w:r w:rsidRPr="0008323E">
        <w:rPr>
          <w:rFonts w:asciiTheme="majorBidi" w:hAnsiTheme="majorBidi" w:cstheme="majorBidi"/>
          <w:color w:val="000000"/>
          <w:sz w:val="20"/>
          <w:szCs w:val="20"/>
        </w:rPr>
        <w:t xml:space="preserve"> 15, 2015 - Present).</w:t>
      </w:r>
    </w:p>
    <w:p w:rsidR="0008323E" w:rsidRPr="0008323E" w:rsidRDefault="0008323E" w:rsidP="0008323E">
      <w:pPr>
        <w:autoSpaceDE w:val="0"/>
        <w:autoSpaceDN w:val="0"/>
        <w:adjustRightInd w:val="0"/>
        <w:ind w:firstLine="401"/>
        <w:rPr>
          <w:rFonts w:asciiTheme="majorBidi" w:hAnsiTheme="majorBidi" w:cstheme="majorBidi"/>
          <w:color w:val="000000"/>
          <w:sz w:val="20"/>
          <w:szCs w:val="20"/>
        </w:rPr>
      </w:pPr>
      <w:r w:rsidRPr="0008323E">
        <w:rPr>
          <w:rFonts w:asciiTheme="majorBidi" w:hAnsiTheme="majorBidi" w:cstheme="majorBidi"/>
          <w:color w:val="000000"/>
          <w:sz w:val="20"/>
          <w:szCs w:val="20"/>
        </w:rPr>
        <w:t>I won a prize with the total amount of L.E. 150,000, to establish a startup company (NANO-Fib-TECH)</w:t>
      </w:r>
    </w:p>
    <w:p w:rsidR="0008323E" w:rsidRPr="0008323E" w:rsidRDefault="0008323E" w:rsidP="0008323E">
      <w:pPr>
        <w:pStyle w:val="ListParagraph"/>
        <w:numPr>
          <w:ilvl w:val="0"/>
          <w:numId w:val="42"/>
        </w:numPr>
        <w:autoSpaceDE w:val="0"/>
        <w:autoSpaceDN w:val="0"/>
        <w:adjustRightInd w:val="0"/>
        <w:rPr>
          <w:rFonts w:asciiTheme="majorBidi" w:hAnsiTheme="majorBidi" w:cstheme="majorBidi"/>
          <w:color w:val="000000"/>
          <w:sz w:val="20"/>
          <w:szCs w:val="20"/>
        </w:rPr>
      </w:pPr>
      <w:r w:rsidRPr="0008323E">
        <w:rPr>
          <w:rFonts w:asciiTheme="majorBidi" w:hAnsiTheme="majorBidi" w:cstheme="majorBidi"/>
          <w:b/>
          <w:bCs/>
          <w:i/>
          <w:iCs/>
          <w:color w:val="000000"/>
          <w:sz w:val="20"/>
          <w:szCs w:val="20"/>
        </w:rPr>
        <w:t xml:space="preserve">Show Case Booth, at </w:t>
      </w:r>
      <w:proofErr w:type="spellStart"/>
      <w:r w:rsidRPr="0008323E">
        <w:rPr>
          <w:rFonts w:asciiTheme="majorBidi" w:hAnsiTheme="majorBidi" w:cstheme="majorBidi"/>
          <w:b/>
          <w:bCs/>
          <w:i/>
          <w:iCs/>
          <w:color w:val="000000"/>
          <w:sz w:val="20"/>
          <w:szCs w:val="20"/>
        </w:rPr>
        <w:t>TechConnect</w:t>
      </w:r>
      <w:proofErr w:type="spellEnd"/>
      <w:r w:rsidRPr="0008323E">
        <w:rPr>
          <w:rFonts w:asciiTheme="majorBidi" w:hAnsiTheme="majorBidi" w:cstheme="majorBidi"/>
          <w:b/>
          <w:bCs/>
          <w:i/>
          <w:iCs/>
          <w:color w:val="000000"/>
          <w:sz w:val="20"/>
          <w:szCs w:val="20"/>
        </w:rPr>
        <w:t xml:space="preserve"> World Innovation Summit &amp; Expo</w:t>
      </w:r>
      <w:r w:rsidRPr="0008323E">
        <w:rPr>
          <w:rFonts w:asciiTheme="majorBidi" w:hAnsiTheme="majorBidi" w:cstheme="majorBidi"/>
          <w:color w:val="000000"/>
          <w:sz w:val="20"/>
          <w:szCs w:val="20"/>
        </w:rPr>
        <w:t>, the National Innovation Summit and National SBIR/STTR Conference, Washington D.C., USA, (June, 2015).</w:t>
      </w:r>
    </w:p>
    <w:p w:rsidR="0008323E" w:rsidRPr="0008323E" w:rsidRDefault="0008323E" w:rsidP="0008323E">
      <w:pPr>
        <w:autoSpaceDE w:val="0"/>
        <w:autoSpaceDN w:val="0"/>
        <w:adjustRightInd w:val="0"/>
        <w:ind w:left="401"/>
        <w:rPr>
          <w:rFonts w:asciiTheme="majorBidi" w:hAnsiTheme="majorBidi" w:cstheme="majorBidi"/>
          <w:color w:val="000000"/>
          <w:sz w:val="20"/>
          <w:szCs w:val="20"/>
        </w:rPr>
      </w:pPr>
      <w:proofErr w:type="spellStart"/>
      <w:r w:rsidRPr="0008323E">
        <w:rPr>
          <w:rFonts w:asciiTheme="majorBidi" w:hAnsiTheme="majorBidi" w:cstheme="majorBidi"/>
          <w:color w:val="000000"/>
          <w:sz w:val="20"/>
          <w:szCs w:val="20"/>
        </w:rPr>
        <w:t>TechConnect</w:t>
      </w:r>
      <w:proofErr w:type="spellEnd"/>
      <w:r w:rsidRPr="0008323E">
        <w:rPr>
          <w:rFonts w:asciiTheme="majorBidi" w:hAnsiTheme="majorBidi" w:cstheme="majorBidi"/>
          <w:color w:val="000000"/>
          <w:sz w:val="20"/>
          <w:szCs w:val="20"/>
        </w:rPr>
        <w:t xml:space="preserve"> received hundreds of Submissions into that year's program, with 48% accepted for a Showcase opportunity at the conference. The presented work involved:</w:t>
      </w:r>
    </w:p>
    <w:p w:rsidR="0008323E" w:rsidRPr="0008323E" w:rsidRDefault="0008323E" w:rsidP="00F45716">
      <w:pPr>
        <w:pStyle w:val="ListParagraph"/>
        <w:numPr>
          <w:ilvl w:val="0"/>
          <w:numId w:val="44"/>
        </w:numPr>
        <w:autoSpaceDE w:val="0"/>
        <w:autoSpaceDN w:val="0"/>
        <w:adjustRightInd w:val="0"/>
        <w:ind w:left="1530"/>
        <w:rPr>
          <w:rFonts w:asciiTheme="majorBidi" w:hAnsiTheme="majorBidi" w:cstheme="majorBidi"/>
          <w:color w:val="000000"/>
          <w:sz w:val="20"/>
          <w:szCs w:val="20"/>
        </w:rPr>
      </w:pPr>
      <w:r w:rsidRPr="0008323E">
        <w:rPr>
          <w:rFonts w:asciiTheme="majorBidi" w:hAnsiTheme="majorBidi" w:cstheme="majorBidi"/>
          <w:color w:val="000000"/>
          <w:sz w:val="20"/>
          <w:szCs w:val="20"/>
        </w:rPr>
        <w:t>Nanoparticles-based combinatorial therapy for breast cancer</w:t>
      </w:r>
    </w:p>
    <w:p w:rsidR="0008323E" w:rsidRPr="0008323E" w:rsidRDefault="0008323E" w:rsidP="00F45716">
      <w:pPr>
        <w:pStyle w:val="ListParagraph"/>
        <w:numPr>
          <w:ilvl w:val="0"/>
          <w:numId w:val="44"/>
        </w:numPr>
        <w:autoSpaceDE w:val="0"/>
        <w:autoSpaceDN w:val="0"/>
        <w:adjustRightInd w:val="0"/>
        <w:ind w:left="1530"/>
        <w:rPr>
          <w:rFonts w:asciiTheme="majorBidi" w:hAnsiTheme="majorBidi" w:cstheme="majorBidi"/>
          <w:color w:val="000000"/>
          <w:sz w:val="20"/>
          <w:szCs w:val="20"/>
        </w:rPr>
      </w:pPr>
      <w:r w:rsidRPr="0008323E">
        <w:rPr>
          <w:rFonts w:asciiTheme="majorBidi" w:hAnsiTheme="majorBidi" w:cstheme="majorBidi"/>
          <w:color w:val="000000"/>
          <w:sz w:val="20"/>
          <w:szCs w:val="20"/>
        </w:rPr>
        <w:t>Inulin Nanofiber with Prebiotic and Antibacterial Activity</w:t>
      </w:r>
    </w:p>
    <w:p w:rsidR="0008323E" w:rsidRPr="0008323E" w:rsidRDefault="0008323E" w:rsidP="0008323E">
      <w:pPr>
        <w:autoSpaceDE w:val="0"/>
        <w:autoSpaceDN w:val="0"/>
        <w:adjustRightInd w:val="0"/>
        <w:rPr>
          <w:rFonts w:asciiTheme="majorBidi" w:hAnsiTheme="majorBidi" w:cstheme="majorBidi"/>
          <w:color w:val="000000"/>
          <w:sz w:val="20"/>
          <w:szCs w:val="20"/>
        </w:rPr>
      </w:pPr>
      <w:r w:rsidRPr="0008323E">
        <w:rPr>
          <w:rFonts w:asciiTheme="majorBidi" w:hAnsiTheme="majorBidi" w:cstheme="majorBidi"/>
          <w:color w:val="000000"/>
          <w:sz w:val="20"/>
          <w:szCs w:val="20"/>
        </w:rPr>
        <w:t>In addition, during that conference, I was invited for a personal meeting with one of the top leading companies in Health care worldwide who showed significant interest in our work related to nanofibers with wound healing and prebiotic activities</w:t>
      </w:r>
    </w:p>
    <w:p w:rsidR="0008323E" w:rsidRDefault="0008323E" w:rsidP="002471C6">
      <w:pPr>
        <w:pStyle w:val="NormalWeb"/>
        <w:spacing w:before="0" w:beforeAutospacing="0" w:after="0" w:afterAutospacing="0"/>
        <w:rPr>
          <w:rStyle w:val="Strong"/>
          <w:sz w:val="22"/>
          <w:szCs w:val="22"/>
          <w:u w:val="single"/>
        </w:rPr>
      </w:pPr>
    </w:p>
    <w:p w:rsidR="00511829" w:rsidRPr="001C0117" w:rsidRDefault="00511829" w:rsidP="00511829">
      <w:pPr>
        <w:pStyle w:val="NormalWeb"/>
        <w:spacing w:before="0" w:beforeAutospacing="0" w:after="0" w:afterAutospacing="0"/>
        <w:rPr>
          <w:rStyle w:val="Strong"/>
          <w:sz w:val="22"/>
          <w:szCs w:val="22"/>
          <w:u w:val="single"/>
        </w:rPr>
      </w:pPr>
      <w:r>
        <w:rPr>
          <w:rStyle w:val="Strong"/>
          <w:sz w:val="22"/>
          <w:szCs w:val="22"/>
          <w:u w:val="single"/>
        </w:rPr>
        <w:t>Referee</w:t>
      </w:r>
      <w:r w:rsidRPr="001C0117">
        <w:rPr>
          <w:rStyle w:val="Strong"/>
          <w:sz w:val="22"/>
          <w:szCs w:val="22"/>
          <w:u w:val="single"/>
        </w:rPr>
        <w:t xml:space="preserve"> </w:t>
      </w:r>
      <w:r>
        <w:rPr>
          <w:rStyle w:val="Strong"/>
          <w:sz w:val="22"/>
          <w:szCs w:val="22"/>
          <w:u w:val="single"/>
        </w:rPr>
        <w:t xml:space="preserve">for journals: </w:t>
      </w:r>
      <w:r w:rsidRPr="001C0117">
        <w:rPr>
          <w:rStyle w:val="Strong"/>
          <w:b w:val="0"/>
          <w:sz w:val="20"/>
          <w:szCs w:val="20"/>
        </w:rPr>
        <w:t>I referee research manuscripts submitted to a wide variety of international peer-review journals</w:t>
      </w:r>
    </w:p>
    <w:p w:rsidR="00511829" w:rsidRPr="00C929D9" w:rsidRDefault="00511829" w:rsidP="00511829">
      <w:pPr>
        <w:pStyle w:val="NormalWeb"/>
        <w:spacing w:before="0" w:beforeAutospacing="0" w:after="0" w:afterAutospacing="0"/>
        <w:jc w:val="both"/>
        <w:rPr>
          <w:rStyle w:val="Strong"/>
          <w:b w:val="0"/>
          <w:sz w:val="20"/>
          <w:szCs w:val="20"/>
        </w:rPr>
      </w:pPr>
      <w:r w:rsidRPr="00C929D9">
        <w:rPr>
          <w:rStyle w:val="Strong"/>
          <w:b w:val="0"/>
          <w:sz w:val="20"/>
          <w:szCs w:val="20"/>
        </w:rPr>
        <w:t>•</w:t>
      </w:r>
      <w:r>
        <w:rPr>
          <w:rStyle w:val="Strong"/>
          <w:b w:val="0"/>
          <w:sz w:val="20"/>
          <w:szCs w:val="20"/>
        </w:rPr>
        <w:t xml:space="preserve"> </w:t>
      </w:r>
      <w:r w:rsidRPr="00C929D9">
        <w:rPr>
          <w:rStyle w:val="Strong"/>
          <w:b w:val="0"/>
          <w:sz w:val="20"/>
          <w:szCs w:val="20"/>
        </w:rPr>
        <w:t>Nominated to be a Member in Royal Society of Chemistry (RSC) Advances Reviewer Panel (London, UK)</w:t>
      </w:r>
    </w:p>
    <w:p w:rsidR="00511829" w:rsidRDefault="00511829" w:rsidP="00511829">
      <w:pPr>
        <w:pStyle w:val="NormalWeb"/>
        <w:spacing w:before="0" w:beforeAutospacing="0" w:after="0" w:afterAutospacing="0"/>
        <w:jc w:val="both"/>
        <w:rPr>
          <w:rStyle w:val="Strong"/>
          <w:b w:val="0"/>
          <w:sz w:val="20"/>
          <w:szCs w:val="20"/>
        </w:rPr>
      </w:pPr>
      <w:r>
        <w:rPr>
          <w:rStyle w:val="Strong"/>
          <w:b w:val="0"/>
          <w:sz w:val="20"/>
          <w:szCs w:val="20"/>
        </w:rPr>
        <w:t xml:space="preserve">• </w:t>
      </w:r>
      <w:r w:rsidRPr="00C929D9">
        <w:rPr>
          <w:rStyle w:val="Strong"/>
          <w:b w:val="0"/>
          <w:sz w:val="20"/>
          <w:szCs w:val="20"/>
        </w:rPr>
        <w:t xml:space="preserve">Reviewer: </w:t>
      </w:r>
      <w:r>
        <w:rPr>
          <w:rStyle w:val="Strong"/>
          <w:b w:val="0"/>
          <w:sz w:val="20"/>
          <w:szCs w:val="20"/>
        </w:rPr>
        <w:t>“</w:t>
      </w:r>
      <w:r w:rsidRPr="00C929D9">
        <w:rPr>
          <w:rStyle w:val="Strong"/>
          <w:b w:val="0"/>
          <w:sz w:val="20"/>
          <w:szCs w:val="20"/>
        </w:rPr>
        <w:t>RSC Advances</w:t>
      </w:r>
      <w:r>
        <w:rPr>
          <w:rStyle w:val="Strong"/>
          <w:b w:val="0"/>
          <w:sz w:val="20"/>
          <w:szCs w:val="20"/>
        </w:rPr>
        <w:t>”</w:t>
      </w:r>
      <w:r w:rsidRPr="00C929D9">
        <w:rPr>
          <w:rStyle w:val="Strong"/>
          <w:b w:val="0"/>
          <w:sz w:val="20"/>
          <w:szCs w:val="20"/>
        </w:rPr>
        <w:t xml:space="preserve">, </w:t>
      </w:r>
      <w:r w:rsidRPr="001C0117">
        <w:rPr>
          <w:rStyle w:val="Strong"/>
          <w:b w:val="0"/>
          <w:sz w:val="20"/>
          <w:szCs w:val="20"/>
        </w:rPr>
        <w:t xml:space="preserve">“Nature”, “The American Chemical Society” journals (JACS, ACS NANO, Langmuir, J. Phys. Chem., </w:t>
      </w:r>
      <w:proofErr w:type="spellStart"/>
      <w:r w:rsidRPr="001C0117">
        <w:rPr>
          <w:rStyle w:val="Strong"/>
          <w:b w:val="0"/>
          <w:sz w:val="20"/>
          <w:szCs w:val="20"/>
        </w:rPr>
        <w:t>Nanoletters</w:t>
      </w:r>
      <w:proofErr w:type="spellEnd"/>
      <w:r w:rsidRPr="001C0117">
        <w:rPr>
          <w:rStyle w:val="Strong"/>
          <w:b w:val="0"/>
          <w:sz w:val="20"/>
          <w:szCs w:val="20"/>
        </w:rPr>
        <w:t xml:space="preserve">), and also to Wiley journals (Small and </w:t>
      </w:r>
      <w:proofErr w:type="spellStart"/>
      <w:r w:rsidRPr="001C0117">
        <w:rPr>
          <w:rStyle w:val="Strong"/>
          <w:b w:val="0"/>
          <w:sz w:val="20"/>
          <w:szCs w:val="20"/>
        </w:rPr>
        <w:t>Angew</w:t>
      </w:r>
      <w:proofErr w:type="spellEnd"/>
      <w:r w:rsidRPr="001C0117">
        <w:rPr>
          <w:rStyle w:val="Strong"/>
          <w:b w:val="0"/>
          <w:sz w:val="20"/>
          <w:szCs w:val="20"/>
        </w:rPr>
        <w:t xml:space="preserve">. Chem.) Chem. Mater., </w:t>
      </w:r>
      <w:proofErr w:type="spellStart"/>
      <w:r w:rsidRPr="001C0117">
        <w:rPr>
          <w:rStyle w:val="Strong"/>
          <w:b w:val="0"/>
          <w:sz w:val="20"/>
          <w:szCs w:val="20"/>
        </w:rPr>
        <w:t>ChemPhysChem</w:t>
      </w:r>
      <w:proofErr w:type="spellEnd"/>
      <w:r w:rsidRPr="001C0117">
        <w:rPr>
          <w:rStyle w:val="Strong"/>
          <w:b w:val="0"/>
          <w:sz w:val="20"/>
          <w:szCs w:val="20"/>
        </w:rPr>
        <w:t xml:space="preserve">, J. Mater. Chem., Chem. </w:t>
      </w:r>
      <w:proofErr w:type="spellStart"/>
      <w:r w:rsidRPr="001C0117">
        <w:rPr>
          <w:rStyle w:val="Strong"/>
          <w:b w:val="0"/>
          <w:sz w:val="20"/>
          <w:szCs w:val="20"/>
        </w:rPr>
        <w:t>Commun</w:t>
      </w:r>
      <w:proofErr w:type="spellEnd"/>
      <w:r w:rsidRPr="001C0117">
        <w:rPr>
          <w:rStyle w:val="Strong"/>
          <w:b w:val="0"/>
          <w:sz w:val="20"/>
          <w:szCs w:val="20"/>
        </w:rPr>
        <w:t xml:space="preserve">., </w:t>
      </w:r>
      <w:r>
        <w:rPr>
          <w:rStyle w:val="Strong"/>
          <w:b w:val="0"/>
          <w:sz w:val="20"/>
          <w:szCs w:val="20"/>
        </w:rPr>
        <w:t>“</w:t>
      </w:r>
      <w:r w:rsidRPr="00C929D9">
        <w:rPr>
          <w:rStyle w:val="Strong"/>
          <w:b w:val="0"/>
          <w:sz w:val="20"/>
          <w:szCs w:val="20"/>
        </w:rPr>
        <w:t>Current Opinion in Colloid and Interface Science</w:t>
      </w:r>
      <w:r>
        <w:rPr>
          <w:rStyle w:val="Strong"/>
          <w:b w:val="0"/>
          <w:sz w:val="20"/>
          <w:szCs w:val="20"/>
        </w:rPr>
        <w:t>”, “</w:t>
      </w:r>
      <w:r w:rsidRPr="00C929D9">
        <w:rPr>
          <w:rStyle w:val="Strong"/>
          <w:b w:val="0"/>
          <w:sz w:val="20"/>
          <w:szCs w:val="20"/>
        </w:rPr>
        <w:t>ISRN Nanotechnology</w:t>
      </w:r>
      <w:r w:rsidRPr="00C929D9">
        <w:rPr>
          <w:bCs/>
          <w:sz w:val="20"/>
          <w:szCs w:val="20"/>
        </w:rPr>
        <w:t xml:space="preserve"> </w:t>
      </w:r>
      <w:r w:rsidRPr="001C0117">
        <w:rPr>
          <w:bCs/>
          <w:sz w:val="20"/>
          <w:szCs w:val="20"/>
        </w:rPr>
        <w:t>journals</w:t>
      </w:r>
      <w:r>
        <w:rPr>
          <w:bCs/>
          <w:sz w:val="20"/>
          <w:szCs w:val="20"/>
        </w:rPr>
        <w:t>”</w:t>
      </w:r>
      <w:r w:rsidRPr="00C929D9">
        <w:rPr>
          <w:rStyle w:val="Strong"/>
          <w:b w:val="0"/>
          <w:sz w:val="20"/>
          <w:szCs w:val="20"/>
        </w:rPr>
        <w:t xml:space="preserve">, </w:t>
      </w:r>
      <w:r>
        <w:rPr>
          <w:rStyle w:val="Strong"/>
          <w:b w:val="0"/>
          <w:sz w:val="20"/>
          <w:szCs w:val="20"/>
        </w:rPr>
        <w:t>“</w:t>
      </w:r>
      <w:r w:rsidRPr="00C929D9">
        <w:rPr>
          <w:rStyle w:val="Strong"/>
          <w:b w:val="0"/>
          <w:sz w:val="20"/>
          <w:szCs w:val="20"/>
        </w:rPr>
        <w:t>Environmental Progress &amp; Sustainable Energy</w:t>
      </w:r>
      <w:r>
        <w:rPr>
          <w:rStyle w:val="Strong"/>
          <w:b w:val="0"/>
          <w:sz w:val="20"/>
          <w:szCs w:val="20"/>
        </w:rPr>
        <w:t>”</w:t>
      </w:r>
      <w:r w:rsidRPr="00C929D9">
        <w:rPr>
          <w:rStyle w:val="Strong"/>
          <w:b w:val="0"/>
          <w:sz w:val="20"/>
          <w:szCs w:val="20"/>
        </w:rPr>
        <w:t xml:space="preserve">, </w:t>
      </w:r>
      <w:r>
        <w:rPr>
          <w:rStyle w:val="Strong"/>
          <w:b w:val="0"/>
          <w:sz w:val="20"/>
          <w:szCs w:val="20"/>
        </w:rPr>
        <w:t>“</w:t>
      </w:r>
      <w:r w:rsidRPr="00C929D9">
        <w:rPr>
          <w:rStyle w:val="Strong"/>
          <w:b w:val="0"/>
          <w:sz w:val="20"/>
          <w:szCs w:val="20"/>
        </w:rPr>
        <w:t>Polymer Composites</w:t>
      </w:r>
      <w:r>
        <w:rPr>
          <w:rStyle w:val="Strong"/>
          <w:b w:val="0"/>
          <w:sz w:val="20"/>
          <w:szCs w:val="20"/>
        </w:rPr>
        <w:t>”</w:t>
      </w:r>
      <w:r w:rsidRPr="00C929D9">
        <w:rPr>
          <w:rStyle w:val="Strong"/>
          <w:b w:val="0"/>
          <w:sz w:val="20"/>
          <w:szCs w:val="20"/>
        </w:rPr>
        <w:t xml:space="preserve">, </w:t>
      </w:r>
      <w:r>
        <w:rPr>
          <w:rStyle w:val="Strong"/>
          <w:b w:val="0"/>
          <w:sz w:val="20"/>
          <w:szCs w:val="20"/>
        </w:rPr>
        <w:t>“</w:t>
      </w:r>
      <w:r w:rsidRPr="00C929D9">
        <w:rPr>
          <w:rStyle w:val="Strong"/>
          <w:b w:val="0"/>
          <w:sz w:val="20"/>
          <w:szCs w:val="20"/>
        </w:rPr>
        <w:t>Science PG</w:t>
      </w:r>
      <w:r>
        <w:rPr>
          <w:rStyle w:val="Strong"/>
          <w:b w:val="0"/>
          <w:sz w:val="20"/>
          <w:szCs w:val="20"/>
        </w:rPr>
        <w:t>”</w:t>
      </w:r>
      <w:r w:rsidRPr="00C929D9">
        <w:rPr>
          <w:rStyle w:val="Strong"/>
          <w:b w:val="0"/>
          <w:sz w:val="20"/>
          <w:szCs w:val="20"/>
        </w:rPr>
        <w:t xml:space="preserve">, </w:t>
      </w:r>
      <w:r>
        <w:rPr>
          <w:rStyle w:val="Strong"/>
          <w:b w:val="0"/>
          <w:sz w:val="20"/>
          <w:szCs w:val="20"/>
        </w:rPr>
        <w:t>“</w:t>
      </w:r>
      <w:r w:rsidRPr="00C929D9">
        <w:rPr>
          <w:rStyle w:val="Strong"/>
          <w:b w:val="0"/>
          <w:sz w:val="20"/>
          <w:szCs w:val="20"/>
        </w:rPr>
        <w:t>Ultramicroscopy</w:t>
      </w:r>
      <w:r>
        <w:rPr>
          <w:rStyle w:val="Strong"/>
          <w:b w:val="0"/>
          <w:sz w:val="20"/>
          <w:szCs w:val="20"/>
        </w:rPr>
        <w:t>”</w:t>
      </w:r>
      <w:r w:rsidRPr="00C929D9">
        <w:rPr>
          <w:rStyle w:val="Strong"/>
          <w:b w:val="0"/>
          <w:sz w:val="20"/>
          <w:szCs w:val="20"/>
        </w:rPr>
        <w:t xml:space="preserve">, </w:t>
      </w:r>
      <w:r>
        <w:rPr>
          <w:rStyle w:val="Strong"/>
          <w:b w:val="0"/>
          <w:sz w:val="20"/>
          <w:szCs w:val="20"/>
        </w:rPr>
        <w:t>and “</w:t>
      </w:r>
      <w:r w:rsidRPr="00C929D9">
        <w:rPr>
          <w:rStyle w:val="Strong"/>
          <w:b w:val="0"/>
          <w:sz w:val="20"/>
          <w:szCs w:val="20"/>
        </w:rPr>
        <w:t>Colloids and Surfaces</w:t>
      </w:r>
      <w:r>
        <w:rPr>
          <w:rStyle w:val="Strong"/>
          <w:b w:val="0"/>
          <w:sz w:val="20"/>
          <w:szCs w:val="20"/>
        </w:rPr>
        <w:t>”</w:t>
      </w:r>
      <w:r w:rsidRPr="00C929D9">
        <w:rPr>
          <w:rStyle w:val="Strong"/>
          <w:b w:val="0"/>
          <w:sz w:val="20"/>
          <w:szCs w:val="20"/>
        </w:rPr>
        <w:t>.</w:t>
      </w:r>
    </w:p>
    <w:p w:rsidR="0067753D" w:rsidRPr="001C0117" w:rsidRDefault="0067753D" w:rsidP="002471C6">
      <w:pPr>
        <w:pStyle w:val="NormalWeb"/>
        <w:spacing w:before="0" w:beforeAutospacing="0" w:after="0" w:afterAutospacing="0"/>
        <w:rPr>
          <w:rStyle w:val="Strong"/>
          <w:sz w:val="22"/>
          <w:szCs w:val="22"/>
          <w:u w:val="single"/>
        </w:rPr>
      </w:pPr>
      <w:r w:rsidRPr="001C0117">
        <w:rPr>
          <w:rStyle w:val="Strong"/>
          <w:sz w:val="22"/>
          <w:szCs w:val="22"/>
          <w:u w:val="single"/>
        </w:rPr>
        <w:t>Outreach activities</w:t>
      </w:r>
    </w:p>
    <w:p w:rsidR="0067753D" w:rsidRPr="001C0117" w:rsidRDefault="0067753D" w:rsidP="0008323E">
      <w:pPr>
        <w:rPr>
          <w:sz w:val="20"/>
          <w:szCs w:val="20"/>
        </w:rPr>
      </w:pPr>
      <w:r w:rsidRPr="001C0117">
        <w:rPr>
          <w:sz w:val="20"/>
          <w:szCs w:val="20"/>
        </w:rPr>
        <w:t>July 2012- present</w:t>
      </w:r>
      <w:r w:rsidRPr="001C0117">
        <w:rPr>
          <w:sz w:val="20"/>
          <w:szCs w:val="20"/>
        </w:rPr>
        <w:tab/>
        <w:t>Organize</w:t>
      </w:r>
      <w:r w:rsidR="0008323E">
        <w:rPr>
          <w:sz w:val="20"/>
          <w:szCs w:val="20"/>
        </w:rPr>
        <w:t>r of</w:t>
      </w:r>
      <w:r w:rsidRPr="001C0117">
        <w:rPr>
          <w:sz w:val="20"/>
          <w:szCs w:val="20"/>
        </w:rPr>
        <w:t xml:space="preserve"> “Young Scientist Camp for children” (School grades: First Primary – Third Secondary)”, in collaboration between the School of Continuing Education and School of Sciences and Engineering, AUC New Cairo, Egypt</w:t>
      </w:r>
    </w:p>
    <w:p w:rsidR="00506741" w:rsidRPr="00506741" w:rsidRDefault="00506741" w:rsidP="00506741">
      <w:pPr>
        <w:jc w:val="both"/>
        <w:rPr>
          <w:b/>
          <w:sz w:val="22"/>
          <w:szCs w:val="22"/>
        </w:rPr>
      </w:pPr>
      <w:r w:rsidRPr="00506741">
        <w:rPr>
          <w:b/>
          <w:sz w:val="22"/>
          <w:szCs w:val="22"/>
          <w:u w:val="single"/>
        </w:rPr>
        <w:lastRenderedPageBreak/>
        <w:t xml:space="preserve">Media Contributions </w:t>
      </w:r>
    </w:p>
    <w:p w:rsidR="00506741" w:rsidRPr="00506741" w:rsidRDefault="00506741" w:rsidP="00506741">
      <w:pPr>
        <w:jc w:val="both"/>
        <w:rPr>
          <w:sz w:val="20"/>
          <w:szCs w:val="20"/>
        </w:rPr>
      </w:pPr>
      <w:r w:rsidRPr="00506741">
        <w:rPr>
          <w:sz w:val="20"/>
          <w:szCs w:val="20"/>
        </w:rPr>
        <w:t>2 MIT Briefs (Arabic Edition), AUC News, "Nile Education," TV, Nile News TV, Nile TV, Qatar TV, Al-Ahram Newspaper, Radio station (North Upper Egypt), and Suez Canal University TV</w:t>
      </w:r>
    </w:p>
    <w:p w:rsidR="00506741" w:rsidRDefault="00506741" w:rsidP="00506741">
      <w:pPr>
        <w:spacing w:line="276" w:lineRule="auto"/>
        <w:rPr>
          <w:rFonts w:asciiTheme="majorBidi" w:hAnsiTheme="majorBidi" w:cstheme="majorBidi"/>
          <w:b/>
          <w:bCs/>
          <w:u w:val="single"/>
        </w:rPr>
      </w:pPr>
    </w:p>
    <w:p w:rsidR="00506741" w:rsidRPr="00506741" w:rsidRDefault="00506741" w:rsidP="00506741">
      <w:pPr>
        <w:spacing w:line="276" w:lineRule="auto"/>
        <w:rPr>
          <w:rFonts w:asciiTheme="majorBidi" w:hAnsiTheme="majorBidi" w:cstheme="majorBidi"/>
          <w:b/>
          <w:bCs/>
          <w:sz w:val="22"/>
          <w:szCs w:val="22"/>
        </w:rPr>
      </w:pPr>
      <w:r w:rsidRPr="00506741">
        <w:rPr>
          <w:rFonts w:asciiTheme="majorBidi" w:hAnsiTheme="majorBidi" w:cstheme="majorBidi"/>
          <w:b/>
          <w:bCs/>
          <w:sz w:val="22"/>
          <w:szCs w:val="22"/>
          <w:u w:val="single"/>
        </w:rPr>
        <w:t>The Binational Fulbright Commission in Egypt</w:t>
      </w:r>
      <w:r w:rsidRPr="00506741">
        <w:rPr>
          <w:rFonts w:asciiTheme="majorBidi" w:hAnsiTheme="majorBidi" w:cstheme="majorBidi"/>
          <w:b/>
          <w:bCs/>
        </w:rPr>
        <w:t xml:space="preserve"> </w:t>
      </w:r>
      <w:r w:rsidRPr="00506741">
        <w:rPr>
          <w:rFonts w:asciiTheme="majorBidi" w:hAnsiTheme="majorBidi" w:cstheme="majorBidi"/>
          <w:b/>
          <w:bCs/>
          <w:sz w:val="22"/>
          <w:szCs w:val="22"/>
        </w:rPr>
        <w:t xml:space="preserve">(Member in the selection committee) </w:t>
      </w:r>
    </w:p>
    <w:p w:rsidR="00506741" w:rsidRPr="00506741" w:rsidRDefault="00506741" w:rsidP="00506741">
      <w:pPr>
        <w:rPr>
          <w:rFonts w:asciiTheme="majorBidi" w:hAnsiTheme="majorBidi" w:cstheme="majorBidi"/>
          <w:sz w:val="22"/>
          <w:szCs w:val="22"/>
        </w:rPr>
      </w:pPr>
      <w:r w:rsidRPr="00506741">
        <w:rPr>
          <w:rFonts w:asciiTheme="majorBidi" w:hAnsiTheme="majorBidi" w:cstheme="majorBidi"/>
          <w:sz w:val="22"/>
          <w:szCs w:val="22"/>
        </w:rPr>
        <w:t>I participated in the selection process of AY2015-2016 Fulbright Egyptian Scholar Program by reviewing 2 applications in the field of Chemistry, November 2014</w:t>
      </w:r>
    </w:p>
    <w:p w:rsidR="00506741" w:rsidRDefault="00506741" w:rsidP="002471C6">
      <w:pPr>
        <w:pStyle w:val="NormalWeb"/>
        <w:spacing w:before="0" w:beforeAutospacing="0" w:after="0" w:afterAutospacing="0"/>
        <w:rPr>
          <w:rStyle w:val="Strong"/>
          <w:sz w:val="22"/>
          <w:szCs w:val="22"/>
          <w:u w:val="single"/>
        </w:rPr>
      </w:pPr>
    </w:p>
    <w:p w:rsidR="00FD1E40" w:rsidRPr="001C0117" w:rsidRDefault="00FD1E40" w:rsidP="002471C6">
      <w:pPr>
        <w:pStyle w:val="NormalWeb"/>
        <w:spacing w:before="0" w:beforeAutospacing="0" w:after="0" w:afterAutospacing="0"/>
        <w:rPr>
          <w:rStyle w:val="Strong"/>
          <w:sz w:val="22"/>
          <w:szCs w:val="22"/>
          <w:u w:val="single"/>
        </w:rPr>
      </w:pPr>
      <w:r w:rsidRPr="001C0117">
        <w:rPr>
          <w:rStyle w:val="Strong"/>
          <w:sz w:val="22"/>
          <w:szCs w:val="22"/>
          <w:u w:val="single"/>
        </w:rPr>
        <w:t xml:space="preserve">Managerial skills and capabilities </w:t>
      </w:r>
    </w:p>
    <w:p w:rsidR="00FD1E40" w:rsidRPr="001C0117" w:rsidRDefault="00FD1E40" w:rsidP="00FD1E40">
      <w:pPr>
        <w:numPr>
          <w:ilvl w:val="0"/>
          <w:numId w:val="4"/>
        </w:numPr>
        <w:ind w:left="714" w:hanging="357"/>
        <w:rPr>
          <w:sz w:val="20"/>
          <w:szCs w:val="20"/>
        </w:rPr>
      </w:pPr>
      <w:r w:rsidRPr="001C0117">
        <w:rPr>
          <w:sz w:val="20"/>
          <w:szCs w:val="20"/>
        </w:rPr>
        <w:t>Experienced team leader and team player</w:t>
      </w:r>
    </w:p>
    <w:p w:rsidR="00FD1E40" w:rsidRPr="001C0117" w:rsidRDefault="00FD1E40" w:rsidP="00FD1E40">
      <w:pPr>
        <w:numPr>
          <w:ilvl w:val="0"/>
          <w:numId w:val="4"/>
        </w:numPr>
        <w:spacing w:before="100" w:beforeAutospacing="1" w:after="100" w:afterAutospacing="1"/>
        <w:rPr>
          <w:sz w:val="20"/>
          <w:szCs w:val="20"/>
        </w:rPr>
      </w:pPr>
      <w:r w:rsidRPr="001C0117">
        <w:rPr>
          <w:sz w:val="20"/>
          <w:szCs w:val="20"/>
        </w:rPr>
        <w:t>Outstanding analytical, presentation and communication skills</w:t>
      </w:r>
    </w:p>
    <w:p w:rsidR="00FD1E40" w:rsidRPr="001C0117" w:rsidRDefault="00FD1E40" w:rsidP="008F49C7">
      <w:pPr>
        <w:numPr>
          <w:ilvl w:val="0"/>
          <w:numId w:val="4"/>
        </w:numPr>
        <w:spacing w:before="100" w:beforeAutospacing="1" w:after="100" w:afterAutospacing="1"/>
        <w:rPr>
          <w:sz w:val="20"/>
          <w:szCs w:val="20"/>
        </w:rPr>
      </w:pPr>
      <w:r w:rsidRPr="001C0117">
        <w:rPr>
          <w:sz w:val="20"/>
          <w:szCs w:val="20"/>
        </w:rPr>
        <w:t>Practical problem solving and research design</w:t>
      </w:r>
    </w:p>
    <w:p w:rsidR="00FD1E40" w:rsidRPr="001C0117" w:rsidRDefault="00FD1E40" w:rsidP="00FD1E40">
      <w:pPr>
        <w:numPr>
          <w:ilvl w:val="0"/>
          <w:numId w:val="4"/>
        </w:numPr>
        <w:spacing w:before="100" w:beforeAutospacing="1" w:after="100" w:afterAutospacing="1"/>
        <w:rPr>
          <w:sz w:val="20"/>
          <w:szCs w:val="20"/>
        </w:rPr>
      </w:pPr>
      <w:r w:rsidRPr="001C0117">
        <w:rPr>
          <w:sz w:val="20"/>
          <w:szCs w:val="20"/>
        </w:rPr>
        <w:t>Ability to work collaboratively and constructively with colleagues</w:t>
      </w:r>
    </w:p>
    <w:p w:rsidR="00FD1E40" w:rsidRPr="001C0117" w:rsidRDefault="00FD1E40" w:rsidP="00FD1E40">
      <w:pPr>
        <w:numPr>
          <w:ilvl w:val="0"/>
          <w:numId w:val="4"/>
        </w:numPr>
        <w:spacing w:before="100" w:beforeAutospacing="1" w:after="100" w:afterAutospacing="1"/>
        <w:rPr>
          <w:sz w:val="20"/>
          <w:szCs w:val="20"/>
        </w:rPr>
      </w:pPr>
      <w:r w:rsidRPr="001C0117">
        <w:rPr>
          <w:sz w:val="20"/>
          <w:szCs w:val="20"/>
        </w:rPr>
        <w:t>A strong sense of initiative and flexibility</w:t>
      </w:r>
    </w:p>
    <w:p w:rsidR="00FD1E40" w:rsidRPr="001C0117" w:rsidRDefault="00FD1E40" w:rsidP="00FD1E40">
      <w:pPr>
        <w:numPr>
          <w:ilvl w:val="0"/>
          <w:numId w:val="4"/>
        </w:numPr>
        <w:spacing w:before="100" w:beforeAutospacing="1" w:after="100" w:afterAutospacing="1"/>
        <w:rPr>
          <w:sz w:val="20"/>
          <w:szCs w:val="20"/>
        </w:rPr>
      </w:pPr>
      <w:r w:rsidRPr="001C0117">
        <w:rPr>
          <w:sz w:val="20"/>
          <w:szCs w:val="20"/>
        </w:rPr>
        <w:t>Hard worker, hands-on and love working in a fast-developing and energetic environment</w:t>
      </w:r>
    </w:p>
    <w:p w:rsidR="00FD1E40" w:rsidRPr="001C0117" w:rsidRDefault="00FD1E40" w:rsidP="00FD1E40">
      <w:pPr>
        <w:numPr>
          <w:ilvl w:val="0"/>
          <w:numId w:val="4"/>
        </w:numPr>
        <w:ind w:left="714" w:hanging="357"/>
        <w:rPr>
          <w:sz w:val="20"/>
          <w:szCs w:val="20"/>
        </w:rPr>
      </w:pPr>
      <w:r w:rsidRPr="001C0117">
        <w:rPr>
          <w:sz w:val="20"/>
          <w:szCs w:val="20"/>
        </w:rPr>
        <w:t>Familiar with diverse cultures and enthusiastic personalities</w:t>
      </w:r>
    </w:p>
    <w:p w:rsidR="00FD1E40" w:rsidRPr="001C0117" w:rsidRDefault="00FD1E40" w:rsidP="00FD1E40">
      <w:pPr>
        <w:numPr>
          <w:ilvl w:val="0"/>
          <w:numId w:val="4"/>
        </w:numPr>
        <w:ind w:left="714" w:hanging="357"/>
        <w:rPr>
          <w:sz w:val="20"/>
          <w:szCs w:val="20"/>
        </w:rPr>
      </w:pPr>
      <w:r w:rsidRPr="001C0117">
        <w:rPr>
          <w:sz w:val="20"/>
          <w:szCs w:val="20"/>
        </w:rPr>
        <w:t>Confident, accurate, and eager to learn</w:t>
      </w:r>
    </w:p>
    <w:p w:rsidR="00FD1E40" w:rsidRPr="001C0117" w:rsidRDefault="00FD1E40" w:rsidP="002471C6">
      <w:pPr>
        <w:pStyle w:val="NormalWeb"/>
        <w:spacing w:before="0" w:beforeAutospacing="0" w:after="0" w:afterAutospacing="0"/>
        <w:rPr>
          <w:sz w:val="22"/>
          <w:szCs w:val="22"/>
          <w:u w:val="single"/>
        </w:rPr>
      </w:pPr>
      <w:r w:rsidRPr="001C0117">
        <w:rPr>
          <w:rStyle w:val="Strong"/>
          <w:sz w:val="22"/>
          <w:szCs w:val="22"/>
          <w:u w:val="single"/>
        </w:rPr>
        <w:t>Computer skills</w:t>
      </w:r>
      <w:r w:rsidRPr="001C0117">
        <w:rPr>
          <w:sz w:val="22"/>
          <w:szCs w:val="22"/>
          <w:u w:val="single"/>
        </w:rPr>
        <w:t xml:space="preserve"> </w:t>
      </w:r>
    </w:p>
    <w:p w:rsidR="00FD1E40" w:rsidRPr="001C0117" w:rsidRDefault="00FD1E40" w:rsidP="00FD1E40">
      <w:pPr>
        <w:numPr>
          <w:ilvl w:val="0"/>
          <w:numId w:val="5"/>
        </w:numPr>
        <w:ind w:left="700" w:hanging="336"/>
        <w:rPr>
          <w:sz w:val="20"/>
          <w:szCs w:val="20"/>
        </w:rPr>
      </w:pPr>
      <w:r w:rsidRPr="001C0117">
        <w:rPr>
          <w:sz w:val="20"/>
          <w:szCs w:val="20"/>
        </w:rPr>
        <w:t xml:space="preserve">Dos and Microsoft office 97 and 2000 (MS Word, MS Excel, MS PowerPoint and MS </w:t>
      </w:r>
      <w:proofErr w:type="spellStart"/>
      <w:r w:rsidRPr="001C0117">
        <w:rPr>
          <w:sz w:val="20"/>
          <w:szCs w:val="20"/>
        </w:rPr>
        <w:t>Microcale</w:t>
      </w:r>
      <w:proofErr w:type="spellEnd"/>
      <w:r w:rsidRPr="001C0117">
        <w:rPr>
          <w:sz w:val="20"/>
          <w:szCs w:val="20"/>
        </w:rPr>
        <w:t xml:space="preserve"> Origin 6.0) in Windows 95, 98, 2000</w:t>
      </w:r>
      <w:r w:rsidR="00F60D15" w:rsidRPr="001C0117">
        <w:rPr>
          <w:sz w:val="20"/>
          <w:szCs w:val="20"/>
        </w:rPr>
        <w:t xml:space="preserve">, </w:t>
      </w:r>
      <w:r w:rsidRPr="001C0117">
        <w:rPr>
          <w:sz w:val="20"/>
          <w:szCs w:val="20"/>
        </w:rPr>
        <w:t>XP</w:t>
      </w:r>
      <w:r w:rsidR="00F60D15" w:rsidRPr="001C0117">
        <w:rPr>
          <w:sz w:val="20"/>
          <w:szCs w:val="20"/>
        </w:rPr>
        <w:t>, Vesta</w:t>
      </w:r>
      <w:r w:rsidR="00C929D9">
        <w:rPr>
          <w:sz w:val="20"/>
          <w:szCs w:val="20"/>
        </w:rPr>
        <w:t>, 7 and 10</w:t>
      </w:r>
      <w:r w:rsidRPr="001C0117">
        <w:rPr>
          <w:sz w:val="20"/>
          <w:szCs w:val="20"/>
        </w:rPr>
        <w:t xml:space="preserve">. </w:t>
      </w:r>
    </w:p>
    <w:p w:rsidR="00FD1E40" w:rsidRPr="001C0117" w:rsidRDefault="00FD1E40" w:rsidP="00FD1E40">
      <w:pPr>
        <w:numPr>
          <w:ilvl w:val="0"/>
          <w:numId w:val="5"/>
        </w:numPr>
        <w:ind w:left="700" w:hanging="336"/>
        <w:rPr>
          <w:sz w:val="20"/>
          <w:szCs w:val="20"/>
        </w:rPr>
      </w:pPr>
      <w:r w:rsidRPr="001C0117">
        <w:rPr>
          <w:sz w:val="20"/>
          <w:szCs w:val="20"/>
        </w:rPr>
        <w:t xml:space="preserve">Analysis and </w:t>
      </w:r>
      <w:r w:rsidR="00F60D15" w:rsidRPr="001C0117">
        <w:rPr>
          <w:sz w:val="20"/>
          <w:szCs w:val="20"/>
        </w:rPr>
        <w:t>modeling</w:t>
      </w:r>
      <w:r w:rsidRPr="001C0117">
        <w:rPr>
          <w:sz w:val="20"/>
          <w:szCs w:val="20"/>
        </w:rPr>
        <w:t xml:space="preserve"> programs: Scanning Probe Image Processor (SPIP</w:t>
      </w:r>
      <w:r w:rsidRPr="001C0117">
        <w:rPr>
          <w:sz w:val="20"/>
          <w:szCs w:val="20"/>
          <w:vertAlign w:val="superscript"/>
        </w:rPr>
        <w:t>TM</w:t>
      </w:r>
      <w:r w:rsidRPr="001C0117">
        <w:rPr>
          <w:sz w:val="20"/>
          <w:szCs w:val="20"/>
        </w:rPr>
        <w:t xml:space="preserve">) software (Image Metrology </w:t>
      </w:r>
      <w:proofErr w:type="spellStart"/>
      <w:r w:rsidRPr="001C0117">
        <w:rPr>
          <w:sz w:val="20"/>
          <w:szCs w:val="20"/>
        </w:rPr>
        <w:t>ApS</w:t>
      </w:r>
      <w:proofErr w:type="spellEnd"/>
      <w:r w:rsidRPr="001C0117">
        <w:rPr>
          <w:sz w:val="20"/>
          <w:szCs w:val="20"/>
        </w:rPr>
        <w:t xml:space="preserve">), TRFA Global Analysis program, </w:t>
      </w:r>
      <w:proofErr w:type="spellStart"/>
      <w:r w:rsidRPr="001C0117">
        <w:rPr>
          <w:sz w:val="20"/>
          <w:szCs w:val="20"/>
        </w:rPr>
        <w:t>Hypersnap</w:t>
      </w:r>
      <w:proofErr w:type="spellEnd"/>
      <w:r w:rsidRPr="001C0117">
        <w:rPr>
          <w:sz w:val="20"/>
          <w:szCs w:val="20"/>
        </w:rPr>
        <w:t xml:space="preserve">-DX, </w:t>
      </w:r>
      <w:proofErr w:type="spellStart"/>
      <w:r w:rsidRPr="001C0117">
        <w:rPr>
          <w:sz w:val="20"/>
          <w:szCs w:val="20"/>
        </w:rPr>
        <w:t>Topometrix</w:t>
      </w:r>
      <w:proofErr w:type="spellEnd"/>
      <w:r w:rsidRPr="001C0117">
        <w:rPr>
          <w:sz w:val="20"/>
          <w:szCs w:val="20"/>
        </w:rPr>
        <w:t xml:space="preserve"> </w:t>
      </w:r>
      <w:proofErr w:type="spellStart"/>
      <w:r w:rsidRPr="001C0117">
        <w:rPr>
          <w:sz w:val="20"/>
          <w:szCs w:val="20"/>
        </w:rPr>
        <w:t>SPMlab</w:t>
      </w:r>
      <w:proofErr w:type="spellEnd"/>
      <w:r w:rsidRPr="001C0117">
        <w:rPr>
          <w:sz w:val="20"/>
          <w:szCs w:val="20"/>
        </w:rPr>
        <w:t xml:space="preserve">, </w:t>
      </w:r>
      <w:proofErr w:type="spellStart"/>
      <w:r w:rsidRPr="001C0117">
        <w:rPr>
          <w:sz w:val="20"/>
          <w:szCs w:val="20"/>
        </w:rPr>
        <w:t>Picoscan</w:t>
      </w:r>
      <w:proofErr w:type="spellEnd"/>
      <w:r w:rsidRPr="001C0117">
        <w:rPr>
          <w:sz w:val="20"/>
          <w:szCs w:val="20"/>
        </w:rPr>
        <w:t xml:space="preserve"> 5.0, </w:t>
      </w:r>
      <w:proofErr w:type="spellStart"/>
      <w:r w:rsidRPr="001C0117">
        <w:rPr>
          <w:sz w:val="20"/>
          <w:szCs w:val="20"/>
        </w:rPr>
        <w:t>Picoview</w:t>
      </w:r>
      <w:proofErr w:type="spellEnd"/>
      <w:r w:rsidRPr="001C0117">
        <w:rPr>
          <w:sz w:val="20"/>
          <w:szCs w:val="20"/>
        </w:rPr>
        <w:t xml:space="preserve"> 1.6; Adobe illustrator, Adobe Photoshop, </w:t>
      </w:r>
      <w:proofErr w:type="spellStart"/>
      <w:r w:rsidRPr="001C0117">
        <w:rPr>
          <w:sz w:val="20"/>
          <w:szCs w:val="20"/>
        </w:rPr>
        <w:t>ChemWin</w:t>
      </w:r>
      <w:proofErr w:type="spellEnd"/>
      <w:r w:rsidRPr="001C0117">
        <w:rPr>
          <w:sz w:val="20"/>
          <w:szCs w:val="20"/>
        </w:rPr>
        <w:t xml:space="preserve"> 6.0, </w:t>
      </w:r>
      <w:proofErr w:type="spellStart"/>
      <w:r w:rsidRPr="001C0117">
        <w:rPr>
          <w:sz w:val="20"/>
          <w:szCs w:val="20"/>
        </w:rPr>
        <w:t>ChemDraw</w:t>
      </w:r>
      <w:proofErr w:type="spellEnd"/>
      <w:r w:rsidRPr="001C0117">
        <w:rPr>
          <w:sz w:val="20"/>
          <w:szCs w:val="20"/>
        </w:rPr>
        <w:t xml:space="preserve"> Ultra 7.0, Chem. Sketch and Hyper Chem. 502</w:t>
      </w:r>
    </w:p>
    <w:p w:rsidR="00FD1E40" w:rsidRPr="001C0117" w:rsidRDefault="00FD1E40" w:rsidP="002471C6">
      <w:pPr>
        <w:pStyle w:val="NormalWeb"/>
        <w:spacing w:before="0" w:beforeAutospacing="0" w:after="0" w:afterAutospacing="0"/>
        <w:rPr>
          <w:sz w:val="22"/>
          <w:szCs w:val="22"/>
          <w:u w:val="single"/>
        </w:rPr>
      </w:pPr>
      <w:r w:rsidRPr="001C0117">
        <w:rPr>
          <w:rStyle w:val="Strong"/>
          <w:sz w:val="22"/>
          <w:szCs w:val="22"/>
          <w:u w:val="single"/>
        </w:rPr>
        <w:t xml:space="preserve">Instrumentation skills </w:t>
      </w:r>
    </w:p>
    <w:p w:rsidR="00F60D15" w:rsidRPr="001C0117" w:rsidRDefault="00F60D15" w:rsidP="00FD1E40">
      <w:pPr>
        <w:numPr>
          <w:ilvl w:val="0"/>
          <w:numId w:val="6"/>
        </w:numPr>
        <w:ind w:hanging="384"/>
        <w:rPr>
          <w:sz w:val="20"/>
          <w:szCs w:val="20"/>
        </w:rPr>
      </w:pPr>
      <w:r w:rsidRPr="001C0117">
        <w:rPr>
          <w:sz w:val="20"/>
          <w:szCs w:val="20"/>
        </w:rPr>
        <w:t xml:space="preserve">Intensive experience with a wide variety of </w:t>
      </w:r>
      <w:r w:rsidR="00FD1E40" w:rsidRPr="001C0117">
        <w:rPr>
          <w:sz w:val="20"/>
          <w:szCs w:val="20"/>
        </w:rPr>
        <w:t xml:space="preserve">spectroscopic techniques: Spectrophotometer (λ40), </w:t>
      </w:r>
      <w:proofErr w:type="spellStart"/>
      <w:r w:rsidR="00FD1E40" w:rsidRPr="001C0117">
        <w:rPr>
          <w:sz w:val="20"/>
          <w:szCs w:val="20"/>
        </w:rPr>
        <w:t>Spectrofluorometer</w:t>
      </w:r>
      <w:proofErr w:type="spellEnd"/>
      <w:r w:rsidR="00FD1E40" w:rsidRPr="001C0117">
        <w:rPr>
          <w:sz w:val="20"/>
          <w:szCs w:val="20"/>
        </w:rPr>
        <w:t xml:space="preserve"> (</w:t>
      </w:r>
      <w:proofErr w:type="spellStart"/>
      <w:r w:rsidR="00FD1E40" w:rsidRPr="001C0117">
        <w:rPr>
          <w:sz w:val="20"/>
          <w:szCs w:val="20"/>
        </w:rPr>
        <w:t>spex</w:t>
      </w:r>
      <w:proofErr w:type="spellEnd"/>
      <w:r w:rsidR="00FD1E40" w:rsidRPr="001C0117">
        <w:rPr>
          <w:sz w:val="20"/>
          <w:szCs w:val="20"/>
        </w:rPr>
        <w:t>) and Single photon counting (</w:t>
      </w:r>
      <w:proofErr w:type="spellStart"/>
      <w:r w:rsidR="00FD1E40" w:rsidRPr="001C0117">
        <w:rPr>
          <w:sz w:val="20"/>
          <w:szCs w:val="20"/>
        </w:rPr>
        <w:t>spc</w:t>
      </w:r>
      <w:proofErr w:type="spellEnd"/>
      <w:r w:rsidR="00FD1E40" w:rsidRPr="001C0117">
        <w:rPr>
          <w:sz w:val="20"/>
          <w:szCs w:val="20"/>
        </w:rPr>
        <w:t>)</w:t>
      </w:r>
      <w:r w:rsidR="00E21A9F" w:rsidRPr="001C0117">
        <w:rPr>
          <w:sz w:val="20"/>
          <w:szCs w:val="20"/>
        </w:rPr>
        <w:t xml:space="preserve">; </w:t>
      </w:r>
      <w:r w:rsidR="00FD1E40" w:rsidRPr="001C0117">
        <w:rPr>
          <w:sz w:val="20"/>
          <w:szCs w:val="20"/>
        </w:rPr>
        <w:t xml:space="preserve">scanning probe microscopes (STM and AFM), and familiar with SEM, TEM: </w:t>
      </w:r>
      <w:proofErr w:type="spellStart"/>
      <w:r w:rsidR="00FD1E40" w:rsidRPr="001C0117">
        <w:rPr>
          <w:sz w:val="20"/>
          <w:szCs w:val="20"/>
        </w:rPr>
        <w:t>Topometrix</w:t>
      </w:r>
      <w:proofErr w:type="spellEnd"/>
      <w:r w:rsidR="00FD1E40" w:rsidRPr="001C0117">
        <w:rPr>
          <w:sz w:val="20"/>
          <w:szCs w:val="20"/>
        </w:rPr>
        <w:t xml:space="preserve"> Discoverer STM, </w:t>
      </w:r>
      <w:proofErr w:type="spellStart"/>
      <w:r w:rsidR="00FD1E40" w:rsidRPr="001C0117">
        <w:rPr>
          <w:sz w:val="20"/>
          <w:szCs w:val="20"/>
        </w:rPr>
        <w:t>Veeco</w:t>
      </w:r>
      <w:proofErr w:type="spellEnd"/>
      <w:r w:rsidR="00FD1E40" w:rsidRPr="001C0117">
        <w:rPr>
          <w:sz w:val="20"/>
          <w:szCs w:val="20"/>
        </w:rPr>
        <w:t xml:space="preserve">-Multimode </w:t>
      </w:r>
      <w:proofErr w:type="spellStart"/>
      <w:r w:rsidR="00FD1E40" w:rsidRPr="001C0117">
        <w:rPr>
          <w:sz w:val="20"/>
          <w:szCs w:val="20"/>
        </w:rPr>
        <w:t>Nanoscopes</w:t>
      </w:r>
      <w:proofErr w:type="spellEnd"/>
      <w:r w:rsidR="00FD1E40" w:rsidRPr="001C0117">
        <w:rPr>
          <w:sz w:val="20"/>
          <w:szCs w:val="20"/>
        </w:rPr>
        <w:t xml:space="preserve"> (</w:t>
      </w:r>
      <w:proofErr w:type="spellStart"/>
      <w:r w:rsidR="00FD1E40" w:rsidRPr="001C0117">
        <w:rPr>
          <w:sz w:val="20"/>
          <w:szCs w:val="20"/>
        </w:rPr>
        <w:t>IIIa</w:t>
      </w:r>
      <w:proofErr w:type="spellEnd"/>
      <w:r w:rsidR="00FD1E40" w:rsidRPr="001C0117">
        <w:rPr>
          <w:sz w:val="20"/>
          <w:szCs w:val="20"/>
        </w:rPr>
        <w:t xml:space="preserve">, IV and V), Agilent-AFM series 5100 and 5500, JPK-AFM </w:t>
      </w:r>
      <w:proofErr w:type="spellStart"/>
      <w:r w:rsidR="00FD1E40" w:rsidRPr="001C0117">
        <w:rPr>
          <w:sz w:val="20"/>
          <w:szCs w:val="20"/>
        </w:rPr>
        <w:t>Nanowizard</w:t>
      </w:r>
      <w:proofErr w:type="spellEnd"/>
      <w:r w:rsidR="00FD1E40" w:rsidRPr="001C0117">
        <w:rPr>
          <w:sz w:val="20"/>
          <w:szCs w:val="20"/>
        </w:rPr>
        <w:t xml:space="preserve"> II combined with </w:t>
      </w:r>
      <w:proofErr w:type="spellStart"/>
      <w:r w:rsidR="00FD1E40" w:rsidRPr="001C0117">
        <w:rPr>
          <w:sz w:val="20"/>
          <w:szCs w:val="20"/>
        </w:rPr>
        <w:t>Ziess</w:t>
      </w:r>
      <w:proofErr w:type="spellEnd"/>
      <w:r w:rsidR="00FD1E40" w:rsidRPr="001C0117">
        <w:rPr>
          <w:sz w:val="20"/>
          <w:szCs w:val="20"/>
        </w:rPr>
        <w:t xml:space="preserve"> inverted optical microscope, JPK-</w:t>
      </w:r>
      <w:proofErr w:type="spellStart"/>
      <w:r w:rsidR="00FD1E40" w:rsidRPr="001C0117">
        <w:rPr>
          <w:sz w:val="20"/>
          <w:szCs w:val="20"/>
        </w:rPr>
        <w:t>ForceRobot</w:t>
      </w:r>
      <w:proofErr w:type="spellEnd"/>
      <w:r w:rsidR="00FD1E40" w:rsidRPr="001C0117">
        <w:rPr>
          <w:sz w:val="20"/>
          <w:szCs w:val="20"/>
        </w:rPr>
        <w:t>, Park Systems-XE-Bio Scanning Ion Conductance Microscope-AFM combined with Nikon inverted optical microscope</w:t>
      </w:r>
      <w:r w:rsidR="00E21A9F" w:rsidRPr="001C0117">
        <w:rPr>
          <w:sz w:val="20"/>
          <w:szCs w:val="20"/>
        </w:rPr>
        <w:t xml:space="preserve">; and </w:t>
      </w:r>
      <w:r w:rsidRPr="001C0117">
        <w:rPr>
          <w:sz w:val="20"/>
          <w:szCs w:val="20"/>
        </w:rPr>
        <w:t>Electrospinner, E-Spin Nanotech, India</w:t>
      </w:r>
    </w:p>
    <w:p w:rsidR="007339EE" w:rsidRPr="001C0117" w:rsidRDefault="007339EE" w:rsidP="002471C6">
      <w:pPr>
        <w:pStyle w:val="NormalWeb"/>
        <w:spacing w:before="0" w:beforeAutospacing="0" w:after="0" w:afterAutospacing="0"/>
        <w:rPr>
          <w:sz w:val="22"/>
          <w:szCs w:val="22"/>
          <w:u w:val="single"/>
        </w:rPr>
      </w:pPr>
      <w:r w:rsidRPr="001C0117">
        <w:rPr>
          <w:rStyle w:val="Strong"/>
          <w:sz w:val="22"/>
          <w:szCs w:val="22"/>
          <w:u w:val="single"/>
        </w:rPr>
        <w:t>Languages</w:t>
      </w:r>
    </w:p>
    <w:p w:rsidR="00DC29C0" w:rsidRPr="001C0117" w:rsidRDefault="007339EE" w:rsidP="007339EE">
      <w:pPr>
        <w:rPr>
          <w:sz w:val="20"/>
          <w:szCs w:val="20"/>
        </w:rPr>
      </w:pPr>
      <w:r w:rsidRPr="001C0117">
        <w:rPr>
          <w:sz w:val="20"/>
          <w:szCs w:val="20"/>
        </w:rPr>
        <w:t>Arabic</w:t>
      </w:r>
      <w:r w:rsidR="001B6202" w:rsidRPr="001C0117">
        <w:rPr>
          <w:sz w:val="20"/>
          <w:szCs w:val="20"/>
        </w:rPr>
        <w:t xml:space="preserve"> (Fluent)</w:t>
      </w:r>
      <w:r w:rsidRPr="001C0117">
        <w:rPr>
          <w:sz w:val="20"/>
          <w:szCs w:val="20"/>
        </w:rPr>
        <w:t>, English (Fluent), Danish</w:t>
      </w:r>
      <w:r w:rsidR="001B6202" w:rsidRPr="001C0117">
        <w:rPr>
          <w:sz w:val="20"/>
          <w:szCs w:val="20"/>
        </w:rPr>
        <w:t xml:space="preserve"> (basic Knowledge)</w:t>
      </w:r>
      <w:r w:rsidRPr="001C0117">
        <w:rPr>
          <w:sz w:val="20"/>
          <w:szCs w:val="20"/>
        </w:rPr>
        <w:t>, French (basic Knowledge) and Dutch (fair knowledge)</w:t>
      </w:r>
    </w:p>
    <w:p w:rsidR="00DC29C0" w:rsidRPr="001C0117" w:rsidRDefault="00DC29C0" w:rsidP="007339EE">
      <w:pPr>
        <w:rPr>
          <w:sz w:val="20"/>
          <w:szCs w:val="20"/>
        </w:rPr>
      </w:pPr>
    </w:p>
    <w:p w:rsidR="00DC29C0" w:rsidRPr="001C0117" w:rsidRDefault="00DC29C0" w:rsidP="00DC29C0">
      <w:pPr>
        <w:rPr>
          <w:b/>
          <w:sz w:val="22"/>
          <w:szCs w:val="22"/>
        </w:rPr>
      </w:pPr>
      <w:r w:rsidRPr="001C0117">
        <w:rPr>
          <w:b/>
          <w:sz w:val="22"/>
          <w:szCs w:val="22"/>
        </w:rPr>
        <w:t>Links:</w:t>
      </w:r>
    </w:p>
    <w:p w:rsidR="00DC29C0" w:rsidRPr="001C0117" w:rsidRDefault="00DC29C0" w:rsidP="00F45716">
      <w:pPr>
        <w:rPr>
          <w:sz w:val="20"/>
          <w:szCs w:val="20"/>
        </w:rPr>
      </w:pPr>
      <w:r w:rsidRPr="001C0117">
        <w:rPr>
          <w:sz w:val="20"/>
          <w:szCs w:val="20"/>
        </w:rPr>
        <w:t xml:space="preserve">Profile: </w:t>
      </w:r>
      <w:hyperlink r:id="rId10" w:tgtFrame="_blank" w:history="1">
        <w:r w:rsidRPr="001C0117">
          <w:rPr>
            <w:rStyle w:val="Hyperlink"/>
            <w:sz w:val="20"/>
            <w:szCs w:val="20"/>
          </w:rPr>
          <w:t>http://www.aucegypt.edu/fac/Profiles/Pages/WaelMamdouh.aspx</w:t>
        </w:r>
      </w:hyperlink>
      <w:r w:rsidRPr="001C0117">
        <w:rPr>
          <w:sz w:val="20"/>
          <w:szCs w:val="20"/>
        </w:rPr>
        <w:br/>
        <w:t xml:space="preserve">Research group: </w:t>
      </w:r>
      <w:hyperlink r:id="rId11" w:history="1">
        <w:r w:rsidR="00F45716" w:rsidRPr="00FF55AD">
          <w:rPr>
            <w:rStyle w:val="Hyperlink"/>
            <w:sz w:val="20"/>
            <w:szCs w:val="20"/>
          </w:rPr>
          <w:t>http://www.aucegypt.edu/research/jameel/research/Pages/Biomedical%20Polymer%20Nanocomposite,%20Hydrogels%20and%20Tissue%20Engineering%20Group.aspx</w:t>
        </w:r>
      </w:hyperlink>
      <w:r w:rsidRPr="001C0117">
        <w:rPr>
          <w:sz w:val="20"/>
          <w:szCs w:val="20"/>
        </w:rPr>
        <w:br/>
        <w:t xml:space="preserve">Nanotechnology program: </w:t>
      </w:r>
      <w:hyperlink r:id="rId12" w:tgtFrame="_blank" w:history="1">
        <w:r w:rsidRPr="001C0117">
          <w:rPr>
            <w:rStyle w:val="Hyperlink"/>
            <w:sz w:val="20"/>
            <w:szCs w:val="20"/>
          </w:rPr>
          <w:t>http://www.aucegypt.edu/sse/nt/Pages/default.aspx</w:t>
        </w:r>
      </w:hyperlink>
    </w:p>
    <w:p w:rsidR="007339EE" w:rsidRPr="001C0117" w:rsidRDefault="007339EE" w:rsidP="007339EE">
      <w:pPr>
        <w:rPr>
          <w:sz w:val="20"/>
          <w:szCs w:val="20"/>
        </w:rPr>
      </w:pPr>
      <w:r w:rsidRPr="001C0117">
        <w:rPr>
          <w:sz w:val="20"/>
          <w:szCs w:val="20"/>
        </w:rPr>
        <w:t xml:space="preserve"> </w:t>
      </w:r>
    </w:p>
    <w:p w:rsidR="00DC29C0" w:rsidRPr="001C0117" w:rsidRDefault="00DC29C0" w:rsidP="00DC29C0">
      <w:pPr>
        <w:pStyle w:val="NormalWeb"/>
        <w:spacing w:before="0" w:beforeAutospacing="0" w:after="0" w:afterAutospacing="0"/>
        <w:rPr>
          <w:sz w:val="20"/>
          <w:szCs w:val="20"/>
        </w:rPr>
        <w:sectPr w:rsidR="00DC29C0" w:rsidRPr="001C0117" w:rsidSect="004032FA">
          <w:footerReference w:type="even" r:id="rId13"/>
          <w:footerReference w:type="default" r:id="rId14"/>
          <w:pgSz w:w="12240" w:h="15840" w:code="1"/>
          <w:pgMar w:top="1152" w:right="1008" w:bottom="1152" w:left="1296" w:header="720" w:footer="720" w:gutter="0"/>
          <w:cols w:space="720"/>
          <w:docGrid w:linePitch="326"/>
        </w:sectPr>
      </w:pPr>
    </w:p>
    <w:p w:rsidR="00522358" w:rsidRPr="001C0117" w:rsidRDefault="00522358" w:rsidP="00522358">
      <w:pPr>
        <w:pStyle w:val="NormalWeb"/>
        <w:spacing w:before="120" w:beforeAutospacing="0" w:after="0" w:afterAutospacing="0"/>
        <w:rPr>
          <w:sz w:val="22"/>
          <w:szCs w:val="22"/>
          <w:u w:val="single"/>
        </w:rPr>
      </w:pPr>
      <w:r w:rsidRPr="001C0117">
        <w:rPr>
          <w:rStyle w:val="Strong"/>
          <w:sz w:val="22"/>
          <w:szCs w:val="22"/>
          <w:u w:val="single"/>
        </w:rPr>
        <w:lastRenderedPageBreak/>
        <w:t xml:space="preserve">Publications list </w:t>
      </w:r>
      <w:r w:rsidRPr="001C0117">
        <w:rPr>
          <w:b/>
          <w:i/>
          <w:iCs/>
          <w:sz w:val="22"/>
          <w:szCs w:val="22"/>
          <w:u w:val="single"/>
        </w:rPr>
        <w:t>(in peer-reviewed journals)</w:t>
      </w:r>
      <w:r w:rsidRPr="001C0117">
        <w:rPr>
          <w:b/>
          <w:i/>
          <w:iCs/>
          <w:sz w:val="20"/>
          <w:szCs w:val="20"/>
        </w:rPr>
        <w:t xml:space="preserve"> (*corresponding author)</w:t>
      </w:r>
    </w:p>
    <w:p w:rsidR="00351C9D" w:rsidRDefault="009C4557" w:rsidP="00DE2629">
      <w:pPr>
        <w:pStyle w:val="NormalWeb"/>
        <w:tabs>
          <w:tab w:val="left" w:pos="720"/>
        </w:tabs>
        <w:spacing w:before="0" w:beforeAutospacing="0" w:after="0" w:afterAutospacing="0"/>
        <w:rPr>
          <w:sz w:val="20"/>
          <w:szCs w:val="20"/>
        </w:rPr>
      </w:pPr>
      <w:r w:rsidRPr="009C4557">
        <w:rPr>
          <w:sz w:val="20"/>
          <w:szCs w:val="20"/>
        </w:rPr>
        <w:t xml:space="preserve">[1] </w:t>
      </w:r>
      <w:proofErr w:type="spellStart"/>
      <w:r w:rsidRPr="009C4557">
        <w:rPr>
          <w:sz w:val="20"/>
          <w:szCs w:val="20"/>
        </w:rPr>
        <w:t>ElBaz</w:t>
      </w:r>
      <w:proofErr w:type="spellEnd"/>
      <w:r w:rsidRPr="009C4557">
        <w:rPr>
          <w:sz w:val="20"/>
          <w:szCs w:val="20"/>
        </w:rPr>
        <w:t xml:space="preserve">, M. Nancy, </w:t>
      </w:r>
      <w:proofErr w:type="spellStart"/>
      <w:r w:rsidRPr="009C4557">
        <w:rPr>
          <w:sz w:val="20"/>
          <w:szCs w:val="20"/>
        </w:rPr>
        <w:t>Ziko</w:t>
      </w:r>
      <w:proofErr w:type="spellEnd"/>
      <w:r w:rsidRPr="009C4557">
        <w:rPr>
          <w:sz w:val="20"/>
          <w:szCs w:val="20"/>
        </w:rPr>
        <w:t xml:space="preserve">, Laila, Siam, Rania,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“Core-Shell Silver/Polymeric Nanoparticles-Based Combinatorial Therapy against Breast Cancer In-vitro”. Scientific Reports (Nature Publishing Group), Vol. 6, No. 30729, (Aug. 2016), pp.1-9. (</w:t>
      </w:r>
      <w:proofErr w:type="gramStart"/>
      <w:r w:rsidRPr="009C4557">
        <w:rPr>
          <w:sz w:val="20"/>
          <w:szCs w:val="20"/>
        </w:rPr>
        <w:t>referred</w:t>
      </w:r>
      <w:proofErr w:type="gramEnd"/>
      <w:r w:rsidRPr="009C4557">
        <w:rPr>
          <w:sz w:val="20"/>
          <w:szCs w:val="20"/>
        </w:rPr>
        <w:t>)</w:t>
      </w:r>
    </w:p>
    <w:p w:rsidR="009C4557" w:rsidRPr="009C4557" w:rsidRDefault="009C4557" w:rsidP="00DE2629">
      <w:pPr>
        <w:pStyle w:val="NormalWeb"/>
        <w:tabs>
          <w:tab w:val="left" w:pos="720"/>
        </w:tabs>
        <w:spacing w:before="0" w:beforeAutospacing="0" w:after="0" w:afterAutospacing="0"/>
        <w:rPr>
          <w:sz w:val="20"/>
          <w:szCs w:val="20"/>
          <w:lang w:val="en-GB"/>
        </w:rPr>
      </w:pPr>
    </w:p>
    <w:p w:rsidR="00196D9B" w:rsidRDefault="009C4557" w:rsidP="00196D9B">
      <w:pPr>
        <w:pStyle w:val="NormalWeb"/>
        <w:tabs>
          <w:tab w:val="left" w:pos="720"/>
        </w:tabs>
        <w:spacing w:before="0" w:beforeAutospacing="0" w:after="0" w:afterAutospacing="0"/>
        <w:rPr>
          <w:sz w:val="20"/>
          <w:szCs w:val="20"/>
        </w:rPr>
      </w:pPr>
      <w:r w:rsidRPr="009C4557">
        <w:rPr>
          <w:sz w:val="20"/>
          <w:szCs w:val="20"/>
        </w:rPr>
        <w:t xml:space="preserve">[2] </w:t>
      </w:r>
      <w:proofErr w:type="spellStart"/>
      <w:r w:rsidRPr="009C4557">
        <w:rPr>
          <w:sz w:val="20"/>
          <w:szCs w:val="20"/>
        </w:rPr>
        <w:t>Fahim</w:t>
      </w:r>
      <w:proofErr w:type="spellEnd"/>
      <w:r w:rsidRPr="009C4557">
        <w:rPr>
          <w:sz w:val="20"/>
          <w:szCs w:val="20"/>
        </w:rPr>
        <w:t xml:space="preserve">, S. Irene,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xml:space="preserve">, Salem, G. </w:t>
      </w:r>
      <w:proofErr w:type="spellStart"/>
      <w:r w:rsidRPr="009C4557">
        <w:rPr>
          <w:sz w:val="20"/>
          <w:szCs w:val="20"/>
        </w:rPr>
        <w:t>Hanadi</w:t>
      </w:r>
      <w:proofErr w:type="spellEnd"/>
      <w:r w:rsidRPr="009C4557">
        <w:rPr>
          <w:sz w:val="20"/>
          <w:szCs w:val="20"/>
        </w:rPr>
        <w:t>. “Effect of Processing Technique on LDPE Thin Films and sheets”. International Journal of Engineering Inventions, Vol. 4, No. 12, (Aug. 2015), pp. 01-05. (</w:t>
      </w:r>
      <w:proofErr w:type="gramStart"/>
      <w:r w:rsidRPr="009C4557">
        <w:rPr>
          <w:sz w:val="20"/>
          <w:szCs w:val="20"/>
        </w:rPr>
        <w:t>referred</w:t>
      </w:r>
      <w:proofErr w:type="gramEnd"/>
      <w:r w:rsidRPr="009C4557">
        <w:rPr>
          <w:sz w:val="20"/>
          <w:szCs w:val="20"/>
        </w:rPr>
        <w:t>)</w:t>
      </w:r>
    </w:p>
    <w:p w:rsidR="009C4557" w:rsidRDefault="009C4557" w:rsidP="00196D9B">
      <w:pPr>
        <w:pStyle w:val="NormalWeb"/>
        <w:tabs>
          <w:tab w:val="left" w:pos="720"/>
        </w:tabs>
        <w:spacing w:before="0" w:beforeAutospacing="0" w:after="0" w:afterAutospacing="0"/>
        <w:rPr>
          <w:sz w:val="20"/>
          <w:szCs w:val="20"/>
        </w:rPr>
      </w:pPr>
    </w:p>
    <w:p w:rsidR="00196D9B" w:rsidRDefault="009C4557" w:rsidP="00196D9B">
      <w:pPr>
        <w:pStyle w:val="NormalWeb"/>
        <w:tabs>
          <w:tab w:val="left" w:pos="720"/>
        </w:tabs>
        <w:spacing w:before="0" w:beforeAutospacing="0" w:after="0" w:afterAutospacing="0"/>
        <w:rPr>
          <w:sz w:val="20"/>
          <w:szCs w:val="20"/>
        </w:rPr>
      </w:pPr>
      <w:r w:rsidRPr="009C4557">
        <w:rPr>
          <w:sz w:val="20"/>
          <w:szCs w:val="20"/>
        </w:rPr>
        <w:t xml:space="preserve">[3] </w:t>
      </w:r>
      <w:proofErr w:type="spellStart"/>
      <w:r w:rsidRPr="009C4557">
        <w:rPr>
          <w:sz w:val="20"/>
          <w:szCs w:val="20"/>
        </w:rPr>
        <w:t>Fahim</w:t>
      </w:r>
      <w:proofErr w:type="spellEnd"/>
      <w:r w:rsidRPr="009C4557">
        <w:rPr>
          <w:sz w:val="20"/>
          <w:szCs w:val="20"/>
        </w:rPr>
        <w:t xml:space="preserve">, S. Irene,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xml:space="preserve">, Salem, G. </w:t>
      </w:r>
      <w:proofErr w:type="spellStart"/>
      <w:r w:rsidRPr="009C4557">
        <w:rPr>
          <w:sz w:val="20"/>
          <w:szCs w:val="20"/>
        </w:rPr>
        <w:t>Hanadi</w:t>
      </w:r>
      <w:proofErr w:type="spellEnd"/>
      <w:r w:rsidRPr="009C4557">
        <w:rPr>
          <w:sz w:val="20"/>
          <w:szCs w:val="20"/>
        </w:rPr>
        <w:t>. “Chitosan Nanocomposite Mesoporous Membranes: Mechanical and Barrier Properties as a Function of Temperature”. Journal of Materials Science Research, Vol. 4, No. 4, (June 2015), pp.1-18. (</w:t>
      </w:r>
      <w:proofErr w:type="gramStart"/>
      <w:r w:rsidRPr="009C4557">
        <w:rPr>
          <w:sz w:val="20"/>
          <w:szCs w:val="20"/>
        </w:rPr>
        <w:t>referred</w:t>
      </w:r>
      <w:proofErr w:type="gramEnd"/>
      <w:r w:rsidRPr="009C4557">
        <w:rPr>
          <w:sz w:val="20"/>
          <w:szCs w:val="20"/>
        </w:rPr>
        <w:t>)</w:t>
      </w:r>
    </w:p>
    <w:p w:rsidR="009C4557" w:rsidRPr="00196D9B" w:rsidRDefault="009C4557" w:rsidP="00196D9B">
      <w:pPr>
        <w:pStyle w:val="NormalWeb"/>
        <w:tabs>
          <w:tab w:val="left" w:pos="720"/>
        </w:tabs>
        <w:spacing w:before="0" w:beforeAutospacing="0" w:after="0" w:afterAutospacing="0"/>
        <w:rPr>
          <w:sz w:val="20"/>
          <w:szCs w:val="20"/>
        </w:rPr>
      </w:pPr>
    </w:p>
    <w:p w:rsidR="00456170" w:rsidRDefault="009C4557" w:rsidP="009C4557">
      <w:pPr>
        <w:pStyle w:val="NormalWeb"/>
        <w:tabs>
          <w:tab w:val="left" w:pos="0"/>
        </w:tabs>
        <w:spacing w:before="0" w:beforeAutospacing="0" w:after="0" w:afterAutospacing="0"/>
        <w:rPr>
          <w:sz w:val="20"/>
          <w:szCs w:val="20"/>
        </w:rPr>
      </w:pPr>
      <w:r w:rsidRPr="009C4557">
        <w:rPr>
          <w:sz w:val="20"/>
          <w:szCs w:val="20"/>
        </w:rPr>
        <w:t xml:space="preserve">[4] </w:t>
      </w:r>
      <w:proofErr w:type="spellStart"/>
      <w:r w:rsidRPr="009C4557">
        <w:rPr>
          <w:sz w:val="20"/>
          <w:szCs w:val="20"/>
        </w:rPr>
        <w:t>Fahim</w:t>
      </w:r>
      <w:proofErr w:type="spellEnd"/>
      <w:r w:rsidRPr="009C4557">
        <w:rPr>
          <w:sz w:val="20"/>
          <w:szCs w:val="20"/>
        </w:rPr>
        <w:t xml:space="preserve">, S. Irene, </w:t>
      </w:r>
      <w:proofErr w:type="spellStart"/>
      <w:r w:rsidRPr="009C4557">
        <w:rPr>
          <w:sz w:val="20"/>
          <w:szCs w:val="20"/>
        </w:rPr>
        <w:t>Marei</w:t>
      </w:r>
      <w:proofErr w:type="spellEnd"/>
      <w:r w:rsidRPr="009C4557">
        <w:rPr>
          <w:sz w:val="20"/>
          <w:szCs w:val="20"/>
        </w:rPr>
        <w:t xml:space="preserve">, </w:t>
      </w:r>
      <w:proofErr w:type="spellStart"/>
      <w:r w:rsidRPr="009C4557">
        <w:rPr>
          <w:sz w:val="20"/>
          <w:szCs w:val="20"/>
        </w:rPr>
        <w:t>Narguess</w:t>
      </w:r>
      <w:proofErr w:type="spellEnd"/>
      <w:r w:rsidRPr="009C4557">
        <w:rPr>
          <w:sz w:val="20"/>
          <w:szCs w:val="20"/>
        </w:rPr>
        <w:t xml:space="preserve">, Salem, G. </w:t>
      </w:r>
      <w:proofErr w:type="spellStart"/>
      <w:r w:rsidRPr="009C4557">
        <w:rPr>
          <w:sz w:val="20"/>
          <w:szCs w:val="20"/>
        </w:rPr>
        <w:t>Hanadi</w:t>
      </w:r>
      <w:proofErr w:type="spellEnd"/>
      <w:r w:rsidRPr="009C4557">
        <w:rPr>
          <w:sz w:val="20"/>
          <w:szCs w:val="20"/>
        </w:rPr>
        <w:t xml:space="preserve">,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xml:space="preserve">. “Effect of Graphene and Fullerene </w:t>
      </w:r>
      <w:proofErr w:type="spellStart"/>
      <w:r w:rsidRPr="009C4557">
        <w:rPr>
          <w:sz w:val="20"/>
          <w:szCs w:val="20"/>
        </w:rPr>
        <w:t>Nanofillers</w:t>
      </w:r>
      <w:proofErr w:type="spellEnd"/>
      <w:r w:rsidRPr="009C4557">
        <w:rPr>
          <w:sz w:val="20"/>
          <w:szCs w:val="20"/>
        </w:rPr>
        <w:t xml:space="preserve"> on Controlling the Pore size and Physicochemical Properties of Chitosan Nanocomposite Mesoporous Membranes”. Journal of Nanomaterials, Vol. 25. (Jan. 2015), pp. 1-10. (</w:t>
      </w:r>
      <w:proofErr w:type="gramStart"/>
      <w:r w:rsidRPr="009C4557">
        <w:rPr>
          <w:sz w:val="20"/>
          <w:szCs w:val="20"/>
        </w:rPr>
        <w:t>referred</w:t>
      </w:r>
      <w:proofErr w:type="gramEnd"/>
      <w:r w:rsidRPr="009C4557">
        <w:rPr>
          <w:sz w:val="20"/>
          <w:szCs w:val="20"/>
        </w:rPr>
        <w:t>)</w:t>
      </w:r>
    </w:p>
    <w:p w:rsidR="009C4557" w:rsidRPr="001C0117" w:rsidRDefault="009C4557" w:rsidP="005529BA">
      <w:pPr>
        <w:pStyle w:val="NormalWeb"/>
        <w:tabs>
          <w:tab w:val="left" w:pos="720"/>
        </w:tabs>
        <w:spacing w:before="0" w:beforeAutospacing="0" w:after="0" w:afterAutospacing="0"/>
        <w:ind w:left="720" w:hanging="720"/>
        <w:rPr>
          <w:sz w:val="20"/>
          <w:szCs w:val="20"/>
        </w:rPr>
      </w:pPr>
    </w:p>
    <w:p w:rsidR="00196D9B" w:rsidRDefault="009C4557" w:rsidP="009C4557">
      <w:pPr>
        <w:pStyle w:val="NormalWeb"/>
        <w:tabs>
          <w:tab w:val="left" w:pos="0"/>
        </w:tabs>
        <w:spacing w:before="0" w:beforeAutospacing="0" w:after="0" w:afterAutospacing="0"/>
        <w:rPr>
          <w:sz w:val="20"/>
          <w:szCs w:val="20"/>
        </w:rPr>
      </w:pPr>
      <w:r w:rsidRPr="009C4557">
        <w:rPr>
          <w:sz w:val="20"/>
          <w:szCs w:val="20"/>
        </w:rPr>
        <w:t xml:space="preserve">[5] Lin, Lin, Cui, </w:t>
      </w:r>
      <w:proofErr w:type="spellStart"/>
      <w:r w:rsidRPr="009C4557">
        <w:rPr>
          <w:sz w:val="20"/>
          <w:szCs w:val="20"/>
        </w:rPr>
        <w:t>Haiying</w:t>
      </w:r>
      <w:proofErr w:type="spellEnd"/>
      <w:r w:rsidRPr="009C4557">
        <w:rPr>
          <w:sz w:val="20"/>
          <w:szCs w:val="20"/>
        </w:rPr>
        <w:t xml:space="preserve">, He, </w:t>
      </w:r>
      <w:proofErr w:type="spellStart"/>
      <w:r w:rsidRPr="009C4557">
        <w:rPr>
          <w:sz w:val="20"/>
          <w:szCs w:val="20"/>
        </w:rPr>
        <w:t>Ronghai</w:t>
      </w:r>
      <w:proofErr w:type="spellEnd"/>
      <w:r w:rsidRPr="009C4557">
        <w:rPr>
          <w:sz w:val="20"/>
          <w:szCs w:val="20"/>
        </w:rPr>
        <w:t xml:space="preserve">, Liu, Lei, Zhou, </w:t>
      </w:r>
      <w:proofErr w:type="spellStart"/>
      <w:r w:rsidRPr="009C4557">
        <w:rPr>
          <w:sz w:val="20"/>
          <w:szCs w:val="20"/>
        </w:rPr>
        <w:t>Cunshan</w:t>
      </w:r>
      <w:proofErr w:type="spellEnd"/>
      <w:r w:rsidRPr="009C4557">
        <w:rPr>
          <w:sz w:val="20"/>
          <w:szCs w:val="20"/>
        </w:rPr>
        <w:t xml:space="preserve">,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xml:space="preserve">, Ma, </w:t>
      </w:r>
      <w:proofErr w:type="spellStart"/>
      <w:r w:rsidRPr="009C4557">
        <w:rPr>
          <w:sz w:val="20"/>
          <w:szCs w:val="20"/>
        </w:rPr>
        <w:t>Haile</w:t>
      </w:r>
      <w:proofErr w:type="gramStart"/>
      <w:r w:rsidRPr="009C4557">
        <w:rPr>
          <w:sz w:val="20"/>
          <w:szCs w:val="20"/>
        </w:rPr>
        <w:t>.“</w:t>
      </w:r>
      <w:proofErr w:type="gramEnd"/>
      <w:r w:rsidRPr="009C4557">
        <w:rPr>
          <w:sz w:val="20"/>
          <w:szCs w:val="20"/>
        </w:rPr>
        <w:t>Effect</w:t>
      </w:r>
      <w:proofErr w:type="spellEnd"/>
      <w:r w:rsidRPr="009C4557">
        <w:rPr>
          <w:sz w:val="20"/>
          <w:szCs w:val="20"/>
        </w:rPr>
        <w:t xml:space="preserve"> of Ultrasonic Treatment on the Morphology of Casein Particles”. </w:t>
      </w:r>
      <w:proofErr w:type="spellStart"/>
      <w:r w:rsidRPr="009C4557">
        <w:rPr>
          <w:sz w:val="20"/>
          <w:szCs w:val="20"/>
        </w:rPr>
        <w:t>Ultrasonics</w:t>
      </w:r>
      <w:proofErr w:type="spellEnd"/>
      <w:r w:rsidRPr="009C4557">
        <w:rPr>
          <w:sz w:val="20"/>
          <w:szCs w:val="20"/>
        </w:rPr>
        <w:t xml:space="preserve"> </w:t>
      </w:r>
      <w:proofErr w:type="spellStart"/>
      <w:r w:rsidRPr="009C4557">
        <w:rPr>
          <w:sz w:val="20"/>
          <w:szCs w:val="20"/>
        </w:rPr>
        <w:t>Sonochemistry</w:t>
      </w:r>
      <w:proofErr w:type="spellEnd"/>
      <w:r w:rsidRPr="009C4557">
        <w:rPr>
          <w:sz w:val="20"/>
          <w:szCs w:val="20"/>
        </w:rPr>
        <w:t>, Vol. 21, No. 2, (March 2014), pp. 513–519. (</w:t>
      </w:r>
      <w:proofErr w:type="gramStart"/>
      <w:r w:rsidRPr="009C4557">
        <w:rPr>
          <w:sz w:val="20"/>
          <w:szCs w:val="20"/>
        </w:rPr>
        <w:t>referred</w:t>
      </w:r>
      <w:proofErr w:type="gramEnd"/>
      <w:r w:rsidRPr="009C4557">
        <w:rPr>
          <w:sz w:val="20"/>
          <w:szCs w:val="20"/>
        </w:rPr>
        <w:t>)</w:t>
      </w:r>
    </w:p>
    <w:p w:rsidR="009C4557" w:rsidRDefault="009C4557" w:rsidP="00196D9B">
      <w:pPr>
        <w:pStyle w:val="NormalWeb"/>
        <w:tabs>
          <w:tab w:val="left" w:pos="720"/>
        </w:tabs>
        <w:spacing w:before="0" w:beforeAutospacing="0" w:after="0" w:afterAutospacing="0"/>
        <w:ind w:left="720" w:hanging="720"/>
        <w:rPr>
          <w:sz w:val="20"/>
          <w:szCs w:val="20"/>
        </w:rPr>
      </w:pPr>
    </w:p>
    <w:p w:rsidR="00456170" w:rsidRDefault="009C4557" w:rsidP="009C4557">
      <w:pPr>
        <w:pStyle w:val="NormalWeb"/>
        <w:tabs>
          <w:tab w:val="left" w:pos="0"/>
        </w:tabs>
        <w:spacing w:before="0" w:beforeAutospacing="0" w:after="0" w:afterAutospacing="0"/>
        <w:rPr>
          <w:sz w:val="20"/>
          <w:szCs w:val="20"/>
        </w:rPr>
      </w:pPr>
      <w:r w:rsidRPr="009C4557">
        <w:rPr>
          <w:sz w:val="20"/>
          <w:szCs w:val="20"/>
        </w:rPr>
        <w:t xml:space="preserve">[6] Lin, Lin, </w:t>
      </w:r>
      <w:proofErr w:type="spellStart"/>
      <w:r w:rsidRPr="009C4557">
        <w:rPr>
          <w:sz w:val="20"/>
          <w:szCs w:val="20"/>
        </w:rPr>
        <w:t>Cuia</w:t>
      </w:r>
      <w:proofErr w:type="spellEnd"/>
      <w:r w:rsidRPr="009C4557">
        <w:rPr>
          <w:sz w:val="20"/>
          <w:szCs w:val="20"/>
        </w:rPr>
        <w:t xml:space="preserve">, </w:t>
      </w:r>
      <w:proofErr w:type="spellStart"/>
      <w:r w:rsidRPr="009C4557">
        <w:rPr>
          <w:sz w:val="20"/>
          <w:szCs w:val="20"/>
        </w:rPr>
        <w:t>Haiying</w:t>
      </w:r>
      <w:proofErr w:type="spellEnd"/>
      <w:r w:rsidRPr="009C4557">
        <w:rPr>
          <w:sz w:val="20"/>
          <w:szCs w:val="20"/>
        </w:rPr>
        <w:t xml:space="preserve">, </w:t>
      </w:r>
      <w:proofErr w:type="spellStart"/>
      <w:r w:rsidRPr="009C4557">
        <w:rPr>
          <w:sz w:val="20"/>
          <w:szCs w:val="20"/>
        </w:rPr>
        <w:t>Vittayapadung</w:t>
      </w:r>
      <w:proofErr w:type="spellEnd"/>
      <w:r w:rsidRPr="009C4557">
        <w:rPr>
          <w:sz w:val="20"/>
          <w:szCs w:val="20"/>
        </w:rPr>
        <w:t xml:space="preserve">, </w:t>
      </w:r>
      <w:proofErr w:type="spellStart"/>
      <w:r w:rsidRPr="009C4557">
        <w:rPr>
          <w:sz w:val="20"/>
          <w:szCs w:val="20"/>
        </w:rPr>
        <w:t>Saritporn</w:t>
      </w:r>
      <w:proofErr w:type="spellEnd"/>
      <w:r w:rsidRPr="009C4557">
        <w:rPr>
          <w:sz w:val="20"/>
          <w:szCs w:val="20"/>
        </w:rPr>
        <w:t xml:space="preserve">, Xiao, </w:t>
      </w:r>
      <w:proofErr w:type="spellStart"/>
      <w:r w:rsidRPr="009C4557">
        <w:rPr>
          <w:sz w:val="20"/>
          <w:szCs w:val="20"/>
        </w:rPr>
        <w:t>Zhihong</w:t>
      </w:r>
      <w:proofErr w:type="spellEnd"/>
      <w:r w:rsidRPr="009C4557">
        <w:rPr>
          <w:sz w:val="20"/>
          <w:szCs w:val="20"/>
        </w:rPr>
        <w:t xml:space="preserve">, Wu, </w:t>
      </w:r>
      <w:proofErr w:type="spellStart"/>
      <w:r w:rsidRPr="009C4557">
        <w:rPr>
          <w:sz w:val="20"/>
          <w:szCs w:val="20"/>
        </w:rPr>
        <w:t>Wenyu</w:t>
      </w:r>
      <w:proofErr w:type="spellEnd"/>
      <w:r w:rsidRPr="009C4557">
        <w:rPr>
          <w:sz w:val="20"/>
          <w:szCs w:val="20"/>
        </w:rPr>
        <w:t xml:space="preserve">, Zhang, </w:t>
      </w:r>
      <w:proofErr w:type="spellStart"/>
      <w:r w:rsidRPr="009C4557">
        <w:rPr>
          <w:sz w:val="20"/>
          <w:szCs w:val="20"/>
        </w:rPr>
        <w:t>Aihua</w:t>
      </w:r>
      <w:proofErr w:type="spellEnd"/>
      <w:r w:rsidRPr="009C4557">
        <w:rPr>
          <w:sz w:val="20"/>
          <w:szCs w:val="20"/>
        </w:rPr>
        <w:t xml:space="preserve">,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xml:space="preserve">, Li, </w:t>
      </w:r>
      <w:proofErr w:type="spellStart"/>
      <w:r w:rsidRPr="009C4557">
        <w:rPr>
          <w:sz w:val="20"/>
          <w:szCs w:val="20"/>
        </w:rPr>
        <w:t>Changzhu</w:t>
      </w:r>
      <w:proofErr w:type="spellEnd"/>
      <w:r w:rsidRPr="009C4557">
        <w:rPr>
          <w:sz w:val="20"/>
          <w:szCs w:val="20"/>
        </w:rPr>
        <w:t>. “Synthesis of Recyclable Hollow Fe/C-SO3H Fiber as a Catalyst for the Production of Biodiesel”. Environmental Progress &amp; Sustainable Energy, Vol. 33, No. 4, (Dec. 2014), pp. 1432-1437. (</w:t>
      </w:r>
      <w:proofErr w:type="gramStart"/>
      <w:r w:rsidRPr="009C4557">
        <w:rPr>
          <w:sz w:val="20"/>
          <w:szCs w:val="20"/>
        </w:rPr>
        <w:t>referred</w:t>
      </w:r>
      <w:proofErr w:type="gramEnd"/>
      <w:r w:rsidRPr="009C4557">
        <w:rPr>
          <w:sz w:val="20"/>
          <w:szCs w:val="20"/>
        </w:rPr>
        <w:t xml:space="preserve">)  </w:t>
      </w:r>
    </w:p>
    <w:p w:rsidR="009C4557" w:rsidRPr="001C0117" w:rsidRDefault="009C4557" w:rsidP="00E40409">
      <w:pPr>
        <w:pStyle w:val="NormalWeb"/>
        <w:tabs>
          <w:tab w:val="left" w:pos="720"/>
        </w:tabs>
        <w:spacing w:before="0" w:beforeAutospacing="0" w:after="0" w:afterAutospacing="0"/>
        <w:ind w:left="720" w:hanging="720"/>
        <w:rPr>
          <w:sz w:val="20"/>
          <w:szCs w:val="20"/>
        </w:rPr>
      </w:pPr>
    </w:p>
    <w:p w:rsidR="009C4557" w:rsidRDefault="009C4557" w:rsidP="009C4557">
      <w:pPr>
        <w:pStyle w:val="NormalWeb"/>
        <w:tabs>
          <w:tab w:val="left" w:pos="0"/>
        </w:tabs>
        <w:spacing w:before="0" w:beforeAutospacing="0" w:after="0" w:afterAutospacing="0"/>
        <w:rPr>
          <w:sz w:val="20"/>
          <w:szCs w:val="20"/>
        </w:rPr>
      </w:pPr>
      <w:r w:rsidRPr="009C4557">
        <w:rPr>
          <w:sz w:val="20"/>
          <w:szCs w:val="20"/>
        </w:rPr>
        <w:t xml:space="preserve">[7] </w:t>
      </w:r>
      <w:proofErr w:type="spellStart"/>
      <w:r w:rsidRPr="009C4557">
        <w:rPr>
          <w:sz w:val="20"/>
          <w:szCs w:val="20"/>
        </w:rPr>
        <w:t>Fahim</w:t>
      </w:r>
      <w:proofErr w:type="spellEnd"/>
      <w:r w:rsidRPr="009C4557">
        <w:rPr>
          <w:sz w:val="20"/>
          <w:szCs w:val="20"/>
        </w:rPr>
        <w:t xml:space="preserve">, S. Irene,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xml:space="preserve">, Salem, G. </w:t>
      </w:r>
      <w:proofErr w:type="spellStart"/>
      <w:r w:rsidRPr="009C4557">
        <w:rPr>
          <w:sz w:val="20"/>
          <w:szCs w:val="20"/>
        </w:rPr>
        <w:t>Hanadi</w:t>
      </w:r>
      <w:proofErr w:type="spellEnd"/>
      <w:r w:rsidRPr="009C4557">
        <w:rPr>
          <w:sz w:val="20"/>
          <w:szCs w:val="20"/>
        </w:rPr>
        <w:t>. “A Nanoscale Investigation of Mechanical, Thermal Stability and Electrical Conductivity Properties of Reinforced Thermoplastic Polyurethane/Graphene Nanocomposites”. American Journal of Nanoscience and Nanotechnology, Vol. 1, No. 1, (June 2013), pp. 31-40. (</w:t>
      </w:r>
      <w:proofErr w:type="gramStart"/>
      <w:r w:rsidRPr="009C4557">
        <w:rPr>
          <w:sz w:val="20"/>
          <w:szCs w:val="20"/>
        </w:rPr>
        <w:t>referred</w:t>
      </w:r>
      <w:proofErr w:type="gramEnd"/>
      <w:r w:rsidRPr="009C4557">
        <w:rPr>
          <w:sz w:val="20"/>
          <w:szCs w:val="20"/>
        </w:rPr>
        <w:t xml:space="preserve">) </w:t>
      </w:r>
    </w:p>
    <w:p w:rsidR="009C4557" w:rsidRDefault="009C4557" w:rsidP="007F5858">
      <w:pPr>
        <w:pStyle w:val="NormalWeb"/>
        <w:tabs>
          <w:tab w:val="left" w:pos="720"/>
        </w:tabs>
        <w:spacing w:before="0" w:beforeAutospacing="0" w:after="0" w:afterAutospacing="0"/>
        <w:ind w:left="720" w:hanging="720"/>
        <w:rPr>
          <w:sz w:val="20"/>
          <w:szCs w:val="20"/>
        </w:rPr>
      </w:pPr>
    </w:p>
    <w:p w:rsidR="008642AF" w:rsidRDefault="009C4557" w:rsidP="009C4557">
      <w:pPr>
        <w:pStyle w:val="NormalWeb"/>
        <w:spacing w:before="0" w:beforeAutospacing="0" w:after="0" w:afterAutospacing="0"/>
        <w:rPr>
          <w:sz w:val="20"/>
          <w:szCs w:val="20"/>
        </w:rPr>
      </w:pPr>
      <w:r w:rsidRPr="009C4557">
        <w:rPr>
          <w:sz w:val="20"/>
          <w:szCs w:val="20"/>
        </w:rPr>
        <w:t xml:space="preserve">[8] </w:t>
      </w:r>
      <w:proofErr w:type="spellStart"/>
      <w:r w:rsidRPr="009C4557">
        <w:rPr>
          <w:sz w:val="20"/>
          <w:szCs w:val="20"/>
        </w:rPr>
        <w:t>Madkour</w:t>
      </w:r>
      <w:proofErr w:type="spellEnd"/>
      <w:r w:rsidRPr="009C4557">
        <w:rPr>
          <w:sz w:val="20"/>
          <w:szCs w:val="20"/>
        </w:rPr>
        <w:t xml:space="preserve">, </w:t>
      </w:r>
      <w:proofErr w:type="spellStart"/>
      <w:r w:rsidRPr="009C4557">
        <w:rPr>
          <w:sz w:val="20"/>
          <w:szCs w:val="20"/>
        </w:rPr>
        <w:t>M.Tarek</w:t>
      </w:r>
      <w:proofErr w:type="spellEnd"/>
      <w:r w:rsidRPr="009C4557">
        <w:rPr>
          <w:sz w:val="20"/>
          <w:szCs w:val="20"/>
        </w:rPr>
        <w:t xml:space="preserve">, </w:t>
      </w:r>
      <w:proofErr w:type="spellStart"/>
      <w:r w:rsidRPr="009C4557">
        <w:rPr>
          <w:sz w:val="20"/>
          <w:szCs w:val="20"/>
        </w:rPr>
        <w:t>Hagag</w:t>
      </w:r>
      <w:proofErr w:type="gramStart"/>
      <w:r w:rsidRPr="009C4557">
        <w:rPr>
          <w:sz w:val="20"/>
          <w:szCs w:val="20"/>
        </w:rPr>
        <w:t>,M</w:t>
      </w:r>
      <w:proofErr w:type="spellEnd"/>
      <w:proofErr w:type="gramEnd"/>
      <w:r w:rsidRPr="009C4557">
        <w:rPr>
          <w:sz w:val="20"/>
          <w:szCs w:val="20"/>
        </w:rPr>
        <w:t xml:space="preserve">. </w:t>
      </w:r>
      <w:proofErr w:type="spellStart"/>
      <w:r w:rsidRPr="009C4557">
        <w:rPr>
          <w:sz w:val="20"/>
          <w:szCs w:val="20"/>
        </w:rPr>
        <w:t>Fatma</w:t>
      </w:r>
      <w:proofErr w:type="spellEnd"/>
      <w:r w:rsidRPr="009C4557">
        <w:rPr>
          <w:sz w:val="20"/>
          <w:szCs w:val="20"/>
        </w:rPr>
        <w:t xml:space="preserve">,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xml:space="preserve">, </w:t>
      </w:r>
      <w:proofErr w:type="spellStart"/>
      <w:r w:rsidRPr="009C4557">
        <w:rPr>
          <w:sz w:val="20"/>
          <w:szCs w:val="20"/>
        </w:rPr>
        <w:t>Azzam</w:t>
      </w:r>
      <w:proofErr w:type="spellEnd"/>
      <w:r w:rsidRPr="009C4557">
        <w:rPr>
          <w:sz w:val="20"/>
          <w:szCs w:val="20"/>
        </w:rPr>
        <w:t xml:space="preserve"> A. </w:t>
      </w:r>
      <w:proofErr w:type="spellStart"/>
      <w:r w:rsidRPr="009C4557">
        <w:rPr>
          <w:sz w:val="20"/>
          <w:szCs w:val="20"/>
        </w:rPr>
        <w:t>Rasha</w:t>
      </w:r>
      <w:proofErr w:type="spellEnd"/>
      <w:r w:rsidRPr="009C4557">
        <w:rPr>
          <w:sz w:val="20"/>
          <w:szCs w:val="20"/>
        </w:rPr>
        <w:t>. “Molecular-level modeling and experimental investigation into the high performance nature and low hysteresis of thermoplastic polyurethane/multi-walled carbon nanotube nanocomposites”. Polymer, Vol. 53, (Oct. 2012), pp. 5788-5797. (</w:t>
      </w:r>
      <w:proofErr w:type="gramStart"/>
      <w:r w:rsidRPr="009C4557">
        <w:rPr>
          <w:sz w:val="20"/>
          <w:szCs w:val="20"/>
        </w:rPr>
        <w:t>referred</w:t>
      </w:r>
      <w:proofErr w:type="gramEnd"/>
      <w:r w:rsidRPr="009C4557">
        <w:rPr>
          <w:sz w:val="20"/>
          <w:szCs w:val="20"/>
        </w:rPr>
        <w:t>)</w:t>
      </w:r>
    </w:p>
    <w:p w:rsidR="009C4557" w:rsidRPr="001C0117" w:rsidRDefault="009C4557" w:rsidP="008642AF">
      <w:pPr>
        <w:pStyle w:val="NormalWeb"/>
        <w:spacing w:before="0" w:beforeAutospacing="0" w:after="0" w:afterAutospacing="0"/>
        <w:ind w:left="720" w:hanging="720"/>
        <w:rPr>
          <w:sz w:val="20"/>
          <w:szCs w:val="20"/>
        </w:rPr>
      </w:pPr>
    </w:p>
    <w:p w:rsidR="009C4557" w:rsidRDefault="009C4557" w:rsidP="009C4557">
      <w:pPr>
        <w:pStyle w:val="NormalWeb"/>
        <w:spacing w:before="0" w:beforeAutospacing="0" w:after="0" w:afterAutospacing="0"/>
        <w:rPr>
          <w:sz w:val="20"/>
          <w:szCs w:val="20"/>
        </w:rPr>
      </w:pPr>
      <w:r w:rsidRPr="009C4557">
        <w:rPr>
          <w:sz w:val="20"/>
          <w:szCs w:val="20"/>
        </w:rPr>
        <w:t xml:space="preserve">[9]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xml:space="preserve">,* Li, </w:t>
      </w:r>
      <w:proofErr w:type="spellStart"/>
      <w:r w:rsidRPr="009C4557">
        <w:rPr>
          <w:sz w:val="20"/>
          <w:szCs w:val="20"/>
        </w:rPr>
        <w:t>Yingzhi</w:t>
      </w:r>
      <w:proofErr w:type="spellEnd"/>
      <w:r w:rsidRPr="009C4557">
        <w:rPr>
          <w:sz w:val="20"/>
          <w:szCs w:val="20"/>
        </w:rPr>
        <w:t xml:space="preserve">, M. </w:t>
      </w:r>
      <w:proofErr w:type="spellStart"/>
      <w:r w:rsidRPr="009C4557">
        <w:rPr>
          <w:sz w:val="20"/>
          <w:szCs w:val="20"/>
        </w:rPr>
        <w:t>Shawky</w:t>
      </w:r>
      <w:proofErr w:type="spellEnd"/>
      <w:r w:rsidRPr="009C4557">
        <w:rPr>
          <w:sz w:val="20"/>
          <w:szCs w:val="20"/>
        </w:rPr>
        <w:t xml:space="preserve">, </w:t>
      </w:r>
      <w:proofErr w:type="spellStart"/>
      <w:r w:rsidRPr="009C4557">
        <w:rPr>
          <w:sz w:val="20"/>
          <w:szCs w:val="20"/>
        </w:rPr>
        <w:t>Sherif</w:t>
      </w:r>
      <w:proofErr w:type="spellEnd"/>
      <w:r w:rsidRPr="009C4557">
        <w:rPr>
          <w:sz w:val="20"/>
          <w:szCs w:val="20"/>
        </w:rPr>
        <w:t xml:space="preserve">, M. E. </w:t>
      </w:r>
      <w:proofErr w:type="spellStart"/>
      <w:r w:rsidRPr="009C4557">
        <w:rPr>
          <w:sz w:val="20"/>
          <w:szCs w:val="20"/>
        </w:rPr>
        <w:t>Azzazy</w:t>
      </w:r>
      <w:proofErr w:type="spellEnd"/>
      <w:r w:rsidRPr="009C4557">
        <w:rPr>
          <w:sz w:val="20"/>
          <w:szCs w:val="20"/>
        </w:rPr>
        <w:t xml:space="preserve">, Hassan, Liu, Chang-jun. </w:t>
      </w:r>
      <w:r>
        <w:rPr>
          <w:sz w:val="20"/>
          <w:szCs w:val="20"/>
        </w:rPr>
        <w:t xml:space="preserve"> </w:t>
      </w:r>
      <w:r w:rsidRPr="009C4557">
        <w:rPr>
          <w:sz w:val="20"/>
          <w:szCs w:val="20"/>
        </w:rPr>
        <w:t>“The Influence of “Glow Discharge Plasma” as an External Stimulus on the Self-Assembly, Morphology and Binding Affinity of Gold Nanoparticles - Streptavidin Conjugates”. International Journal of Molecular Sciences, Vol. 13, (May 2012), pp. 6534-6547. (</w:t>
      </w:r>
      <w:proofErr w:type="gramStart"/>
      <w:r w:rsidRPr="009C4557">
        <w:rPr>
          <w:sz w:val="20"/>
          <w:szCs w:val="20"/>
        </w:rPr>
        <w:t>referred</w:t>
      </w:r>
      <w:proofErr w:type="gramEnd"/>
      <w:r w:rsidRPr="009C4557">
        <w:rPr>
          <w:sz w:val="20"/>
          <w:szCs w:val="20"/>
        </w:rPr>
        <w:t>)</w:t>
      </w:r>
    </w:p>
    <w:p w:rsidR="009C4557" w:rsidRDefault="009C4557" w:rsidP="003920CD">
      <w:pPr>
        <w:pStyle w:val="NormalWeb"/>
        <w:spacing w:before="0" w:beforeAutospacing="0" w:after="0" w:afterAutospacing="0"/>
        <w:ind w:left="720" w:hanging="720"/>
        <w:rPr>
          <w:sz w:val="20"/>
          <w:szCs w:val="20"/>
        </w:rPr>
      </w:pPr>
    </w:p>
    <w:p w:rsidR="00E535E6" w:rsidRPr="001C0117" w:rsidRDefault="009C4557" w:rsidP="009C4557">
      <w:pPr>
        <w:pStyle w:val="NormalWeb"/>
        <w:spacing w:before="0" w:beforeAutospacing="0" w:after="0" w:afterAutospacing="0"/>
        <w:rPr>
          <w:sz w:val="20"/>
          <w:szCs w:val="20"/>
        </w:rPr>
      </w:pPr>
      <w:r w:rsidRPr="009C4557">
        <w:rPr>
          <w:sz w:val="20"/>
          <w:szCs w:val="20"/>
        </w:rPr>
        <w:t xml:space="preserve">[10] Li, </w:t>
      </w:r>
      <w:proofErr w:type="spellStart"/>
      <w:r w:rsidRPr="009C4557">
        <w:rPr>
          <w:sz w:val="20"/>
          <w:szCs w:val="20"/>
        </w:rPr>
        <w:t>Yinli</w:t>
      </w:r>
      <w:proofErr w:type="spellEnd"/>
      <w:r w:rsidRPr="009C4557">
        <w:rPr>
          <w:sz w:val="20"/>
          <w:szCs w:val="20"/>
        </w:rPr>
        <w:t xml:space="preserve">, Zhang, </w:t>
      </w:r>
      <w:proofErr w:type="spellStart"/>
      <w:r w:rsidRPr="009C4557">
        <w:rPr>
          <w:sz w:val="20"/>
          <w:szCs w:val="20"/>
        </w:rPr>
        <w:t>Shuai</w:t>
      </w:r>
      <w:proofErr w:type="spellEnd"/>
      <w:r w:rsidRPr="009C4557">
        <w:rPr>
          <w:sz w:val="20"/>
          <w:szCs w:val="20"/>
        </w:rPr>
        <w:t xml:space="preserve">, </w:t>
      </w:r>
      <w:proofErr w:type="spellStart"/>
      <w:r w:rsidRPr="009C4557">
        <w:rPr>
          <w:sz w:val="20"/>
          <w:szCs w:val="20"/>
        </w:rPr>
        <w:t>Guo</w:t>
      </w:r>
      <w:proofErr w:type="spellEnd"/>
      <w:r w:rsidRPr="009C4557">
        <w:rPr>
          <w:sz w:val="20"/>
          <w:szCs w:val="20"/>
        </w:rPr>
        <w:t xml:space="preserve">, </w:t>
      </w:r>
      <w:proofErr w:type="spellStart"/>
      <w:r w:rsidRPr="009C4557">
        <w:rPr>
          <w:sz w:val="20"/>
          <w:szCs w:val="20"/>
        </w:rPr>
        <w:t>Lijun</w:t>
      </w:r>
      <w:proofErr w:type="spellEnd"/>
      <w:r w:rsidRPr="009C4557">
        <w:rPr>
          <w:sz w:val="20"/>
          <w:szCs w:val="20"/>
        </w:rPr>
        <w:t xml:space="preserve">, Dong, </w:t>
      </w:r>
      <w:proofErr w:type="spellStart"/>
      <w:r w:rsidRPr="009C4557">
        <w:rPr>
          <w:sz w:val="20"/>
          <w:szCs w:val="20"/>
        </w:rPr>
        <w:t>Mingdong</w:t>
      </w:r>
      <w:proofErr w:type="spellEnd"/>
      <w:r w:rsidRPr="009C4557">
        <w:rPr>
          <w:sz w:val="20"/>
          <w:szCs w:val="20"/>
        </w:rPr>
        <w:t xml:space="preserve">, Liu, Bo,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xml:space="preserve">. “Collagen coated tantalum substrate for cell proliferation”. Colloids and Surfaces B: </w:t>
      </w:r>
      <w:proofErr w:type="spellStart"/>
      <w:r w:rsidRPr="009C4557">
        <w:rPr>
          <w:sz w:val="20"/>
          <w:szCs w:val="20"/>
        </w:rPr>
        <w:t>Biointerfaces</w:t>
      </w:r>
      <w:proofErr w:type="spellEnd"/>
      <w:r w:rsidRPr="009C4557">
        <w:rPr>
          <w:sz w:val="20"/>
          <w:szCs w:val="20"/>
        </w:rPr>
        <w:t>, Vol. 95, (Jan. 2012), pp. 1-15. (</w:t>
      </w:r>
      <w:proofErr w:type="gramStart"/>
      <w:r w:rsidRPr="009C4557">
        <w:rPr>
          <w:sz w:val="20"/>
          <w:szCs w:val="20"/>
        </w:rPr>
        <w:t>referred</w:t>
      </w:r>
      <w:proofErr w:type="gramEnd"/>
      <w:r w:rsidRPr="009C4557">
        <w:rPr>
          <w:sz w:val="20"/>
          <w:szCs w:val="20"/>
        </w:rPr>
        <w:t>)</w:t>
      </w:r>
    </w:p>
    <w:p w:rsidR="009C4557" w:rsidRDefault="009C4557" w:rsidP="007C3C04">
      <w:pPr>
        <w:pStyle w:val="NormalWeb"/>
        <w:spacing w:before="0" w:beforeAutospacing="0" w:after="0" w:afterAutospacing="0"/>
        <w:ind w:left="720" w:hanging="720"/>
        <w:rPr>
          <w:sz w:val="20"/>
          <w:szCs w:val="20"/>
        </w:rPr>
      </w:pPr>
    </w:p>
    <w:p w:rsidR="009C4557" w:rsidRPr="009C4557" w:rsidRDefault="009C4557" w:rsidP="009C4557">
      <w:pPr>
        <w:pStyle w:val="NormalWeb"/>
        <w:rPr>
          <w:sz w:val="20"/>
          <w:szCs w:val="20"/>
        </w:rPr>
      </w:pPr>
      <w:r>
        <w:rPr>
          <w:sz w:val="20"/>
          <w:szCs w:val="20"/>
        </w:rPr>
        <w:t xml:space="preserve">[11] </w:t>
      </w:r>
      <w:proofErr w:type="spellStart"/>
      <w:r w:rsidRPr="009C4557">
        <w:rPr>
          <w:sz w:val="20"/>
          <w:szCs w:val="20"/>
        </w:rPr>
        <w:t>Kudernac</w:t>
      </w:r>
      <w:proofErr w:type="spellEnd"/>
      <w:r w:rsidRPr="009C4557">
        <w:rPr>
          <w:sz w:val="20"/>
          <w:szCs w:val="20"/>
        </w:rPr>
        <w:t xml:space="preserve">, Tibor, </w:t>
      </w:r>
      <w:proofErr w:type="spellStart"/>
      <w:r w:rsidRPr="009C4557">
        <w:rPr>
          <w:sz w:val="20"/>
          <w:szCs w:val="20"/>
        </w:rPr>
        <w:t>Shabelina</w:t>
      </w:r>
      <w:proofErr w:type="spellEnd"/>
      <w:r w:rsidRPr="009C4557">
        <w:rPr>
          <w:sz w:val="20"/>
          <w:szCs w:val="20"/>
        </w:rPr>
        <w:t xml:space="preserve">, Natalia,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xml:space="preserve">, </w:t>
      </w:r>
      <w:proofErr w:type="spellStart"/>
      <w:r w:rsidRPr="009C4557">
        <w:rPr>
          <w:sz w:val="20"/>
          <w:szCs w:val="20"/>
        </w:rPr>
        <w:t>Höger</w:t>
      </w:r>
      <w:proofErr w:type="spellEnd"/>
      <w:r w:rsidRPr="009C4557">
        <w:rPr>
          <w:sz w:val="20"/>
          <w:szCs w:val="20"/>
        </w:rPr>
        <w:t xml:space="preserve">, </w:t>
      </w:r>
      <w:proofErr w:type="spellStart"/>
      <w:r w:rsidRPr="009C4557">
        <w:rPr>
          <w:sz w:val="20"/>
          <w:szCs w:val="20"/>
        </w:rPr>
        <w:t>Sigurd</w:t>
      </w:r>
      <w:proofErr w:type="spellEnd"/>
      <w:r w:rsidRPr="009C4557">
        <w:rPr>
          <w:sz w:val="20"/>
          <w:szCs w:val="20"/>
        </w:rPr>
        <w:t xml:space="preserve">, De </w:t>
      </w:r>
      <w:proofErr w:type="spellStart"/>
      <w:r w:rsidRPr="009C4557">
        <w:rPr>
          <w:sz w:val="20"/>
          <w:szCs w:val="20"/>
        </w:rPr>
        <w:t>Feyter</w:t>
      </w:r>
      <w:proofErr w:type="spellEnd"/>
      <w:r w:rsidRPr="009C4557">
        <w:rPr>
          <w:sz w:val="20"/>
          <w:szCs w:val="20"/>
        </w:rPr>
        <w:t xml:space="preserve">, Steven. “STM </w:t>
      </w:r>
      <w:proofErr w:type="spellStart"/>
      <w:r w:rsidRPr="009C4557">
        <w:rPr>
          <w:sz w:val="20"/>
          <w:szCs w:val="20"/>
        </w:rPr>
        <w:t>visualisation</w:t>
      </w:r>
      <w:proofErr w:type="spellEnd"/>
      <w:r w:rsidRPr="009C4557">
        <w:rPr>
          <w:sz w:val="20"/>
          <w:szCs w:val="20"/>
        </w:rPr>
        <w:t xml:space="preserve"> of </w:t>
      </w:r>
      <w:proofErr w:type="spellStart"/>
      <w:r w:rsidRPr="009C4557">
        <w:rPr>
          <w:sz w:val="20"/>
          <w:szCs w:val="20"/>
        </w:rPr>
        <w:t>counterions</w:t>
      </w:r>
      <w:proofErr w:type="spellEnd"/>
      <w:r w:rsidRPr="009C4557">
        <w:rPr>
          <w:sz w:val="20"/>
          <w:szCs w:val="20"/>
        </w:rPr>
        <w:t xml:space="preserve"> and the effect of charges on self-assembled monolayers of macrocycles”. </w:t>
      </w:r>
      <w:proofErr w:type="spellStart"/>
      <w:r w:rsidRPr="009C4557">
        <w:rPr>
          <w:sz w:val="20"/>
          <w:szCs w:val="20"/>
        </w:rPr>
        <w:t>Beilstein</w:t>
      </w:r>
      <w:proofErr w:type="spellEnd"/>
      <w:r w:rsidRPr="009C4557">
        <w:rPr>
          <w:sz w:val="20"/>
          <w:szCs w:val="20"/>
        </w:rPr>
        <w:t xml:space="preserve"> Journal of Nanotechnology, Vol 2, (Oct. 2011), pp. 674–680. (</w:t>
      </w:r>
      <w:proofErr w:type="gramStart"/>
      <w:r w:rsidRPr="009C4557">
        <w:rPr>
          <w:sz w:val="20"/>
          <w:szCs w:val="20"/>
        </w:rPr>
        <w:t>referred</w:t>
      </w:r>
      <w:proofErr w:type="gramEnd"/>
      <w:r w:rsidRPr="009C4557">
        <w:rPr>
          <w:sz w:val="20"/>
          <w:szCs w:val="20"/>
        </w:rPr>
        <w:t>)</w:t>
      </w:r>
    </w:p>
    <w:p w:rsidR="009C4557" w:rsidRPr="009C4557" w:rsidRDefault="009C4557" w:rsidP="009C4557">
      <w:pPr>
        <w:pStyle w:val="NormalWeb"/>
        <w:rPr>
          <w:sz w:val="20"/>
          <w:szCs w:val="20"/>
        </w:rPr>
      </w:pPr>
      <w:r w:rsidRPr="009C4557">
        <w:rPr>
          <w:sz w:val="20"/>
          <w:szCs w:val="20"/>
        </w:rPr>
        <w:t>[</w:t>
      </w:r>
      <w:r>
        <w:rPr>
          <w:sz w:val="20"/>
          <w:szCs w:val="20"/>
        </w:rPr>
        <w:t>12</w:t>
      </w:r>
      <w:r w:rsidRPr="009C4557">
        <w:rPr>
          <w:sz w:val="20"/>
          <w:szCs w:val="20"/>
        </w:rPr>
        <w:t>]</w:t>
      </w:r>
      <w:r>
        <w:rPr>
          <w:sz w:val="20"/>
          <w:szCs w:val="20"/>
        </w:rPr>
        <w:t xml:space="preserve"> </w:t>
      </w:r>
      <w:r w:rsidRPr="009C4557">
        <w:rPr>
          <w:sz w:val="20"/>
          <w:szCs w:val="20"/>
        </w:rPr>
        <w:t xml:space="preserve">Li, </w:t>
      </w:r>
      <w:proofErr w:type="spellStart"/>
      <w:r w:rsidRPr="009C4557">
        <w:rPr>
          <w:sz w:val="20"/>
          <w:szCs w:val="20"/>
        </w:rPr>
        <w:t>Yinli</w:t>
      </w:r>
      <w:proofErr w:type="spellEnd"/>
      <w:r w:rsidRPr="009C4557">
        <w:rPr>
          <w:sz w:val="20"/>
          <w:szCs w:val="20"/>
        </w:rPr>
        <w:t xml:space="preserve">, Liu, Lei, </w:t>
      </w:r>
      <w:proofErr w:type="spellStart"/>
      <w:r w:rsidRPr="009C4557">
        <w:rPr>
          <w:sz w:val="20"/>
          <w:szCs w:val="20"/>
        </w:rPr>
        <w:t>Subramani</w:t>
      </w:r>
      <w:proofErr w:type="spellEnd"/>
      <w:r w:rsidRPr="009C4557">
        <w:rPr>
          <w:sz w:val="20"/>
          <w:szCs w:val="20"/>
        </w:rPr>
        <w:t xml:space="preserve">, Ramesh, Pan, </w:t>
      </w:r>
      <w:proofErr w:type="spellStart"/>
      <w:r w:rsidRPr="009C4557">
        <w:rPr>
          <w:sz w:val="20"/>
          <w:szCs w:val="20"/>
        </w:rPr>
        <w:t>Yunxiang</w:t>
      </w:r>
      <w:proofErr w:type="spellEnd"/>
      <w:r w:rsidRPr="009C4557">
        <w:rPr>
          <w:sz w:val="20"/>
          <w:szCs w:val="20"/>
        </w:rPr>
        <w:t xml:space="preserve">, Liu, Bo, Yang, </w:t>
      </w:r>
      <w:proofErr w:type="spellStart"/>
      <w:r w:rsidRPr="009C4557">
        <w:rPr>
          <w:sz w:val="20"/>
          <w:szCs w:val="20"/>
        </w:rPr>
        <w:t>Yanlian</w:t>
      </w:r>
      <w:proofErr w:type="spellEnd"/>
      <w:r w:rsidRPr="009C4557">
        <w:rPr>
          <w:sz w:val="20"/>
          <w:szCs w:val="20"/>
        </w:rPr>
        <w:t xml:space="preserve">, Wang, Chen,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xml:space="preserve">, </w:t>
      </w:r>
      <w:proofErr w:type="spellStart"/>
      <w:r w:rsidRPr="009C4557">
        <w:rPr>
          <w:sz w:val="20"/>
          <w:szCs w:val="20"/>
        </w:rPr>
        <w:t>Besenbacher</w:t>
      </w:r>
      <w:proofErr w:type="spellEnd"/>
      <w:r w:rsidRPr="009C4557">
        <w:rPr>
          <w:sz w:val="20"/>
          <w:szCs w:val="20"/>
        </w:rPr>
        <w:t xml:space="preserve">, </w:t>
      </w:r>
      <w:proofErr w:type="spellStart"/>
      <w:r w:rsidRPr="009C4557">
        <w:rPr>
          <w:sz w:val="20"/>
          <w:szCs w:val="20"/>
        </w:rPr>
        <w:t>Flemming</w:t>
      </w:r>
      <w:proofErr w:type="spellEnd"/>
      <w:r w:rsidRPr="009C4557">
        <w:rPr>
          <w:sz w:val="20"/>
          <w:szCs w:val="20"/>
        </w:rPr>
        <w:t xml:space="preserve">, Dong, </w:t>
      </w:r>
      <w:proofErr w:type="spellStart"/>
      <w:r w:rsidRPr="009C4557">
        <w:rPr>
          <w:sz w:val="20"/>
          <w:szCs w:val="20"/>
        </w:rPr>
        <w:t>Mingdong</w:t>
      </w:r>
      <w:proofErr w:type="spellEnd"/>
      <w:r w:rsidRPr="009C4557">
        <w:rPr>
          <w:sz w:val="20"/>
          <w:szCs w:val="20"/>
        </w:rPr>
        <w:t xml:space="preserve">. “Building layer-by-layer 3D supramolecular nanostructures at the </w:t>
      </w:r>
      <w:proofErr w:type="spellStart"/>
      <w:r w:rsidRPr="009C4557">
        <w:rPr>
          <w:sz w:val="20"/>
          <w:szCs w:val="20"/>
        </w:rPr>
        <w:t>terephthalic</w:t>
      </w:r>
      <w:proofErr w:type="spellEnd"/>
      <w:r w:rsidRPr="009C4557">
        <w:rPr>
          <w:sz w:val="20"/>
          <w:szCs w:val="20"/>
        </w:rPr>
        <w:t xml:space="preserve"> acid/stearic acid interface”. Chemical Communications, Vol. 47, No. 32, (July 2011), pp. 9155-9157. (</w:t>
      </w:r>
      <w:proofErr w:type="gramStart"/>
      <w:r w:rsidRPr="009C4557">
        <w:rPr>
          <w:sz w:val="20"/>
          <w:szCs w:val="20"/>
        </w:rPr>
        <w:t>referred</w:t>
      </w:r>
      <w:proofErr w:type="gramEnd"/>
      <w:r w:rsidRPr="009C4557">
        <w:rPr>
          <w:sz w:val="20"/>
          <w:szCs w:val="20"/>
        </w:rPr>
        <w:t>)</w:t>
      </w:r>
    </w:p>
    <w:p w:rsidR="009C4557" w:rsidRPr="009C4557" w:rsidRDefault="009C4557" w:rsidP="009C4557">
      <w:pPr>
        <w:pStyle w:val="NormalWeb"/>
        <w:rPr>
          <w:sz w:val="20"/>
          <w:szCs w:val="20"/>
        </w:rPr>
      </w:pPr>
      <w:r>
        <w:rPr>
          <w:sz w:val="20"/>
          <w:szCs w:val="20"/>
        </w:rPr>
        <w:t>[13</w:t>
      </w:r>
      <w:r w:rsidRPr="009C4557">
        <w:rPr>
          <w:sz w:val="20"/>
          <w:szCs w:val="20"/>
        </w:rPr>
        <w:t>]</w:t>
      </w:r>
      <w:r>
        <w:rPr>
          <w:sz w:val="20"/>
          <w:szCs w:val="20"/>
        </w:rPr>
        <w:t xml:space="preserve"> </w:t>
      </w:r>
      <w:proofErr w:type="spellStart"/>
      <w:r w:rsidRPr="009C4557">
        <w:rPr>
          <w:sz w:val="20"/>
          <w:szCs w:val="20"/>
        </w:rPr>
        <w:t>Subramani</w:t>
      </w:r>
      <w:proofErr w:type="spellEnd"/>
      <w:r w:rsidRPr="009C4557">
        <w:rPr>
          <w:sz w:val="20"/>
          <w:szCs w:val="20"/>
        </w:rPr>
        <w:t xml:space="preserve">, Ramesh, </w:t>
      </w:r>
      <w:proofErr w:type="spellStart"/>
      <w:r w:rsidRPr="009C4557">
        <w:rPr>
          <w:sz w:val="20"/>
          <w:szCs w:val="20"/>
        </w:rPr>
        <w:t>Juul</w:t>
      </w:r>
      <w:proofErr w:type="spellEnd"/>
      <w:r w:rsidRPr="009C4557">
        <w:rPr>
          <w:sz w:val="20"/>
          <w:szCs w:val="20"/>
        </w:rPr>
        <w:t xml:space="preserve">, </w:t>
      </w:r>
      <w:proofErr w:type="spellStart"/>
      <w:r w:rsidRPr="009C4557">
        <w:rPr>
          <w:sz w:val="20"/>
          <w:szCs w:val="20"/>
        </w:rPr>
        <w:t>Sissel</w:t>
      </w:r>
      <w:proofErr w:type="spellEnd"/>
      <w:r w:rsidRPr="009C4557">
        <w:rPr>
          <w:sz w:val="20"/>
          <w:szCs w:val="20"/>
        </w:rPr>
        <w:t xml:space="preserve">, Andersen, F. </w:t>
      </w:r>
      <w:proofErr w:type="spellStart"/>
      <w:r w:rsidRPr="009C4557">
        <w:rPr>
          <w:sz w:val="20"/>
          <w:szCs w:val="20"/>
        </w:rPr>
        <w:t>Felicie</w:t>
      </w:r>
      <w:proofErr w:type="spellEnd"/>
      <w:r w:rsidRPr="009C4557">
        <w:rPr>
          <w:sz w:val="20"/>
          <w:szCs w:val="20"/>
        </w:rPr>
        <w:t xml:space="preserve">, </w:t>
      </w:r>
      <w:proofErr w:type="spellStart"/>
      <w:r w:rsidRPr="009C4557">
        <w:rPr>
          <w:sz w:val="20"/>
          <w:szCs w:val="20"/>
        </w:rPr>
        <w:t>Rotaru</w:t>
      </w:r>
      <w:proofErr w:type="spellEnd"/>
      <w:r w:rsidRPr="009C4557">
        <w:rPr>
          <w:sz w:val="20"/>
          <w:szCs w:val="20"/>
        </w:rPr>
        <w:t xml:space="preserve">, </w:t>
      </w:r>
      <w:proofErr w:type="spellStart"/>
      <w:r w:rsidRPr="009C4557">
        <w:rPr>
          <w:sz w:val="20"/>
          <w:szCs w:val="20"/>
        </w:rPr>
        <w:t>Alexandru</w:t>
      </w:r>
      <w:proofErr w:type="spellEnd"/>
      <w:r w:rsidRPr="009C4557">
        <w:rPr>
          <w:sz w:val="20"/>
          <w:szCs w:val="20"/>
        </w:rPr>
        <w:t xml:space="preserve">, V. Gothelf, Kurt,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xml:space="preserve">, </w:t>
      </w:r>
      <w:proofErr w:type="spellStart"/>
      <w:r w:rsidRPr="009C4557">
        <w:rPr>
          <w:sz w:val="20"/>
          <w:szCs w:val="20"/>
        </w:rPr>
        <w:t>Besenbacher</w:t>
      </w:r>
      <w:proofErr w:type="spellEnd"/>
      <w:r w:rsidRPr="009C4557">
        <w:rPr>
          <w:sz w:val="20"/>
          <w:szCs w:val="20"/>
        </w:rPr>
        <w:t xml:space="preserve">, </w:t>
      </w:r>
      <w:proofErr w:type="spellStart"/>
      <w:r w:rsidRPr="009C4557">
        <w:rPr>
          <w:sz w:val="20"/>
          <w:szCs w:val="20"/>
        </w:rPr>
        <w:t>Flemming</w:t>
      </w:r>
      <w:proofErr w:type="spellEnd"/>
      <w:r w:rsidRPr="009C4557">
        <w:rPr>
          <w:sz w:val="20"/>
          <w:szCs w:val="20"/>
        </w:rPr>
        <w:t xml:space="preserve">, Dong, </w:t>
      </w:r>
      <w:proofErr w:type="spellStart"/>
      <w:r w:rsidRPr="009C4557">
        <w:rPr>
          <w:sz w:val="20"/>
          <w:szCs w:val="20"/>
        </w:rPr>
        <w:t>Mingdong</w:t>
      </w:r>
      <w:proofErr w:type="spellEnd"/>
      <w:r w:rsidRPr="009C4557">
        <w:rPr>
          <w:sz w:val="20"/>
          <w:szCs w:val="20"/>
        </w:rPr>
        <w:t xml:space="preserve">, R. Knudsen, </w:t>
      </w:r>
      <w:proofErr w:type="spellStart"/>
      <w:r w:rsidRPr="009C4557">
        <w:rPr>
          <w:sz w:val="20"/>
          <w:szCs w:val="20"/>
        </w:rPr>
        <w:t>Birgitta</w:t>
      </w:r>
      <w:proofErr w:type="spellEnd"/>
      <w:r w:rsidRPr="009C4557">
        <w:rPr>
          <w:sz w:val="20"/>
          <w:szCs w:val="20"/>
        </w:rPr>
        <w:t xml:space="preserve">. “A Novel Secondary DNA Binding Site in Human Topoisomerase I </w:t>
      </w:r>
      <w:proofErr w:type="spellStart"/>
      <w:r w:rsidRPr="009C4557">
        <w:rPr>
          <w:sz w:val="20"/>
          <w:szCs w:val="20"/>
        </w:rPr>
        <w:t>Unravelled</w:t>
      </w:r>
      <w:proofErr w:type="spellEnd"/>
      <w:r w:rsidRPr="009C4557">
        <w:rPr>
          <w:sz w:val="20"/>
          <w:szCs w:val="20"/>
        </w:rPr>
        <w:t xml:space="preserve"> by using a 2D DNA Origami Platform”. ACS NANO, Vol. 4, No. 10, (Sept. 2010), pp. 5969–5977. (</w:t>
      </w:r>
      <w:proofErr w:type="gramStart"/>
      <w:r w:rsidRPr="009C4557">
        <w:rPr>
          <w:sz w:val="20"/>
          <w:szCs w:val="20"/>
        </w:rPr>
        <w:t>referred</w:t>
      </w:r>
      <w:proofErr w:type="gramEnd"/>
      <w:r w:rsidRPr="009C4557">
        <w:rPr>
          <w:sz w:val="20"/>
          <w:szCs w:val="20"/>
        </w:rPr>
        <w:t>)</w:t>
      </w:r>
    </w:p>
    <w:p w:rsidR="009C4557" w:rsidRPr="009C4557" w:rsidRDefault="009C4557" w:rsidP="00CD1834">
      <w:pPr>
        <w:pStyle w:val="NormalWeb"/>
        <w:rPr>
          <w:sz w:val="20"/>
          <w:szCs w:val="20"/>
        </w:rPr>
      </w:pPr>
      <w:r w:rsidRPr="009C4557">
        <w:rPr>
          <w:sz w:val="20"/>
          <w:szCs w:val="20"/>
        </w:rPr>
        <w:t>[</w:t>
      </w:r>
      <w:r w:rsidR="00CD1834">
        <w:rPr>
          <w:sz w:val="20"/>
          <w:szCs w:val="20"/>
        </w:rPr>
        <w:t>1</w:t>
      </w:r>
      <w:r w:rsidRPr="009C4557">
        <w:rPr>
          <w:sz w:val="20"/>
          <w:szCs w:val="20"/>
        </w:rPr>
        <w:t>4]</w:t>
      </w:r>
      <w:r w:rsidR="00CD1834">
        <w:rPr>
          <w:sz w:val="20"/>
          <w:szCs w:val="20"/>
        </w:rPr>
        <w:t xml:space="preserve"> </w:t>
      </w:r>
      <w:proofErr w:type="spellStart"/>
      <w:r w:rsidRPr="009C4557">
        <w:rPr>
          <w:sz w:val="20"/>
          <w:szCs w:val="20"/>
        </w:rPr>
        <w:t>Weigelt</w:t>
      </w:r>
      <w:proofErr w:type="spellEnd"/>
      <w:r w:rsidRPr="009C4557">
        <w:rPr>
          <w:sz w:val="20"/>
          <w:szCs w:val="20"/>
        </w:rPr>
        <w:t xml:space="preserve">, Sigrid, Bald, </w:t>
      </w:r>
      <w:proofErr w:type="spellStart"/>
      <w:r w:rsidRPr="009C4557">
        <w:rPr>
          <w:sz w:val="20"/>
          <w:szCs w:val="20"/>
        </w:rPr>
        <w:t>Ilko</w:t>
      </w:r>
      <w:proofErr w:type="spellEnd"/>
      <w:r w:rsidRPr="009C4557">
        <w:rPr>
          <w:sz w:val="20"/>
          <w:szCs w:val="20"/>
        </w:rPr>
        <w:t xml:space="preserve">, Ma, </w:t>
      </w:r>
      <w:proofErr w:type="spellStart"/>
      <w:r w:rsidRPr="009C4557">
        <w:rPr>
          <w:sz w:val="20"/>
          <w:szCs w:val="20"/>
        </w:rPr>
        <w:t>Xiaojing</w:t>
      </w:r>
      <w:proofErr w:type="spellEnd"/>
      <w:r w:rsidRPr="009C4557">
        <w:rPr>
          <w:sz w:val="20"/>
          <w:szCs w:val="20"/>
        </w:rPr>
        <w:t xml:space="preserve">, </w:t>
      </w:r>
      <w:proofErr w:type="spellStart"/>
      <w:r w:rsidRPr="009C4557">
        <w:rPr>
          <w:sz w:val="20"/>
          <w:szCs w:val="20"/>
        </w:rPr>
        <w:t>Xie</w:t>
      </w:r>
      <w:proofErr w:type="spellEnd"/>
      <w:r w:rsidRPr="009C4557">
        <w:rPr>
          <w:sz w:val="20"/>
          <w:szCs w:val="20"/>
        </w:rPr>
        <w:t xml:space="preserve">, </w:t>
      </w:r>
      <w:proofErr w:type="spellStart"/>
      <w:r w:rsidRPr="009C4557">
        <w:rPr>
          <w:sz w:val="20"/>
          <w:szCs w:val="20"/>
        </w:rPr>
        <w:t>Pengyang</w:t>
      </w:r>
      <w:proofErr w:type="spellEnd"/>
      <w:r w:rsidRPr="009C4557">
        <w:rPr>
          <w:sz w:val="20"/>
          <w:szCs w:val="20"/>
        </w:rPr>
        <w:t xml:space="preserve">, </w:t>
      </w:r>
      <w:proofErr w:type="spellStart"/>
      <w:r w:rsidRPr="009C4557">
        <w:rPr>
          <w:sz w:val="20"/>
          <w:szCs w:val="20"/>
        </w:rPr>
        <w:t>Subramani</w:t>
      </w:r>
      <w:proofErr w:type="spellEnd"/>
      <w:r w:rsidRPr="009C4557">
        <w:rPr>
          <w:sz w:val="20"/>
          <w:szCs w:val="20"/>
        </w:rPr>
        <w:t xml:space="preserve">, Ramesh, Dong, </w:t>
      </w:r>
      <w:proofErr w:type="spellStart"/>
      <w:r w:rsidRPr="009C4557">
        <w:rPr>
          <w:sz w:val="20"/>
          <w:szCs w:val="20"/>
        </w:rPr>
        <w:t>Mingdong</w:t>
      </w:r>
      <w:proofErr w:type="spellEnd"/>
      <w:r w:rsidRPr="009C4557">
        <w:rPr>
          <w:sz w:val="20"/>
          <w:szCs w:val="20"/>
        </w:rPr>
        <w:t xml:space="preserve">, Wang, Chen,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xml:space="preserve">, Wang, </w:t>
      </w:r>
      <w:proofErr w:type="spellStart"/>
      <w:r w:rsidRPr="009C4557">
        <w:rPr>
          <w:sz w:val="20"/>
          <w:szCs w:val="20"/>
        </w:rPr>
        <w:t>Jianguo</w:t>
      </w:r>
      <w:proofErr w:type="spellEnd"/>
      <w:r w:rsidRPr="009C4557">
        <w:rPr>
          <w:sz w:val="20"/>
          <w:szCs w:val="20"/>
        </w:rPr>
        <w:t xml:space="preserve">, </w:t>
      </w:r>
      <w:proofErr w:type="spellStart"/>
      <w:r w:rsidRPr="009C4557">
        <w:rPr>
          <w:sz w:val="20"/>
          <w:szCs w:val="20"/>
        </w:rPr>
        <w:t>Besenbacher</w:t>
      </w:r>
      <w:proofErr w:type="spellEnd"/>
      <w:r w:rsidRPr="009C4557">
        <w:rPr>
          <w:sz w:val="20"/>
          <w:szCs w:val="20"/>
        </w:rPr>
        <w:t xml:space="preserve">, </w:t>
      </w:r>
      <w:proofErr w:type="spellStart"/>
      <w:r w:rsidRPr="009C4557">
        <w:rPr>
          <w:sz w:val="20"/>
          <w:szCs w:val="20"/>
        </w:rPr>
        <w:t>Flemming</w:t>
      </w:r>
      <w:proofErr w:type="spellEnd"/>
      <w:r w:rsidRPr="009C4557">
        <w:rPr>
          <w:sz w:val="20"/>
          <w:szCs w:val="20"/>
        </w:rPr>
        <w:t>. “Two-dimensional network stability of nucleobases and amino acids on graphite under ambient conditions:  Adenine, L-Serine and L-Tyrosine”. Physical Chemistry Chemical Physics, Vol. 12, (March 2010), pp. 3616 – 3621. (</w:t>
      </w:r>
      <w:proofErr w:type="gramStart"/>
      <w:r w:rsidRPr="009C4557">
        <w:rPr>
          <w:sz w:val="20"/>
          <w:szCs w:val="20"/>
        </w:rPr>
        <w:t>referred</w:t>
      </w:r>
      <w:proofErr w:type="gramEnd"/>
      <w:r w:rsidRPr="009C4557">
        <w:rPr>
          <w:sz w:val="20"/>
          <w:szCs w:val="20"/>
        </w:rPr>
        <w:t>)</w:t>
      </w:r>
    </w:p>
    <w:p w:rsidR="009C4557" w:rsidRPr="009C4557" w:rsidRDefault="00CD1834" w:rsidP="00CD1834">
      <w:pPr>
        <w:pStyle w:val="NormalWeb"/>
        <w:rPr>
          <w:sz w:val="20"/>
          <w:szCs w:val="20"/>
        </w:rPr>
      </w:pPr>
      <w:r>
        <w:rPr>
          <w:sz w:val="20"/>
          <w:szCs w:val="20"/>
        </w:rPr>
        <w:lastRenderedPageBreak/>
        <w:t>[15</w:t>
      </w:r>
      <w:r w:rsidR="009C4557" w:rsidRPr="009C4557">
        <w:rPr>
          <w:sz w:val="20"/>
          <w:szCs w:val="20"/>
        </w:rPr>
        <w:t>]</w:t>
      </w:r>
      <w:r>
        <w:rPr>
          <w:sz w:val="20"/>
          <w:szCs w:val="20"/>
        </w:rPr>
        <w:t xml:space="preserve"> </w:t>
      </w:r>
      <w:r w:rsidR="009C4557" w:rsidRPr="009C4557">
        <w:rPr>
          <w:sz w:val="20"/>
          <w:szCs w:val="20"/>
        </w:rPr>
        <w:t xml:space="preserve">V. Voigt, Niels, </w:t>
      </w:r>
      <w:proofErr w:type="spellStart"/>
      <w:r w:rsidR="009C4557" w:rsidRPr="009C4557">
        <w:rPr>
          <w:sz w:val="20"/>
          <w:szCs w:val="20"/>
        </w:rPr>
        <w:t>Tørring</w:t>
      </w:r>
      <w:proofErr w:type="spellEnd"/>
      <w:r w:rsidR="009C4557" w:rsidRPr="009C4557">
        <w:rPr>
          <w:sz w:val="20"/>
          <w:szCs w:val="20"/>
        </w:rPr>
        <w:t xml:space="preserve">, Thomas, </w:t>
      </w:r>
      <w:proofErr w:type="spellStart"/>
      <w:r w:rsidR="009C4557" w:rsidRPr="009C4557">
        <w:rPr>
          <w:sz w:val="20"/>
          <w:szCs w:val="20"/>
        </w:rPr>
        <w:t>Rotaru</w:t>
      </w:r>
      <w:proofErr w:type="spellEnd"/>
      <w:r w:rsidR="009C4557" w:rsidRPr="009C4557">
        <w:rPr>
          <w:sz w:val="20"/>
          <w:szCs w:val="20"/>
        </w:rPr>
        <w:t xml:space="preserve">, </w:t>
      </w:r>
      <w:proofErr w:type="spellStart"/>
      <w:r w:rsidR="009C4557" w:rsidRPr="009C4557">
        <w:rPr>
          <w:sz w:val="20"/>
          <w:szCs w:val="20"/>
        </w:rPr>
        <w:t>Alexandru</w:t>
      </w:r>
      <w:proofErr w:type="spellEnd"/>
      <w:r w:rsidR="009C4557" w:rsidRPr="009C4557">
        <w:rPr>
          <w:sz w:val="20"/>
          <w:szCs w:val="20"/>
        </w:rPr>
        <w:t xml:space="preserve">, F. Jacobsen, </w:t>
      </w:r>
      <w:proofErr w:type="spellStart"/>
      <w:r w:rsidR="009C4557" w:rsidRPr="009C4557">
        <w:rPr>
          <w:sz w:val="20"/>
          <w:szCs w:val="20"/>
        </w:rPr>
        <w:t>Mikkel</w:t>
      </w:r>
      <w:proofErr w:type="spellEnd"/>
      <w:r w:rsidR="009C4557" w:rsidRPr="009C4557">
        <w:rPr>
          <w:sz w:val="20"/>
          <w:szCs w:val="20"/>
        </w:rPr>
        <w:t xml:space="preserve">, B. </w:t>
      </w:r>
      <w:proofErr w:type="spellStart"/>
      <w:r w:rsidR="009C4557" w:rsidRPr="009C4557">
        <w:rPr>
          <w:sz w:val="20"/>
          <w:szCs w:val="20"/>
        </w:rPr>
        <w:t>Ravnsbæk</w:t>
      </w:r>
      <w:proofErr w:type="spellEnd"/>
      <w:r w:rsidR="009C4557" w:rsidRPr="009C4557">
        <w:rPr>
          <w:sz w:val="20"/>
          <w:szCs w:val="20"/>
        </w:rPr>
        <w:t xml:space="preserve">, Jens, </w:t>
      </w:r>
      <w:proofErr w:type="spellStart"/>
      <w:r w:rsidR="009C4557" w:rsidRPr="009C4557">
        <w:rPr>
          <w:sz w:val="20"/>
          <w:szCs w:val="20"/>
        </w:rPr>
        <w:t>Subramani</w:t>
      </w:r>
      <w:proofErr w:type="spellEnd"/>
      <w:r w:rsidR="009C4557" w:rsidRPr="009C4557">
        <w:rPr>
          <w:sz w:val="20"/>
          <w:szCs w:val="20"/>
        </w:rPr>
        <w:t xml:space="preserve">, Ramesh, </w:t>
      </w:r>
      <w:proofErr w:type="spellStart"/>
      <w:r w:rsidR="009C4557" w:rsidRPr="009C4557">
        <w:rPr>
          <w:sz w:val="20"/>
          <w:szCs w:val="20"/>
        </w:rPr>
        <w:t>Mamdouh</w:t>
      </w:r>
      <w:proofErr w:type="spellEnd"/>
      <w:r w:rsidR="009C4557" w:rsidRPr="009C4557">
        <w:rPr>
          <w:sz w:val="20"/>
          <w:szCs w:val="20"/>
        </w:rPr>
        <w:t xml:space="preserve">, </w:t>
      </w:r>
      <w:proofErr w:type="spellStart"/>
      <w:r w:rsidR="009C4557" w:rsidRPr="009C4557">
        <w:rPr>
          <w:sz w:val="20"/>
          <w:szCs w:val="20"/>
        </w:rPr>
        <w:t>Wael</w:t>
      </w:r>
      <w:proofErr w:type="spellEnd"/>
      <w:r w:rsidR="009C4557" w:rsidRPr="009C4557">
        <w:rPr>
          <w:sz w:val="20"/>
          <w:szCs w:val="20"/>
        </w:rPr>
        <w:t xml:space="preserve">, </w:t>
      </w:r>
      <w:proofErr w:type="spellStart"/>
      <w:r w:rsidR="009C4557" w:rsidRPr="009C4557">
        <w:rPr>
          <w:sz w:val="20"/>
          <w:szCs w:val="20"/>
        </w:rPr>
        <w:t>Kjems</w:t>
      </w:r>
      <w:proofErr w:type="spellEnd"/>
      <w:r w:rsidR="009C4557" w:rsidRPr="009C4557">
        <w:rPr>
          <w:sz w:val="20"/>
          <w:szCs w:val="20"/>
        </w:rPr>
        <w:t xml:space="preserve">, </w:t>
      </w:r>
      <w:proofErr w:type="spellStart"/>
      <w:r w:rsidR="009C4557" w:rsidRPr="009C4557">
        <w:rPr>
          <w:sz w:val="20"/>
          <w:szCs w:val="20"/>
        </w:rPr>
        <w:t>Jørgen</w:t>
      </w:r>
      <w:proofErr w:type="spellEnd"/>
      <w:r w:rsidR="009C4557" w:rsidRPr="009C4557">
        <w:rPr>
          <w:sz w:val="20"/>
          <w:szCs w:val="20"/>
        </w:rPr>
        <w:t xml:space="preserve">, </w:t>
      </w:r>
      <w:proofErr w:type="spellStart"/>
      <w:r w:rsidR="009C4557" w:rsidRPr="009C4557">
        <w:rPr>
          <w:sz w:val="20"/>
          <w:szCs w:val="20"/>
        </w:rPr>
        <w:t>Mokhir</w:t>
      </w:r>
      <w:proofErr w:type="spellEnd"/>
      <w:r w:rsidR="009C4557" w:rsidRPr="009C4557">
        <w:rPr>
          <w:sz w:val="20"/>
          <w:szCs w:val="20"/>
        </w:rPr>
        <w:t xml:space="preserve">, </w:t>
      </w:r>
      <w:proofErr w:type="spellStart"/>
      <w:r w:rsidR="009C4557" w:rsidRPr="009C4557">
        <w:rPr>
          <w:sz w:val="20"/>
          <w:szCs w:val="20"/>
        </w:rPr>
        <w:t>Andriy</w:t>
      </w:r>
      <w:proofErr w:type="spellEnd"/>
      <w:r w:rsidR="009C4557" w:rsidRPr="009C4557">
        <w:rPr>
          <w:sz w:val="20"/>
          <w:szCs w:val="20"/>
        </w:rPr>
        <w:t xml:space="preserve">, </w:t>
      </w:r>
      <w:proofErr w:type="spellStart"/>
      <w:r w:rsidR="009C4557" w:rsidRPr="009C4557">
        <w:rPr>
          <w:sz w:val="20"/>
          <w:szCs w:val="20"/>
        </w:rPr>
        <w:t>Besenbacher</w:t>
      </w:r>
      <w:proofErr w:type="spellEnd"/>
      <w:r w:rsidR="009C4557" w:rsidRPr="009C4557">
        <w:rPr>
          <w:sz w:val="20"/>
          <w:szCs w:val="20"/>
        </w:rPr>
        <w:t xml:space="preserve">, </w:t>
      </w:r>
      <w:proofErr w:type="spellStart"/>
      <w:r w:rsidR="009C4557" w:rsidRPr="009C4557">
        <w:rPr>
          <w:sz w:val="20"/>
          <w:szCs w:val="20"/>
        </w:rPr>
        <w:t>Flemming</w:t>
      </w:r>
      <w:proofErr w:type="spellEnd"/>
      <w:r w:rsidR="009C4557" w:rsidRPr="009C4557">
        <w:rPr>
          <w:sz w:val="20"/>
          <w:szCs w:val="20"/>
        </w:rPr>
        <w:t xml:space="preserve">, </w:t>
      </w:r>
      <w:proofErr w:type="spellStart"/>
      <w:r w:rsidR="009C4557" w:rsidRPr="009C4557">
        <w:rPr>
          <w:sz w:val="20"/>
          <w:szCs w:val="20"/>
        </w:rPr>
        <w:t>Vesterager</w:t>
      </w:r>
      <w:proofErr w:type="spellEnd"/>
      <w:r w:rsidR="009C4557" w:rsidRPr="009C4557">
        <w:rPr>
          <w:sz w:val="20"/>
          <w:szCs w:val="20"/>
        </w:rPr>
        <w:t xml:space="preserve"> Gothelf, Kurt. “Single-molecule chemical reactions on DNA origami”. Nature Nanotechnology, Vol. 5, (Feb. 2010), pp. 200-203. (</w:t>
      </w:r>
      <w:proofErr w:type="gramStart"/>
      <w:r w:rsidR="009C4557" w:rsidRPr="009C4557">
        <w:rPr>
          <w:sz w:val="20"/>
          <w:szCs w:val="20"/>
        </w:rPr>
        <w:t>referred</w:t>
      </w:r>
      <w:proofErr w:type="gramEnd"/>
      <w:r w:rsidR="009C4557" w:rsidRPr="009C4557">
        <w:rPr>
          <w:sz w:val="20"/>
          <w:szCs w:val="20"/>
        </w:rPr>
        <w:t>)</w:t>
      </w:r>
    </w:p>
    <w:p w:rsidR="009C4557" w:rsidRPr="009C4557" w:rsidRDefault="009C4557" w:rsidP="00CD1834">
      <w:pPr>
        <w:pStyle w:val="NormalWeb"/>
        <w:rPr>
          <w:sz w:val="20"/>
          <w:szCs w:val="20"/>
        </w:rPr>
      </w:pPr>
      <w:r w:rsidRPr="009C4557">
        <w:rPr>
          <w:sz w:val="20"/>
          <w:szCs w:val="20"/>
        </w:rPr>
        <w:t>[</w:t>
      </w:r>
      <w:r w:rsidR="00CD1834">
        <w:rPr>
          <w:sz w:val="20"/>
          <w:szCs w:val="20"/>
        </w:rPr>
        <w:t>16</w:t>
      </w:r>
      <w:r w:rsidRPr="009C4557">
        <w:rPr>
          <w:sz w:val="20"/>
          <w:szCs w:val="20"/>
        </w:rPr>
        <w:t>]</w:t>
      </w:r>
      <w:r w:rsidR="00CD1834">
        <w:rPr>
          <w:sz w:val="20"/>
          <w:szCs w:val="20"/>
        </w:rPr>
        <w:t xml:space="preserve"> </w:t>
      </w:r>
      <w:r w:rsidRPr="009C4557">
        <w:rPr>
          <w:sz w:val="20"/>
          <w:szCs w:val="20"/>
        </w:rPr>
        <w:t xml:space="preserve">S. Andersen, </w:t>
      </w:r>
      <w:proofErr w:type="spellStart"/>
      <w:r w:rsidRPr="009C4557">
        <w:rPr>
          <w:sz w:val="20"/>
          <w:szCs w:val="20"/>
        </w:rPr>
        <w:t>Ebbe</w:t>
      </w:r>
      <w:proofErr w:type="spellEnd"/>
      <w:r w:rsidRPr="009C4557">
        <w:rPr>
          <w:sz w:val="20"/>
          <w:szCs w:val="20"/>
        </w:rPr>
        <w:t xml:space="preserve">, Dong, </w:t>
      </w:r>
      <w:proofErr w:type="spellStart"/>
      <w:r w:rsidRPr="009C4557">
        <w:rPr>
          <w:sz w:val="20"/>
          <w:szCs w:val="20"/>
        </w:rPr>
        <w:t>Mingdong</w:t>
      </w:r>
      <w:proofErr w:type="spellEnd"/>
      <w:r w:rsidRPr="009C4557">
        <w:rPr>
          <w:sz w:val="20"/>
          <w:szCs w:val="20"/>
        </w:rPr>
        <w:t xml:space="preserve">, M. Nielsen, Morten, </w:t>
      </w:r>
      <w:proofErr w:type="spellStart"/>
      <w:r w:rsidRPr="009C4557">
        <w:rPr>
          <w:sz w:val="20"/>
          <w:szCs w:val="20"/>
        </w:rPr>
        <w:t>Jahn</w:t>
      </w:r>
      <w:proofErr w:type="spellEnd"/>
      <w:r w:rsidRPr="009C4557">
        <w:rPr>
          <w:sz w:val="20"/>
          <w:szCs w:val="20"/>
        </w:rPr>
        <w:t xml:space="preserve">, Kasper, </w:t>
      </w:r>
      <w:proofErr w:type="spellStart"/>
      <w:r w:rsidRPr="009C4557">
        <w:rPr>
          <w:sz w:val="20"/>
          <w:szCs w:val="20"/>
        </w:rPr>
        <w:t>Subramani</w:t>
      </w:r>
      <w:proofErr w:type="spellEnd"/>
      <w:r w:rsidRPr="009C4557">
        <w:rPr>
          <w:sz w:val="20"/>
          <w:szCs w:val="20"/>
        </w:rPr>
        <w:t xml:space="preserve">, Ramesh,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xml:space="preserve">, M. </w:t>
      </w:r>
      <w:proofErr w:type="spellStart"/>
      <w:r w:rsidRPr="009C4557">
        <w:rPr>
          <w:sz w:val="20"/>
          <w:szCs w:val="20"/>
        </w:rPr>
        <w:t>Golas</w:t>
      </w:r>
      <w:proofErr w:type="spellEnd"/>
      <w:r w:rsidRPr="009C4557">
        <w:rPr>
          <w:sz w:val="20"/>
          <w:szCs w:val="20"/>
        </w:rPr>
        <w:t xml:space="preserve">, Monika, Sander, </w:t>
      </w:r>
      <w:proofErr w:type="spellStart"/>
      <w:r w:rsidRPr="009C4557">
        <w:rPr>
          <w:sz w:val="20"/>
          <w:szCs w:val="20"/>
        </w:rPr>
        <w:t>Bjoern</w:t>
      </w:r>
      <w:proofErr w:type="spellEnd"/>
      <w:r w:rsidRPr="009C4557">
        <w:rPr>
          <w:sz w:val="20"/>
          <w:szCs w:val="20"/>
        </w:rPr>
        <w:t xml:space="preserve">, Stark, Holger, L. P. Oliveira, Cristiano, </w:t>
      </w:r>
      <w:proofErr w:type="spellStart"/>
      <w:r w:rsidRPr="009C4557">
        <w:rPr>
          <w:sz w:val="20"/>
          <w:szCs w:val="20"/>
        </w:rPr>
        <w:t>Skov</w:t>
      </w:r>
      <w:proofErr w:type="spellEnd"/>
      <w:r w:rsidRPr="009C4557">
        <w:rPr>
          <w:sz w:val="20"/>
          <w:szCs w:val="20"/>
        </w:rPr>
        <w:t xml:space="preserve"> Pedersen, Jan, Birkedal, Victoria, </w:t>
      </w:r>
      <w:proofErr w:type="spellStart"/>
      <w:r w:rsidRPr="009C4557">
        <w:rPr>
          <w:sz w:val="20"/>
          <w:szCs w:val="20"/>
        </w:rPr>
        <w:t>Besenbacher</w:t>
      </w:r>
      <w:proofErr w:type="spellEnd"/>
      <w:r w:rsidRPr="009C4557">
        <w:rPr>
          <w:sz w:val="20"/>
          <w:szCs w:val="20"/>
        </w:rPr>
        <w:t xml:space="preserve">, </w:t>
      </w:r>
      <w:proofErr w:type="spellStart"/>
      <w:r w:rsidRPr="009C4557">
        <w:rPr>
          <w:sz w:val="20"/>
          <w:szCs w:val="20"/>
        </w:rPr>
        <w:t>Flemming</w:t>
      </w:r>
      <w:proofErr w:type="spellEnd"/>
      <w:r w:rsidRPr="009C4557">
        <w:rPr>
          <w:sz w:val="20"/>
          <w:szCs w:val="20"/>
        </w:rPr>
        <w:t xml:space="preserve">, V. Gothelf, Kurt, </w:t>
      </w:r>
      <w:proofErr w:type="spellStart"/>
      <w:r w:rsidRPr="009C4557">
        <w:rPr>
          <w:sz w:val="20"/>
          <w:szCs w:val="20"/>
        </w:rPr>
        <w:t>Kjems</w:t>
      </w:r>
      <w:proofErr w:type="spellEnd"/>
      <w:r w:rsidRPr="009C4557">
        <w:rPr>
          <w:sz w:val="20"/>
          <w:szCs w:val="20"/>
        </w:rPr>
        <w:t xml:space="preserve">, </w:t>
      </w:r>
      <w:proofErr w:type="spellStart"/>
      <w:r w:rsidRPr="009C4557">
        <w:rPr>
          <w:sz w:val="20"/>
          <w:szCs w:val="20"/>
        </w:rPr>
        <w:t>Jørgen</w:t>
      </w:r>
      <w:proofErr w:type="spellEnd"/>
      <w:r w:rsidRPr="009C4557">
        <w:rPr>
          <w:sz w:val="20"/>
          <w:szCs w:val="20"/>
        </w:rPr>
        <w:t xml:space="preserve">. “Self-assembly of a </w:t>
      </w:r>
      <w:proofErr w:type="spellStart"/>
      <w:r w:rsidRPr="009C4557">
        <w:rPr>
          <w:sz w:val="20"/>
          <w:szCs w:val="20"/>
        </w:rPr>
        <w:t>nano</w:t>
      </w:r>
      <w:proofErr w:type="spellEnd"/>
      <w:r w:rsidRPr="009C4557">
        <w:rPr>
          <w:sz w:val="20"/>
          <w:szCs w:val="20"/>
        </w:rPr>
        <w:t>-scale DNA box with a controllable lid”. Nature, Vol. 459, (May 2009), pp. 73-77. (</w:t>
      </w:r>
      <w:proofErr w:type="gramStart"/>
      <w:r w:rsidRPr="009C4557">
        <w:rPr>
          <w:sz w:val="20"/>
          <w:szCs w:val="20"/>
        </w:rPr>
        <w:t>referred</w:t>
      </w:r>
      <w:proofErr w:type="gramEnd"/>
      <w:r w:rsidRPr="009C4557">
        <w:rPr>
          <w:sz w:val="20"/>
          <w:szCs w:val="20"/>
        </w:rPr>
        <w:t>)</w:t>
      </w:r>
    </w:p>
    <w:p w:rsidR="009C4557" w:rsidRPr="009C4557" w:rsidRDefault="009C4557" w:rsidP="00CD1834">
      <w:pPr>
        <w:pStyle w:val="NormalWeb"/>
        <w:rPr>
          <w:sz w:val="20"/>
          <w:szCs w:val="20"/>
        </w:rPr>
      </w:pPr>
      <w:r w:rsidRPr="009C4557">
        <w:rPr>
          <w:sz w:val="20"/>
          <w:szCs w:val="20"/>
        </w:rPr>
        <w:t>[</w:t>
      </w:r>
      <w:r w:rsidR="00CD1834">
        <w:rPr>
          <w:sz w:val="20"/>
          <w:szCs w:val="20"/>
        </w:rPr>
        <w:t>17</w:t>
      </w:r>
      <w:r w:rsidRPr="009C4557">
        <w:rPr>
          <w:sz w:val="20"/>
          <w:szCs w:val="20"/>
        </w:rPr>
        <w:t>]</w:t>
      </w:r>
      <w:r w:rsidR="00CD1834">
        <w:rPr>
          <w:sz w:val="20"/>
          <w:szCs w:val="20"/>
        </w:rPr>
        <w:t xml:space="preserve">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xml:space="preserve">,* E.A. Kelly, Ross, Dong, </w:t>
      </w:r>
      <w:proofErr w:type="spellStart"/>
      <w:r w:rsidRPr="009C4557">
        <w:rPr>
          <w:sz w:val="20"/>
          <w:szCs w:val="20"/>
        </w:rPr>
        <w:t>Mingdong</w:t>
      </w:r>
      <w:proofErr w:type="spellEnd"/>
      <w:r w:rsidRPr="009C4557">
        <w:rPr>
          <w:sz w:val="20"/>
          <w:szCs w:val="20"/>
        </w:rPr>
        <w:t xml:space="preserve">, F. Jacobsen, </w:t>
      </w:r>
      <w:proofErr w:type="spellStart"/>
      <w:r w:rsidRPr="009C4557">
        <w:rPr>
          <w:sz w:val="20"/>
          <w:szCs w:val="20"/>
        </w:rPr>
        <w:t>Mikkel</w:t>
      </w:r>
      <w:proofErr w:type="spellEnd"/>
      <w:r w:rsidRPr="009C4557">
        <w:rPr>
          <w:sz w:val="20"/>
          <w:szCs w:val="20"/>
        </w:rPr>
        <w:t xml:space="preserve">, </w:t>
      </w:r>
      <w:proofErr w:type="spellStart"/>
      <w:r w:rsidRPr="009C4557">
        <w:rPr>
          <w:sz w:val="20"/>
          <w:szCs w:val="20"/>
        </w:rPr>
        <w:t>Ferapontova</w:t>
      </w:r>
      <w:proofErr w:type="spellEnd"/>
      <w:r w:rsidRPr="009C4557">
        <w:rPr>
          <w:sz w:val="20"/>
          <w:szCs w:val="20"/>
        </w:rPr>
        <w:t xml:space="preserve">, Elena, Kantorovich, Lev, Gothelf, Kurt, </w:t>
      </w:r>
      <w:proofErr w:type="spellStart"/>
      <w:r w:rsidRPr="009C4557">
        <w:rPr>
          <w:sz w:val="20"/>
          <w:szCs w:val="20"/>
        </w:rPr>
        <w:t>Besenbacher</w:t>
      </w:r>
      <w:proofErr w:type="spellEnd"/>
      <w:r w:rsidRPr="009C4557">
        <w:rPr>
          <w:sz w:val="20"/>
          <w:szCs w:val="20"/>
        </w:rPr>
        <w:t xml:space="preserve">, </w:t>
      </w:r>
      <w:proofErr w:type="spellStart"/>
      <w:r w:rsidRPr="009C4557">
        <w:rPr>
          <w:sz w:val="20"/>
          <w:szCs w:val="20"/>
        </w:rPr>
        <w:t>Flemming</w:t>
      </w:r>
      <w:proofErr w:type="spellEnd"/>
      <w:r w:rsidRPr="009C4557">
        <w:rPr>
          <w:sz w:val="20"/>
          <w:szCs w:val="20"/>
        </w:rPr>
        <w:t>.  “Self-assembly of artificial nucleobase 1H-benzoimidazole-4</w:t>
      </w:r>
      <w:proofErr w:type="gramStart"/>
      <w:r w:rsidRPr="009C4557">
        <w:rPr>
          <w:sz w:val="20"/>
          <w:szCs w:val="20"/>
        </w:rPr>
        <w:t>,7</w:t>
      </w:r>
      <w:proofErr w:type="gramEnd"/>
      <w:r w:rsidRPr="009C4557">
        <w:rPr>
          <w:sz w:val="20"/>
          <w:szCs w:val="20"/>
        </w:rPr>
        <w:t>-dione at the liquid/Solid interface”. Journal of Physical Chemistry B, Vol. 113, No. 25, (June 2009), pp. 8675–8681. (</w:t>
      </w:r>
      <w:proofErr w:type="gramStart"/>
      <w:r w:rsidRPr="009C4557">
        <w:rPr>
          <w:sz w:val="20"/>
          <w:szCs w:val="20"/>
        </w:rPr>
        <w:t>referred</w:t>
      </w:r>
      <w:proofErr w:type="gramEnd"/>
      <w:r w:rsidRPr="009C4557">
        <w:rPr>
          <w:sz w:val="20"/>
          <w:szCs w:val="20"/>
        </w:rPr>
        <w:t>)</w:t>
      </w:r>
    </w:p>
    <w:p w:rsidR="009C4557" w:rsidRPr="009C4557" w:rsidRDefault="009C4557" w:rsidP="00CD1834">
      <w:pPr>
        <w:pStyle w:val="NormalWeb"/>
        <w:rPr>
          <w:sz w:val="20"/>
          <w:szCs w:val="20"/>
        </w:rPr>
      </w:pPr>
      <w:r w:rsidRPr="009C4557">
        <w:rPr>
          <w:sz w:val="20"/>
          <w:szCs w:val="20"/>
        </w:rPr>
        <w:t>[</w:t>
      </w:r>
      <w:r w:rsidR="00CD1834">
        <w:rPr>
          <w:sz w:val="20"/>
          <w:szCs w:val="20"/>
        </w:rPr>
        <w:t>18</w:t>
      </w:r>
      <w:r w:rsidRPr="009C4557">
        <w:rPr>
          <w:sz w:val="20"/>
          <w:szCs w:val="20"/>
        </w:rPr>
        <w:t>]</w:t>
      </w:r>
      <w:r w:rsidR="00CD1834">
        <w:rPr>
          <w:sz w:val="20"/>
          <w:szCs w:val="20"/>
        </w:rPr>
        <w:t xml:space="preserve"> </w:t>
      </w:r>
      <w:r w:rsidRPr="009C4557">
        <w:rPr>
          <w:sz w:val="20"/>
          <w:szCs w:val="20"/>
        </w:rPr>
        <w:t xml:space="preserve">Li, </w:t>
      </w:r>
      <w:proofErr w:type="spellStart"/>
      <w:r w:rsidRPr="009C4557">
        <w:rPr>
          <w:sz w:val="20"/>
          <w:szCs w:val="20"/>
        </w:rPr>
        <w:t>Yinli</w:t>
      </w:r>
      <w:proofErr w:type="spellEnd"/>
      <w:r w:rsidRPr="009C4557">
        <w:rPr>
          <w:sz w:val="20"/>
          <w:szCs w:val="20"/>
        </w:rPr>
        <w:t xml:space="preserve">, Dong, </w:t>
      </w:r>
      <w:proofErr w:type="spellStart"/>
      <w:r w:rsidRPr="009C4557">
        <w:rPr>
          <w:sz w:val="20"/>
          <w:szCs w:val="20"/>
        </w:rPr>
        <w:t>Mingdong</w:t>
      </w:r>
      <w:proofErr w:type="spellEnd"/>
      <w:r w:rsidRPr="009C4557">
        <w:rPr>
          <w:sz w:val="20"/>
          <w:szCs w:val="20"/>
        </w:rPr>
        <w:t xml:space="preserve">, E. </w:t>
      </w:r>
      <w:proofErr w:type="spellStart"/>
      <w:r w:rsidRPr="009C4557">
        <w:rPr>
          <w:sz w:val="20"/>
          <w:szCs w:val="20"/>
        </w:rPr>
        <w:t>Otzen</w:t>
      </w:r>
      <w:proofErr w:type="spellEnd"/>
      <w:r w:rsidRPr="009C4557">
        <w:rPr>
          <w:sz w:val="20"/>
          <w:szCs w:val="20"/>
        </w:rPr>
        <w:t xml:space="preserve">, Daniel, Yao, </w:t>
      </w:r>
      <w:proofErr w:type="spellStart"/>
      <w:r w:rsidRPr="009C4557">
        <w:rPr>
          <w:sz w:val="20"/>
          <w:szCs w:val="20"/>
        </w:rPr>
        <w:t>Yuhen</w:t>
      </w:r>
      <w:proofErr w:type="spellEnd"/>
      <w:r w:rsidRPr="009C4557">
        <w:rPr>
          <w:sz w:val="20"/>
          <w:szCs w:val="20"/>
        </w:rPr>
        <w:t xml:space="preserve">, Liu, Bo, </w:t>
      </w:r>
      <w:proofErr w:type="spellStart"/>
      <w:r w:rsidRPr="009C4557">
        <w:rPr>
          <w:sz w:val="20"/>
          <w:szCs w:val="20"/>
        </w:rPr>
        <w:t>Besenbacher</w:t>
      </w:r>
      <w:proofErr w:type="spellEnd"/>
      <w:r w:rsidRPr="009C4557">
        <w:rPr>
          <w:sz w:val="20"/>
          <w:szCs w:val="20"/>
        </w:rPr>
        <w:t xml:space="preserve">, </w:t>
      </w:r>
      <w:proofErr w:type="spellStart"/>
      <w:r w:rsidRPr="009C4557">
        <w:rPr>
          <w:sz w:val="20"/>
          <w:szCs w:val="20"/>
        </w:rPr>
        <w:t>Flemming</w:t>
      </w:r>
      <w:proofErr w:type="spellEnd"/>
      <w:r w:rsidRPr="009C4557">
        <w:rPr>
          <w:sz w:val="20"/>
          <w:szCs w:val="20"/>
        </w:rPr>
        <w:t xml:space="preserve">,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“Influence of Tunable External Stimuli on the Self-Assembly of Guanosine Supramolecular Nanostructures Studied By Atomic Force Microscope”. Langmuir, Vol. 25, No. 23, (June 2009), pp. 13432 – 13437. (</w:t>
      </w:r>
      <w:proofErr w:type="gramStart"/>
      <w:r w:rsidRPr="009C4557">
        <w:rPr>
          <w:sz w:val="20"/>
          <w:szCs w:val="20"/>
        </w:rPr>
        <w:t>referred</w:t>
      </w:r>
      <w:proofErr w:type="gramEnd"/>
      <w:r w:rsidRPr="009C4557">
        <w:rPr>
          <w:sz w:val="20"/>
          <w:szCs w:val="20"/>
        </w:rPr>
        <w:t>)</w:t>
      </w:r>
    </w:p>
    <w:p w:rsidR="009C4557" w:rsidRPr="009C4557" w:rsidRDefault="009C4557" w:rsidP="00CD1834">
      <w:pPr>
        <w:pStyle w:val="NormalWeb"/>
        <w:spacing w:before="0" w:beforeAutospacing="0" w:after="0" w:afterAutospacing="0"/>
        <w:rPr>
          <w:sz w:val="20"/>
          <w:szCs w:val="20"/>
        </w:rPr>
      </w:pPr>
      <w:r w:rsidRPr="009C4557">
        <w:rPr>
          <w:sz w:val="20"/>
          <w:szCs w:val="20"/>
        </w:rPr>
        <w:t>[19]</w:t>
      </w:r>
      <w:r w:rsidR="00CD1834">
        <w:rPr>
          <w:sz w:val="20"/>
          <w:szCs w:val="20"/>
        </w:rPr>
        <w:t xml:space="preserve"> </w:t>
      </w:r>
      <w:r w:rsidRPr="009C4557">
        <w:rPr>
          <w:sz w:val="20"/>
          <w:szCs w:val="20"/>
        </w:rPr>
        <w:t xml:space="preserve">Dong, </w:t>
      </w:r>
      <w:proofErr w:type="spellStart"/>
      <w:r w:rsidRPr="009C4557">
        <w:rPr>
          <w:sz w:val="20"/>
          <w:szCs w:val="20"/>
        </w:rPr>
        <w:t>Mingdong</w:t>
      </w:r>
      <w:proofErr w:type="spellEnd"/>
      <w:r w:rsidRPr="009C4557">
        <w:rPr>
          <w:sz w:val="20"/>
          <w:szCs w:val="20"/>
        </w:rPr>
        <w:t xml:space="preserve">, </w:t>
      </w:r>
      <w:proofErr w:type="spellStart"/>
      <w:r w:rsidRPr="009C4557">
        <w:rPr>
          <w:sz w:val="20"/>
          <w:szCs w:val="20"/>
        </w:rPr>
        <w:t>Bruun</w:t>
      </w:r>
      <w:proofErr w:type="spellEnd"/>
      <w:r w:rsidRPr="009C4557">
        <w:rPr>
          <w:sz w:val="20"/>
          <w:szCs w:val="20"/>
        </w:rPr>
        <w:t xml:space="preserve"> </w:t>
      </w:r>
      <w:proofErr w:type="spellStart"/>
      <w:r w:rsidRPr="009C4557">
        <w:rPr>
          <w:sz w:val="20"/>
          <w:szCs w:val="20"/>
        </w:rPr>
        <w:t>Hovgaard</w:t>
      </w:r>
      <w:proofErr w:type="spellEnd"/>
      <w:r w:rsidRPr="009C4557">
        <w:rPr>
          <w:sz w:val="20"/>
          <w:szCs w:val="20"/>
        </w:rPr>
        <w:t xml:space="preserve">, Mads,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xml:space="preserve">, Xu, </w:t>
      </w:r>
      <w:proofErr w:type="spellStart"/>
      <w:r w:rsidRPr="009C4557">
        <w:rPr>
          <w:sz w:val="20"/>
          <w:szCs w:val="20"/>
        </w:rPr>
        <w:t>Sailong</w:t>
      </w:r>
      <w:proofErr w:type="spellEnd"/>
      <w:r w:rsidRPr="009C4557">
        <w:rPr>
          <w:sz w:val="20"/>
          <w:szCs w:val="20"/>
        </w:rPr>
        <w:t xml:space="preserve">, Erik </w:t>
      </w:r>
      <w:proofErr w:type="spellStart"/>
      <w:r w:rsidRPr="009C4557">
        <w:rPr>
          <w:sz w:val="20"/>
          <w:szCs w:val="20"/>
        </w:rPr>
        <w:t>Otzen</w:t>
      </w:r>
      <w:proofErr w:type="spellEnd"/>
      <w:r w:rsidRPr="009C4557">
        <w:rPr>
          <w:sz w:val="20"/>
          <w:szCs w:val="20"/>
        </w:rPr>
        <w:t xml:space="preserve">, Daniel, </w:t>
      </w:r>
      <w:proofErr w:type="spellStart"/>
      <w:r w:rsidRPr="009C4557">
        <w:rPr>
          <w:sz w:val="20"/>
          <w:szCs w:val="20"/>
        </w:rPr>
        <w:t>Besenbacher</w:t>
      </w:r>
      <w:proofErr w:type="spellEnd"/>
      <w:r w:rsidRPr="009C4557">
        <w:rPr>
          <w:sz w:val="20"/>
          <w:szCs w:val="20"/>
        </w:rPr>
        <w:t xml:space="preserve">, </w:t>
      </w:r>
      <w:proofErr w:type="spellStart"/>
      <w:proofErr w:type="gramStart"/>
      <w:r w:rsidRPr="009C4557">
        <w:rPr>
          <w:sz w:val="20"/>
          <w:szCs w:val="20"/>
        </w:rPr>
        <w:t>Flemming</w:t>
      </w:r>
      <w:proofErr w:type="spellEnd"/>
      <w:proofErr w:type="gramEnd"/>
      <w:r w:rsidRPr="009C4557">
        <w:rPr>
          <w:sz w:val="20"/>
          <w:szCs w:val="20"/>
        </w:rPr>
        <w:t xml:space="preserve">. “AFM-Based Force Spectroscopy Measurements </w:t>
      </w:r>
      <w:proofErr w:type="gramStart"/>
      <w:r w:rsidRPr="009C4557">
        <w:rPr>
          <w:sz w:val="20"/>
          <w:szCs w:val="20"/>
        </w:rPr>
        <w:t>On</w:t>
      </w:r>
      <w:proofErr w:type="gramEnd"/>
      <w:r w:rsidRPr="009C4557">
        <w:rPr>
          <w:sz w:val="20"/>
          <w:szCs w:val="20"/>
        </w:rPr>
        <w:t xml:space="preserve"> Mature Amyloid Fibrils Of The Peptide Glucagon”. </w:t>
      </w:r>
    </w:p>
    <w:p w:rsidR="009C4557" w:rsidRDefault="009C4557" w:rsidP="00CD1834">
      <w:pPr>
        <w:pStyle w:val="NormalWeb"/>
        <w:spacing w:before="0" w:beforeAutospacing="0" w:after="0" w:afterAutospacing="0"/>
        <w:rPr>
          <w:sz w:val="20"/>
          <w:szCs w:val="20"/>
        </w:rPr>
      </w:pPr>
      <w:r w:rsidRPr="009C4557">
        <w:rPr>
          <w:sz w:val="20"/>
          <w:szCs w:val="20"/>
        </w:rPr>
        <w:t>Nanotechnology, Vol. 19, (Aug. 2008), pp. 384013-1-7. (</w:t>
      </w:r>
      <w:proofErr w:type="gramStart"/>
      <w:r w:rsidRPr="009C4557">
        <w:rPr>
          <w:sz w:val="20"/>
          <w:szCs w:val="20"/>
        </w:rPr>
        <w:t>referred</w:t>
      </w:r>
      <w:proofErr w:type="gramEnd"/>
      <w:r w:rsidRPr="009C4557">
        <w:rPr>
          <w:sz w:val="20"/>
          <w:szCs w:val="20"/>
        </w:rPr>
        <w:t>)</w:t>
      </w:r>
    </w:p>
    <w:p w:rsidR="009C4557" w:rsidRPr="009C4557" w:rsidRDefault="009C4557" w:rsidP="00D51559">
      <w:pPr>
        <w:pStyle w:val="NormalWeb"/>
        <w:rPr>
          <w:sz w:val="20"/>
          <w:szCs w:val="20"/>
        </w:rPr>
      </w:pPr>
      <w:r w:rsidRPr="009C4557">
        <w:rPr>
          <w:sz w:val="20"/>
          <w:szCs w:val="20"/>
        </w:rPr>
        <w:t>[</w:t>
      </w:r>
      <w:r w:rsidR="00D51559">
        <w:rPr>
          <w:sz w:val="20"/>
          <w:szCs w:val="20"/>
        </w:rPr>
        <w:t>20</w:t>
      </w:r>
      <w:r w:rsidRPr="009C4557">
        <w:rPr>
          <w:sz w:val="20"/>
          <w:szCs w:val="20"/>
        </w:rPr>
        <w:t>]</w:t>
      </w:r>
      <w:r w:rsidR="00D51559">
        <w:rPr>
          <w:sz w:val="20"/>
          <w:szCs w:val="20"/>
        </w:rPr>
        <w:t xml:space="preserve"> </w:t>
      </w:r>
      <w:r w:rsidRPr="009C4557">
        <w:rPr>
          <w:sz w:val="20"/>
          <w:szCs w:val="20"/>
        </w:rPr>
        <w:t xml:space="preserve">S. Andersen, </w:t>
      </w:r>
      <w:proofErr w:type="spellStart"/>
      <w:r w:rsidRPr="009C4557">
        <w:rPr>
          <w:sz w:val="20"/>
          <w:szCs w:val="20"/>
        </w:rPr>
        <w:t>Ebbe</w:t>
      </w:r>
      <w:proofErr w:type="spellEnd"/>
      <w:r w:rsidRPr="009C4557">
        <w:rPr>
          <w:sz w:val="20"/>
          <w:szCs w:val="20"/>
        </w:rPr>
        <w:t xml:space="preserve">, Dong, </w:t>
      </w:r>
      <w:proofErr w:type="spellStart"/>
      <w:r w:rsidRPr="009C4557">
        <w:rPr>
          <w:sz w:val="20"/>
          <w:szCs w:val="20"/>
        </w:rPr>
        <w:t>Mingdong</w:t>
      </w:r>
      <w:proofErr w:type="spellEnd"/>
      <w:r w:rsidRPr="009C4557">
        <w:rPr>
          <w:sz w:val="20"/>
          <w:szCs w:val="20"/>
        </w:rPr>
        <w:t xml:space="preserve">, M. Nielsen, Morten, </w:t>
      </w:r>
      <w:proofErr w:type="spellStart"/>
      <w:r w:rsidRPr="009C4557">
        <w:rPr>
          <w:sz w:val="20"/>
          <w:szCs w:val="20"/>
        </w:rPr>
        <w:t>Jahn</w:t>
      </w:r>
      <w:proofErr w:type="spellEnd"/>
      <w:r w:rsidRPr="009C4557">
        <w:rPr>
          <w:sz w:val="20"/>
          <w:szCs w:val="20"/>
        </w:rPr>
        <w:t xml:space="preserve">, Kasper, Lind-Thomsen, Allan,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xml:space="preserve">, V. Gothelf, Kurt, </w:t>
      </w:r>
      <w:proofErr w:type="spellStart"/>
      <w:r w:rsidRPr="009C4557">
        <w:rPr>
          <w:sz w:val="20"/>
          <w:szCs w:val="20"/>
        </w:rPr>
        <w:t>Besenbacher</w:t>
      </w:r>
      <w:proofErr w:type="spellEnd"/>
      <w:r w:rsidRPr="009C4557">
        <w:rPr>
          <w:sz w:val="20"/>
          <w:szCs w:val="20"/>
        </w:rPr>
        <w:t xml:space="preserve">, </w:t>
      </w:r>
      <w:proofErr w:type="spellStart"/>
      <w:r w:rsidRPr="009C4557">
        <w:rPr>
          <w:sz w:val="20"/>
          <w:szCs w:val="20"/>
        </w:rPr>
        <w:t>Flemming</w:t>
      </w:r>
      <w:proofErr w:type="spellEnd"/>
      <w:r w:rsidRPr="009C4557">
        <w:rPr>
          <w:sz w:val="20"/>
          <w:szCs w:val="20"/>
        </w:rPr>
        <w:t xml:space="preserve">, </w:t>
      </w:r>
      <w:proofErr w:type="spellStart"/>
      <w:r w:rsidRPr="009C4557">
        <w:rPr>
          <w:sz w:val="20"/>
          <w:szCs w:val="20"/>
        </w:rPr>
        <w:t>Kjems</w:t>
      </w:r>
      <w:proofErr w:type="spellEnd"/>
      <w:r w:rsidRPr="009C4557">
        <w:rPr>
          <w:sz w:val="20"/>
          <w:szCs w:val="20"/>
        </w:rPr>
        <w:t xml:space="preserve">, </w:t>
      </w:r>
      <w:proofErr w:type="spellStart"/>
      <w:r w:rsidRPr="009C4557">
        <w:rPr>
          <w:sz w:val="20"/>
          <w:szCs w:val="20"/>
        </w:rPr>
        <w:t>Jørgen</w:t>
      </w:r>
      <w:proofErr w:type="spellEnd"/>
      <w:r w:rsidRPr="009C4557">
        <w:rPr>
          <w:sz w:val="20"/>
          <w:szCs w:val="20"/>
        </w:rPr>
        <w:t>. “DNA Origami Design of Dolphin-Shaped Structures with Flexible Tails”. ACS NANO, Vol. 2, No. 6, (June 2008), pp. 1213-1218. (</w:t>
      </w:r>
      <w:proofErr w:type="gramStart"/>
      <w:r w:rsidRPr="009C4557">
        <w:rPr>
          <w:sz w:val="20"/>
          <w:szCs w:val="20"/>
        </w:rPr>
        <w:t>referred</w:t>
      </w:r>
      <w:proofErr w:type="gramEnd"/>
      <w:r w:rsidRPr="009C4557">
        <w:rPr>
          <w:sz w:val="20"/>
          <w:szCs w:val="20"/>
        </w:rPr>
        <w:t>)</w:t>
      </w:r>
    </w:p>
    <w:p w:rsidR="009C4557" w:rsidRPr="009C4557" w:rsidRDefault="009C4557" w:rsidP="00D51559">
      <w:pPr>
        <w:pStyle w:val="NormalWeb"/>
        <w:spacing w:before="0" w:beforeAutospacing="0" w:after="0" w:afterAutospacing="0"/>
        <w:rPr>
          <w:sz w:val="20"/>
          <w:szCs w:val="20"/>
        </w:rPr>
      </w:pPr>
      <w:r w:rsidRPr="009C4557">
        <w:rPr>
          <w:sz w:val="20"/>
          <w:szCs w:val="20"/>
        </w:rPr>
        <w:t>[</w:t>
      </w:r>
      <w:r w:rsidR="00D51559">
        <w:rPr>
          <w:sz w:val="20"/>
          <w:szCs w:val="20"/>
        </w:rPr>
        <w:t>21</w:t>
      </w:r>
      <w:r w:rsidRPr="009C4557">
        <w:rPr>
          <w:sz w:val="20"/>
          <w:szCs w:val="20"/>
        </w:rPr>
        <w:t>]</w:t>
      </w:r>
      <w:r w:rsidR="00D51559">
        <w:rPr>
          <w:sz w:val="20"/>
          <w:szCs w:val="20"/>
        </w:rPr>
        <w:t xml:space="preserve">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xml:space="preserve">*, E.A. Kelly, Ross, Dong, </w:t>
      </w:r>
      <w:proofErr w:type="spellStart"/>
      <w:r w:rsidRPr="009C4557">
        <w:rPr>
          <w:sz w:val="20"/>
          <w:szCs w:val="20"/>
        </w:rPr>
        <w:t>Mingdong</w:t>
      </w:r>
      <w:proofErr w:type="spellEnd"/>
      <w:r w:rsidRPr="009C4557">
        <w:rPr>
          <w:sz w:val="20"/>
          <w:szCs w:val="20"/>
        </w:rPr>
        <w:t xml:space="preserve">, N. Kantorovich, Lev, </w:t>
      </w:r>
      <w:proofErr w:type="spellStart"/>
      <w:r w:rsidRPr="009C4557">
        <w:rPr>
          <w:sz w:val="20"/>
          <w:szCs w:val="20"/>
        </w:rPr>
        <w:t>Besenbacher</w:t>
      </w:r>
      <w:proofErr w:type="spellEnd"/>
      <w:r w:rsidRPr="009C4557">
        <w:rPr>
          <w:sz w:val="20"/>
          <w:szCs w:val="20"/>
        </w:rPr>
        <w:t xml:space="preserve">, </w:t>
      </w:r>
      <w:proofErr w:type="spellStart"/>
      <w:r w:rsidRPr="009C4557">
        <w:rPr>
          <w:sz w:val="20"/>
          <w:szCs w:val="20"/>
        </w:rPr>
        <w:t>Flemming</w:t>
      </w:r>
      <w:proofErr w:type="spellEnd"/>
      <w:r w:rsidRPr="009C4557">
        <w:rPr>
          <w:sz w:val="20"/>
          <w:szCs w:val="20"/>
        </w:rPr>
        <w:t>.</w:t>
      </w:r>
    </w:p>
    <w:p w:rsidR="009C4557" w:rsidRPr="009C4557" w:rsidRDefault="009C4557" w:rsidP="00D51559">
      <w:pPr>
        <w:pStyle w:val="NormalWeb"/>
        <w:spacing w:before="0" w:beforeAutospacing="0" w:after="0" w:afterAutospacing="0"/>
        <w:rPr>
          <w:sz w:val="20"/>
          <w:szCs w:val="20"/>
        </w:rPr>
      </w:pPr>
      <w:r w:rsidRPr="009C4557">
        <w:rPr>
          <w:sz w:val="20"/>
          <w:szCs w:val="20"/>
        </w:rPr>
        <w:t xml:space="preserve"> “Two-Dimensional Supramolecular </w:t>
      </w:r>
      <w:proofErr w:type="spellStart"/>
      <w:r w:rsidRPr="009C4557">
        <w:rPr>
          <w:sz w:val="20"/>
          <w:szCs w:val="20"/>
        </w:rPr>
        <w:t>Nanopatterns</w:t>
      </w:r>
      <w:proofErr w:type="spellEnd"/>
      <w:r w:rsidRPr="009C4557">
        <w:rPr>
          <w:sz w:val="20"/>
          <w:szCs w:val="20"/>
        </w:rPr>
        <w:t xml:space="preserve"> Formed by the Co-adsorption of Guanine-Uracil at the Liquid/Solid Interface”. Journal of the American Chemical Society, Vol. 130, No. 2, (Jan. 2008), pp. 695-702. (</w:t>
      </w:r>
      <w:proofErr w:type="gramStart"/>
      <w:r w:rsidRPr="009C4557">
        <w:rPr>
          <w:sz w:val="20"/>
          <w:szCs w:val="20"/>
        </w:rPr>
        <w:t>referred</w:t>
      </w:r>
      <w:proofErr w:type="gramEnd"/>
      <w:r w:rsidRPr="009C4557">
        <w:rPr>
          <w:sz w:val="20"/>
          <w:szCs w:val="20"/>
        </w:rPr>
        <w:t>)</w:t>
      </w:r>
    </w:p>
    <w:p w:rsidR="009C4557" w:rsidRPr="009C4557" w:rsidRDefault="009C4557" w:rsidP="009C4557">
      <w:pPr>
        <w:pStyle w:val="NormalWeb"/>
        <w:rPr>
          <w:sz w:val="20"/>
          <w:szCs w:val="20"/>
        </w:rPr>
      </w:pPr>
    </w:p>
    <w:p w:rsidR="009C4557" w:rsidRPr="009C4557" w:rsidRDefault="009C4557" w:rsidP="00D51559">
      <w:pPr>
        <w:pStyle w:val="NormalWeb"/>
        <w:rPr>
          <w:sz w:val="20"/>
          <w:szCs w:val="20"/>
        </w:rPr>
      </w:pPr>
      <w:r w:rsidRPr="009C4557">
        <w:rPr>
          <w:sz w:val="20"/>
          <w:szCs w:val="20"/>
        </w:rPr>
        <w:t>[</w:t>
      </w:r>
      <w:r w:rsidR="00D51559">
        <w:rPr>
          <w:sz w:val="20"/>
          <w:szCs w:val="20"/>
        </w:rPr>
        <w:t>22</w:t>
      </w:r>
      <w:r w:rsidRPr="009C4557">
        <w:rPr>
          <w:sz w:val="20"/>
          <w:szCs w:val="20"/>
        </w:rPr>
        <w:t xml:space="preserve">] </w:t>
      </w:r>
      <w:proofErr w:type="spellStart"/>
      <w:r w:rsidRPr="009C4557">
        <w:rPr>
          <w:sz w:val="20"/>
          <w:szCs w:val="20"/>
        </w:rPr>
        <w:t>Tahara</w:t>
      </w:r>
      <w:proofErr w:type="spellEnd"/>
      <w:r w:rsidRPr="009C4557">
        <w:rPr>
          <w:sz w:val="20"/>
          <w:szCs w:val="20"/>
        </w:rPr>
        <w:t xml:space="preserve">, </w:t>
      </w:r>
      <w:proofErr w:type="spellStart"/>
      <w:r w:rsidRPr="009C4557">
        <w:rPr>
          <w:sz w:val="20"/>
          <w:szCs w:val="20"/>
        </w:rPr>
        <w:t>Kazukuni</w:t>
      </w:r>
      <w:proofErr w:type="spellEnd"/>
      <w:r w:rsidRPr="009C4557">
        <w:rPr>
          <w:sz w:val="20"/>
          <w:szCs w:val="20"/>
        </w:rPr>
        <w:t xml:space="preserve">, Lei, </w:t>
      </w:r>
      <w:proofErr w:type="spellStart"/>
      <w:r w:rsidRPr="009C4557">
        <w:rPr>
          <w:sz w:val="20"/>
          <w:szCs w:val="20"/>
        </w:rPr>
        <w:t>Shengbin</w:t>
      </w:r>
      <w:proofErr w:type="spellEnd"/>
      <w:r w:rsidRPr="009C4557">
        <w:rPr>
          <w:sz w:val="20"/>
          <w:szCs w:val="20"/>
        </w:rPr>
        <w:t xml:space="preserve">,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xml:space="preserve">, Yamaguchi, </w:t>
      </w:r>
      <w:proofErr w:type="spellStart"/>
      <w:r w:rsidRPr="009C4557">
        <w:rPr>
          <w:sz w:val="20"/>
          <w:szCs w:val="20"/>
        </w:rPr>
        <w:t>Yui</w:t>
      </w:r>
      <w:proofErr w:type="spellEnd"/>
      <w:r w:rsidRPr="009C4557">
        <w:rPr>
          <w:sz w:val="20"/>
          <w:szCs w:val="20"/>
        </w:rPr>
        <w:t xml:space="preserve">, Ichikawa, Tomoyuki, </w:t>
      </w:r>
      <w:proofErr w:type="spellStart"/>
      <w:r w:rsidRPr="009C4557">
        <w:rPr>
          <w:sz w:val="20"/>
          <w:szCs w:val="20"/>
        </w:rPr>
        <w:t>Uji-i</w:t>
      </w:r>
      <w:proofErr w:type="spellEnd"/>
      <w:r w:rsidRPr="009C4557">
        <w:rPr>
          <w:sz w:val="20"/>
          <w:szCs w:val="20"/>
        </w:rPr>
        <w:t xml:space="preserve">, Hiroshi, </w:t>
      </w:r>
      <w:proofErr w:type="spellStart"/>
      <w:r w:rsidRPr="009C4557">
        <w:rPr>
          <w:sz w:val="20"/>
          <w:szCs w:val="20"/>
        </w:rPr>
        <w:t>Sonoda</w:t>
      </w:r>
      <w:proofErr w:type="spellEnd"/>
      <w:r w:rsidRPr="009C4557">
        <w:rPr>
          <w:sz w:val="20"/>
          <w:szCs w:val="20"/>
        </w:rPr>
        <w:t xml:space="preserve">, </w:t>
      </w:r>
      <w:proofErr w:type="spellStart"/>
      <w:r w:rsidRPr="009C4557">
        <w:rPr>
          <w:sz w:val="20"/>
          <w:szCs w:val="20"/>
        </w:rPr>
        <w:t>Motohiro</w:t>
      </w:r>
      <w:proofErr w:type="spellEnd"/>
      <w:r w:rsidRPr="009C4557">
        <w:rPr>
          <w:sz w:val="20"/>
          <w:szCs w:val="20"/>
        </w:rPr>
        <w:t xml:space="preserve">, Hirose, </w:t>
      </w:r>
      <w:proofErr w:type="spellStart"/>
      <w:r w:rsidRPr="009C4557">
        <w:rPr>
          <w:sz w:val="20"/>
          <w:szCs w:val="20"/>
        </w:rPr>
        <w:t>Keiji</w:t>
      </w:r>
      <w:proofErr w:type="spellEnd"/>
      <w:r w:rsidRPr="009C4557">
        <w:rPr>
          <w:sz w:val="20"/>
          <w:szCs w:val="20"/>
        </w:rPr>
        <w:t xml:space="preserve">, C. De </w:t>
      </w:r>
      <w:proofErr w:type="spellStart"/>
      <w:r w:rsidRPr="009C4557">
        <w:rPr>
          <w:sz w:val="20"/>
          <w:szCs w:val="20"/>
        </w:rPr>
        <w:t>Schryver</w:t>
      </w:r>
      <w:proofErr w:type="spellEnd"/>
      <w:r w:rsidRPr="009C4557">
        <w:rPr>
          <w:sz w:val="20"/>
          <w:szCs w:val="20"/>
        </w:rPr>
        <w:t xml:space="preserve">, </w:t>
      </w:r>
      <w:proofErr w:type="spellStart"/>
      <w:r w:rsidRPr="009C4557">
        <w:rPr>
          <w:sz w:val="20"/>
          <w:szCs w:val="20"/>
        </w:rPr>
        <w:t>Frans</w:t>
      </w:r>
      <w:proofErr w:type="spellEnd"/>
      <w:r w:rsidRPr="009C4557">
        <w:rPr>
          <w:sz w:val="20"/>
          <w:szCs w:val="20"/>
        </w:rPr>
        <w:t xml:space="preserve">, De </w:t>
      </w:r>
      <w:proofErr w:type="spellStart"/>
      <w:r w:rsidRPr="009C4557">
        <w:rPr>
          <w:sz w:val="20"/>
          <w:szCs w:val="20"/>
        </w:rPr>
        <w:t>Feyter</w:t>
      </w:r>
      <w:proofErr w:type="spellEnd"/>
      <w:r w:rsidRPr="009C4557">
        <w:rPr>
          <w:sz w:val="20"/>
          <w:szCs w:val="20"/>
        </w:rPr>
        <w:t xml:space="preserve">, Steven, Tobe, </w:t>
      </w:r>
      <w:proofErr w:type="spellStart"/>
      <w:r w:rsidRPr="009C4557">
        <w:rPr>
          <w:sz w:val="20"/>
          <w:szCs w:val="20"/>
        </w:rPr>
        <w:t>Yoshito</w:t>
      </w:r>
      <w:proofErr w:type="spellEnd"/>
      <w:r w:rsidRPr="009C4557">
        <w:rPr>
          <w:sz w:val="20"/>
          <w:szCs w:val="20"/>
        </w:rPr>
        <w:t xml:space="preserve">.  “Site-Selective Guest Inclusion in Molecular Networks of </w:t>
      </w:r>
      <w:proofErr w:type="spellStart"/>
      <w:r w:rsidRPr="009C4557">
        <w:rPr>
          <w:sz w:val="20"/>
          <w:szCs w:val="20"/>
        </w:rPr>
        <w:t>Butadiyne</w:t>
      </w:r>
      <w:proofErr w:type="spellEnd"/>
      <w:r w:rsidRPr="009C4557">
        <w:rPr>
          <w:sz w:val="20"/>
          <w:szCs w:val="20"/>
        </w:rPr>
        <w:t xml:space="preserve">-Bridged </w:t>
      </w:r>
      <w:proofErr w:type="spellStart"/>
      <w:r w:rsidRPr="009C4557">
        <w:rPr>
          <w:sz w:val="20"/>
          <w:szCs w:val="20"/>
        </w:rPr>
        <w:t>Pyridino</w:t>
      </w:r>
      <w:proofErr w:type="spellEnd"/>
      <w:r w:rsidRPr="009C4557">
        <w:rPr>
          <w:sz w:val="20"/>
          <w:szCs w:val="20"/>
        </w:rPr>
        <w:t xml:space="preserve"> and </w:t>
      </w:r>
      <w:proofErr w:type="spellStart"/>
      <w:r w:rsidRPr="009C4557">
        <w:rPr>
          <w:sz w:val="20"/>
          <w:szCs w:val="20"/>
        </w:rPr>
        <w:t>Benzeno</w:t>
      </w:r>
      <w:proofErr w:type="spellEnd"/>
      <w:r w:rsidRPr="009C4557">
        <w:rPr>
          <w:sz w:val="20"/>
          <w:szCs w:val="20"/>
        </w:rPr>
        <w:t xml:space="preserve"> Square Macrocycles on a Surface”. Journal of the American Chemical Society, Vol. 130, No. 21, (May 2008), pp. 6666-6667. (</w:t>
      </w:r>
      <w:proofErr w:type="gramStart"/>
      <w:r w:rsidRPr="009C4557">
        <w:rPr>
          <w:sz w:val="20"/>
          <w:szCs w:val="20"/>
        </w:rPr>
        <w:t>referred</w:t>
      </w:r>
      <w:proofErr w:type="gramEnd"/>
      <w:r w:rsidRPr="009C4557">
        <w:rPr>
          <w:sz w:val="20"/>
          <w:szCs w:val="20"/>
        </w:rPr>
        <w:t>)</w:t>
      </w:r>
    </w:p>
    <w:p w:rsidR="009C4557" w:rsidRPr="009C4557" w:rsidRDefault="009C4557" w:rsidP="00D51559">
      <w:pPr>
        <w:pStyle w:val="NormalWeb"/>
        <w:rPr>
          <w:sz w:val="20"/>
          <w:szCs w:val="20"/>
        </w:rPr>
      </w:pPr>
      <w:r w:rsidRPr="009C4557">
        <w:rPr>
          <w:sz w:val="20"/>
          <w:szCs w:val="20"/>
        </w:rPr>
        <w:t>[</w:t>
      </w:r>
      <w:r w:rsidR="00D51559">
        <w:rPr>
          <w:sz w:val="20"/>
          <w:szCs w:val="20"/>
        </w:rPr>
        <w:t>23</w:t>
      </w:r>
      <w:r w:rsidRPr="009C4557">
        <w:rPr>
          <w:sz w:val="20"/>
          <w:szCs w:val="20"/>
        </w:rPr>
        <w:t>]</w:t>
      </w:r>
      <w:r w:rsidR="00D51559">
        <w:rPr>
          <w:sz w:val="20"/>
          <w:szCs w:val="20"/>
        </w:rPr>
        <w:t xml:space="preserve"> </w:t>
      </w:r>
      <w:r w:rsidRPr="009C4557">
        <w:rPr>
          <w:sz w:val="20"/>
          <w:szCs w:val="20"/>
        </w:rPr>
        <w:t xml:space="preserve">B </w:t>
      </w:r>
      <w:proofErr w:type="spellStart"/>
      <w:r w:rsidRPr="009C4557">
        <w:rPr>
          <w:sz w:val="20"/>
          <w:szCs w:val="20"/>
        </w:rPr>
        <w:t>Amabilino</w:t>
      </w:r>
      <w:proofErr w:type="spellEnd"/>
      <w:r w:rsidRPr="009C4557">
        <w:rPr>
          <w:sz w:val="20"/>
          <w:szCs w:val="20"/>
        </w:rPr>
        <w:t xml:space="preserve">, David, De </w:t>
      </w:r>
      <w:proofErr w:type="spellStart"/>
      <w:r w:rsidRPr="009C4557">
        <w:rPr>
          <w:sz w:val="20"/>
          <w:szCs w:val="20"/>
        </w:rPr>
        <w:t>Feyter</w:t>
      </w:r>
      <w:proofErr w:type="spellEnd"/>
      <w:r w:rsidRPr="009C4557">
        <w:rPr>
          <w:sz w:val="20"/>
          <w:szCs w:val="20"/>
        </w:rPr>
        <w:t xml:space="preserve">, Steven, </w:t>
      </w:r>
      <w:proofErr w:type="spellStart"/>
      <w:r w:rsidRPr="009C4557">
        <w:rPr>
          <w:sz w:val="20"/>
          <w:szCs w:val="20"/>
        </w:rPr>
        <w:t>Lazzaroni</w:t>
      </w:r>
      <w:proofErr w:type="spellEnd"/>
      <w:r w:rsidRPr="009C4557">
        <w:rPr>
          <w:sz w:val="20"/>
          <w:szCs w:val="20"/>
        </w:rPr>
        <w:t xml:space="preserve">, Roberto, </w:t>
      </w:r>
      <w:proofErr w:type="spellStart"/>
      <w:r w:rsidRPr="009C4557">
        <w:rPr>
          <w:sz w:val="20"/>
          <w:szCs w:val="20"/>
        </w:rPr>
        <w:t>Gomar</w:t>
      </w:r>
      <w:proofErr w:type="spellEnd"/>
      <w:r w:rsidRPr="009C4557">
        <w:rPr>
          <w:sz w:val="20"/>
          <w:szCs w:val="20"/>
        </w:rPr>
        <w:t xml:space="preserve">-Nadal, Elba, </w:t>
      </w:r>
      <w:proofErr w:type="spellStart"/>
      <w:r w:rsidRPr="009C4557">
        <w:rPr>
          <w:sz w:val="20"/>
          <w:szCs w:val="20"/>
        </w:rPr>
        <w:t>Veciana</w:t>
      </w:r>
      <w:proofErr w:type="spellEnd"/>
      <w:r w:rsidRPr="009C4557">
        <w:rPr>
          <w:sz w:val="20"/>
          <w:szCs w:val="20"/>
        </w:rPr>
        <w:t xml:space="preserve">, </w:t>
      </w:r>
      <w:proofErr w:type="spellStart"/>
      <w:r w:rsidRPr="009C4557">
        <w:rPr>
          <w:sz w:val="20"/>
          <w:szCs w:val="20"/>
        </w:rPr>
        <w:t>Jaume</w:t>
      </w:r>
      <w:proofErr w:type="spellEnd"/>
      <w:r w:rsidRPr="009C4557">
        <w:rPr>
          <w:sz w:val="20"/>
          <w:szCs w:val="20"/>
        </w:rPr>
        <w:t xml:space="preserve">, </w:t>
      </w:r>
      <w:proofErr w:type="spellStart"/>
      <w:r w:rsidRPr="009C4557">
        <w:rPr>
          <w:sz w:val="20"/>
          <w:szCs w:val="20"/>
        </w:rPr>
        <w:t>Rovira</w:t>
      </w:r>
      <w:proofErr w:type="spellEnd"/>
      <w:r w:rsidRPr="009C4557">
        <w:rPr>
          <w:sz w:val="20"/>
          <w:szCs w:val="20"/>
        </w:rPr>
        <w:t xml:space="preserve">, </w:t>
      </w:r>
      <w:proofErr w:type="spellStart"/>
      <w:r w:rsidRPr="009C4557">
        <w:rPr>
          <w:sz w:val="20"/>
          <w:szCs w:val="20"/>
        </w:rPr>
        <w:t>Concepció</w:t>
      </w:r>
      <w:proofErr w:type="spellEnd"/>
      <w:r w:rsidRPr="009C4557">
        <w:rPr>
          <w:sz w:val="20"/>
          <w:szCs w:val="20"/>
        </w:rPr>
        <w:t>, M Abdel-</w:t>
      </w:r>
      <w:proofErr w:type="spellStart"/>
      <w:r w:rsidRPr="009C4557">
        <w:rPr>
          <w:sz w:val="20"/>
          <w:szCs w:val="20"/>
        </w:rPr>
        <w:t>Mottaleb</w:t>
      </w:r>
      <w:proofErr w:type="spellEnd"/>
      <w:r w:rsidRPr="009C4557">
        <w:rPr>
          <w:sz w:val="20"/>
          <w:szCs w:val="20"/>
        </w:rPr>
        <w:t xml:space="preserve">, Mohamed,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xml:space="preserve">, </w:t>
      </w:r>
      <w:proofErr w:type="spellStart"/>
      <w:r w:rsidRPr="009C4557">
        <w:rPr>
          <w:sz w:val="20"/>
          <w:szCs w:val="20"/>
        </w:rPr>
        <w:t>Iavicoli</w:t>
      </w:r>
      <w:proofErr w:type="spellEnd"/>
      <w:r w:rsidRPr="009C4557">
        <w:rPr>
          <w:sz w:val="20"/>
          <w:szCs w:val="20"/>
        </w:rPr>
        <w:t xml:space="preserve">, </w:t>
      </w:r>
      <w:proofErr w:type="spellStart"/>
      <w:r w:rsidRPr="009C4557">
        <w:rPr>
          <w:sz w:val="20"/>
          <w:szCs w:val="20"/>
        </w:rPr>
        <w:t>Patrizia</w:t>
      </w:r>
      <w:proofErr w:type="spellEnd"/>
      <w:r w:rsidRPr="009C4557">
        <w:rPr>
          <w:sz w:val="20"/>
          <w:szCs w:val="20"/>
        </w:rPr>
        <w:t xml:space="preserve">, </w:t>
      </w:r>
      <w:proofErr w:type="spellStart"/>
      <w:r w:rsidRPr="009C4557">
        <w:rPr>
          <w:sz w:val="20"/>
          <w:szCs w:val="20"/>
        </w:rPr>
        <w:t>Psychogyiopoulou</w:t>
      </w:r>
      <w:proofErr w:type="spellEnd"/>
      <w:r w:rsidRPr="009C4557">
        <w:rPr>
          <w:sz w:val="20"/>
          <w:szCs w:val="20"/>
        </w:rPr>
        <w:t xml:space="preserve">, </w:t>
      </w:r>
      <w:proofErr w:type="spellStart"/>
      <w:r w:rsidRPr="009C4557">
        <w:rPr>
          <w:sz w:val="20"/>
          <w:szCs w:val="20"/>
        </w:rPr>
        <w:t>Krystallia</w:t>
      </w:r>
      <w:proofErr w:type="spellEnd"/>
      <w:r w:rsidRPr="009C4557">
        <w:rPr>
          <w:sz w:val="20"/>
          <w:szCs w:val="20"/>
        </w:rPr>
        <w:t xml:space="preserve">, Linares, Mathieu, </w:t>
      </w:r>
      <w:proofErr w:type="spellStart"/>
      <w:r w:rsidRPr="009C4557">
        <w:rPr>
          <w:sz w:val="20"/>
          <w:szCs w:val="20"/>
        </w:rPr>
        <w:t>Minoia</w:t>
      </w:r>
      <w:proofErr w:type="spellEnd"/>
      <w:r w:rsidRPr="009C4557">
        <w:rPr>
          <w:sz w:val="20"/>
          <w:szCs w:val="20"/>
        </w:rPr>
        <w:t xml:space="preserve">, Andrea, Xu Hong, </w:t>
      </w:r>
      <w:proofErr w:type="spellStart"/>
      <w:r w:rsidRPr="009C4557">
        <w:rPr>
          <w:sz w:val="20"/>
          <w:szCs w:val="20"/>
        </w:rPr>
        <w:t>Puigmartí</w:t>
      </w:r>
      <w:proofErr w:type="spellEnd"/>
      <w:r w:rsidRPr="009C4557">
        <w:rPr>
          <w:sz w:val="20"/>
          <w:szCs w:val="20"/>
        </w:rPr>
        <w:t xml:space="preserve">-Luis, </w:t>
      </w:r>
      <w:proofErr w:type="spellStart"/>
      <w:r w:rsidRPr="009C4557">
        <w:rPr>
          <w:sz w:val="20"/>
          <w:szCs w:val="20"/>
        </w:rPr>
        <w:t>Josep</w:t>
      </w:r>
      <w:proofErr w:type="spellEnd"/>
      <w:r w:rsidRPr="009C4557">
        <w:rPr>
          <w:sz w:val="20"/>
          <w:szCs w:val="20"/>
        </w:rPr>
        <w:t>.  “Monolayer Self-assembly at Liquid-Solid Interfaces: Chirality and Electronic Properties of Molecules at Surfaces”. Journal of Physics: Condensed Matter Vol. 20, No. 184003, (April 2008), pp. 1-10. (</w:t>
      </w:r>
      <w:proofErr w:type="gramStart"/>
      <w:r w:rsidRPr="009C4557">
        <w:rPr>
          <w:sz w:val="20"/>
          <w:szCs w:val="20"/>
        </w:rPr>
        <w:t>referred</w:t>
      </w:r>
      <w:proofErr w:type="gramEnd"/>
      <w:r w:rsidRPr="009C4557">
        <w:rPr>
          <w:sz w:val="20"/>
          <w:szCs w:val="20"/>
        </w:rPr>
        <w:t>)</w:t>
      </w:r>
    </w:p>
    <w:p w:rsidR="009C4557" w:rsidRPr="009C4557" w:rsidRDefault="009C4557" w:rsidP="00D51559">
      <w:pPr>
        <w:pStyle w:val="NormalWeb"/>
        <w:rPr>
          <w:sz w:val="20"/>
          <w:szCs w:val="20"/>
        </w:rPr>
      </w:pPr>
      <w:r w:rsidRPr="009C4557">
        <w:rPr>
          <w:sz w:val="20"/>
          <w:szCs w:val="20"/>
        </w:rPr>
        <w:t>[</w:t>
      </w:r>
      <w:r w:rsidR="00D51559">
        <w:rPr>
          <w:sz w:val="20"/>
          <w:szCs w:val="20"/>
        </w:rPr>
        <w:t>2</w:t>
      </w:r>
      <w:r w:rsidRPr="009C4557">
        <w:rPr>
          <w:sz w:val="20"/>
          <w:szCs w:val="20"/>
        </w:rPr>
        <w:t>4]</w:t>
      </w:r>
      <w:r w:rsidR="00D51559">
        <w:rPr>
          <w:sz w:val="20"/>
          <w:szCs w:val="20"/>
        </w:rPr>
        <w:t xml:space="preserve">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xml:space="preserve">*, Dong, </w:t>
      </w:r>
      <w:proofErr w:type="spellStart"/>
      <w:r w:rsidRPr="009C4557">
        <w:rPr>
          <w:sz w:val="20"/>
          <w:szCs w:val="20"/>
        </w:rPr>
        <w:t>Mingdong</w:t>
      </w:r>
      <w:proofErr w:type="spellEnd"/>
      <w:r w:rsidRPr="009C4557">
        <w:rPr>
          <w:sz w:val="20"/>
          <w:szCs w:val="20"/>
        </w:rPr>
        <w:t xml:space="preserve">, Kelly, Ross, Kantorovich, Lev, </w:t>
      </w:r>
      <w:proofErr w:type="spellStart"/>
      <w:r w:rsidRPr="009C4557">
        <w:rPr>
          <w:sz w:val="20"/>
          <w:szCs w:val="20"/>
        </w:rPr>
        <w:t>Besenbacher</w:t>
      </w:r>
      <w:proofErr w:type="spellEnd"/>
      <w:r w:rsidRPr="009C4557">
        <w:rPr>
          <w:sz w:val="20"/>
          <w:szCs w:val="20"/>
        </w:rPr>
        <w:t xml:space="preserve">, </w:t>
      </w:r>
      <w:proofErr w:type="spellStart"/>
      <w:r w:rsidRPr="009C4557">
        <w:rPr>
          <w:sz w:val="20"/>
          <w:szCs w:val="20"/>
        </w:rPr>
        <w:t>Flemming</w:t>
      </w:r>
      <w:proofErr w:type="spellEnd"/>
      <w:r w:rsidRPr="009C4557">
        <w:rPr>
          <w:sz w:val="20"/>
          <w:szCs w:val="20"/>
        </w:rPr>
        <w:t xml:space="preserve">. “Coexistence of </w:t>
      </w:r>
      <w:proofErr w:type="spellStart"/>
      <w:r w:rsidRPr="009C4557">
        <w:rPr>
          <w:sz w:val="20"/>
          <w:szCs w:val="20"/>
        </w:rPr>
        <w:t>Homochiral</w:t>
      </w:r>
      <w:proofErr w:type="spellEnd"/>
      <w:r w:rsidRPr="009C4557">
        <w:rPr>
          <w:sz w:val="20"/>
          <w:szCs w:val="20"/>
        </w:rPr>
        <w:t xml:space="preserve"> and </w:t>
      </w:r>
      <w:proofErr w:type="spellStart"/>
      <w:r w:rsidRPr="009C4557">
        <w:rPr>
          <w:sz w:val="20"/>
          <w:szCs w:val="20"/>
        </w:rPr>
        <w:t>Heterochiral</w:t>
      </w:r>
      <w:proofErr w:type="spellEnd"/>
      <w:r w:rsidRPr="009C4557">
        <w:rPr>
          <w:sz w:val="20"/>
          <w:szCs w:val="20"/>
        </w:rPr>
        <w:t xml:space="preserve"> Adenine Domains at the Liquid/Solid Interface”. Journal of Physical Chemistry B, Vol.111, No. 42, (Oct. 2007), pp. 12048-12052. (</w:t>
      </w:r>
      <w:proofErr w:type="gramStart"/>
      <w:r w:rsidRPr="009C4557">
        <w:rPr>
          <w:sz w:val="20"/>
          <w:szCs w:val="20"/>
        </w:rPr>
        <w:t>referred</w:t>
      </w:r>
      <w:proofErr w:type="gramEnd"/>
      <w:r w:rsidRPr="009C4557">
        <w:rPr>
          <w:sz w:val="20"/>
          <w:szCs w:val="20"/>
        </w:rPr>
        <w:t>)</w:t>
      </w:r>
    </w:p>
    <w:p w:rsidR="009C4557" w:rsidRPr="009C4557" w:rsidRDefault="009C4557" w:rsidP="00D51559">
      <w:pPr>
        <w:pStyle w:val="NormalWeb"/>
        <w:rPr>
          <w:sz w:val="20"/>
          <w:szCs w:val="20"/>
        </w:rPr>
      </w:pPr>
      <w:r w:rsidRPr="009C4557">
        <w:rPr>
          <w:sz w:val="20"/>
          <w:szCs w:val="20"/>
        </w:rPr>
        <w:t>[</w:t>
      </w:r>
      <w:r w:rsidR="00D51559">
        <w:rPr>
          <w:sz w:val="20"/>
          <w:szCs w:val="20"/>
        </w:rPr>
        <w:t>25</w:t>
      </w:r>
      <w:r w:rsidRPr="009C4557">
        <w:rPr>
          <w:sz w:val="20"/>
          <w:szCs w:val="20"/>
        </w:rPr>
        <w:t>]</w:t>
      </w:r>
      <w:r w:rsidR="00D51559">
        <w:rPr>
          <w:sz w:val="20"/>
          <w:szCs w:val="20"/>
        </w:rPr>
        <w:t xml:space="preserve"> </w:t>
      </w:r>
      <w:r w:rsidRPr="009C4557">
        <w:rPr>
          <w:sz w:val="20"/>
          <w:szCs w:val="20"/>
        </w:rPr>
        <w:t xml:space="preserve">Cheng, </w:t>
      </w:r>
      <w:proofErr w:type="spellStart"/>
      <w:r w:rsidRPr="009C4557">
        <w:rPr>
          <w:sz w:val="20"/>
          <w:szCs w:val="20"/>
        </w:rPr>
        <w:t>Xiaohong</w:t>
      </w:r>
      <w:proofErr w:type="spellEnd"/>
      <w:r w:rsidRPr="009C4557">
        <w:rPr>
          <w:sz w:val="20"/>
          <w:szCs w:val="20"/>
        </w:rPr>
        <w:t xml:space="preserve">, </w:t>
      </w:r>
      <w:proofErr w:type="spellStart"/>
      <w:r w:rsidRPr="009C4557">
        <w:rPr>
          <w:sz w:val="20"/>
          <w:szCs w:val="20"/>
        </w:rPr>
        <w:t>Ver</w:t>
      </w:r>
      <w:proofErr w:type="spellEnd"/>
      <w:r w:rsidRPr="009C4557">
        <w:rPr>
          <w:sz w:val="20"/>
          <w:szCs w:val="20"/>
        </w:rPr>
        <w:t xml:space="preserve"> </w:t>
      </w:r>
      <w:proofErr w:type="spellStart"/>
      <w:r w:rsidRPr="009C4557">
        <w:rPr>
          <w:sz w:val="20"/>
          <w:szCs w:val="20"/>
        </w:rPr>
        <w:t>Heyen</w:t>
      </w:r>
      <w:proofErr w:type="spellEnd"/>
      <w:r w:rsidRPr="009C4557">
        <w:rPr>
          <w:sz w:val="20"/>
          <w:szCs w:val="20"/>
        </w:rPr>
        <w:t xml:space="preserve">, An,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xml:space="preserve">, </w:t>
      </w:r>
      <w:proofErr w:type="spellStart"/>
      <w:r w:rsidRPr="009C4557">
        <w:rPr>
          <w:sz w:val="20"/>
          <w:szCs w:val="20"/>
        </w:rPr>
        <w:t>Uji-i</w:t>
      </w:r>
      <w:proofErr w:type="spellEnd"/>
      <w:r w:rsidRPr="009C4557">
        <w:rPr>
          <w:sz w:val="20"/>
          <w:szCs w:val="20"/>
        </w:rPr>
        <w:t xml:space="preserve">, Hiroshi, C. De </w:t>
      </w:r>
      <w:proofErr w:type="spellStart"/>
      <w:r w:rsidRPr="009C4557">
        <w:rPr>
          <w:sz w:val="20"/>
          <w:szCs w:val="20"/>
        </w:rPr>
        <w:t>Schryver</w:t>
      </w:r>
      <w:proofErr w:type="spellEnd"/>
      <w:r w:rsidRPr="009C4557">
        <w:rPr>
          <w:sz w:val="20"/>
          <w:szCs w:val="20"/>
        </w:rPr>
        <w:t xml:space="preserve">, </w:t>
      </w:r>
      <w:proofErr w:type="spellStart"/>
      <w:r w:rsidRPr="009C4557">
        <w:rPr>
          <w:sz w:val="20"/>
          <w:szCs w:val="20"/>
        </w:rPr>
        <w:t>Frans</w:t>
      </w:r>
      <w:proofErr w:type="spellEnd"/>
      <w:r w:rsidRPr="009C4557">
        <w:rPr>
          <w:sz w:val="20"/>
          <w:szCs w:val="20"/>
        </w:rPr>
        <w:t xml:space="preserve">, </w:t>
      </w:r>
      <w:proofErr w:type="spellStart"/>
      <w:r w:rsidRPr="009C4557">
        <w:rPr>
          <w:sz w:val="20"/>
          <w:szCs w:val="20"/>
        </w:rPr>
        <w:t>Höger</w:t>
      </w:r>
      <w:proofErr w:type="spellEnd"/>
      <w:r w:rsidRPr="009C4557">
        <w:rPr>
          <w:sz w:val="20"/>
          <w:szCs w:val="20"/>
        </w:rPr>
        <w:t xml:space="preserve">, </w:t>
      </w:r>
      <w:proofErr w:type="spellStart"/>
      <w:r w:rsidRPr="009C4557">
        <w:rPr>
          <w:sz w:val="20"/>
          <w:szCs w:val="20"/>
        </w:rPr>
        <w:t>Sigurd</w:t>
      </w:r>
      <w:proofErr w:type="spellEnd"/>
      <w:r w:rsidRPr="009C4557">
        <w:rPr>
          <w:sz w:val="20"/>
          <w:szCs w:val="20"/>
        </w:rPr>
        <w:t xml:space="preserve">, De </w:t>
      </w:r>
      <w:proofErr w:type="spellStart"/>
      <w:r w:rsidRPr="009C4557">
        <w:rPr>
          <w:sz w:val="20"/>
          <w:szCs w:val="20"/>
        </w:rPr>
        <w:t>Feyter</w:t>
      </w:r>
      <w:proofErr w:type="spellEnd"/>
      <w:r w:rsidRPr="009C4557">
        <w:rPr>
          <w:sz w:val="20"/>
          <w:szCs w:val="20"/>
        </w:rPr>
        <w:t>, Steven. “Synthesis and Adsorption of Shape-Persistent Macrocycles Containing Polycyclic Aromatic Hydrocarbons in the Rigid Framework”. Langmuir, Vol. 23, No. 3, (Jan. 2007), pp.1281-1286. (</w:t>
      </w:r>
      <w:proofErr w:type="gramStart"/>
      <w:r w:rsidRPr="009C4557">
        <w:rPr>
          <w:sz w:val="20"/>
          <w:szCs w:val="20"/>
        </w:rPr>
        <w:t>referred</w:t>
      </w:r>
      <w:proofErr w:type="gramEnd"/>
      <w:r w:rsidRPr="009C4557">
        <w:rPr>
          <w:sz w:val="20"/>
          <w:szCs w:val="20"/>
        </w:rPr>
        <w:t>)</w:t>
      </w:r>
    </w:p>
    <w:p w:rsidR="009C4557" w:rsidRPr="009C4557" w:rsidRDefault="009C4557" w:rsidP="00D51559">
      <w:pPr>
        <w:pStyle w:val="NormalWeb"/>
        <w:rPr>
          <w:sz w:val="20"/>
          <w:szCs w:val="20"/>
        </w:rPr>
      </w:pPr>
      <w:r w:rsidRPr="009C4557">
        <w:rPr>
          <w:sz w:val="20"/>
          <w:szCs w:val="20"/>
        </w:rPr>
        <w:t>[</w:t>
      </w:r>
      <w:r w:rsidR="00D51559">
        <w:rPr>
          <w:sz w:val="20"/>
          <w:szCs w:val="20"/>
        </w:rPr>
        <w:t>26</w:t>
      </w:r>
      <w:r w:rsidRPr="009C4557">
        <w:rPr>
          <w:sz w:val="20"/>
          <w:szCs w:val="20"/>
        </w:rPr>
        <w:t>]</w:t>
      </w:r>
      <w:r w:rsidR="00D51559">
        <w:rPr>
          <w:sz w:val="20"/>
          <w:szCs w:val="20"/>
        </w:rPr>
        <w:t xml:space="preserve">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xml:space="preserve">, Dong, </w:t>
      </w:r>
      <w:proofErr w:type="spellStart"/>
      <w:r w:rsidRPr="009C4557">
        <w:rPr>
          <w:sz w:val="20"/>
          <w:szCs w:val="20"/>
        </w:rPr>
        <w:t>Mingdong</w:t>
      </w:r>
      <w:proofErr w:type="spellEnd"/>
      <w:r w:rsidRPr="009C4557">
        <w:rPr>
          <w:sz w:val="20"/>
          <w:szCs w:val="20"/>
        </w:rPr>
        <w:t xml:space="preserve">, Xu, </w:t>
      </w:r>
      <w:proofErr w:type="spellStart"/>
      <w:r w:rsidRPr="009C4557">
        <w:rPr>
          <w:sz w:val="20"/>
          <w:szCs w:val="20"/>
        </w:rPr>
        <w:t>Sailong</w:t>
      </w:r>
      <w:proofErr w:type="spellEnd"/>
      <w:r w:rsidRPr="009C4557">
        <w:rPr>
          <w:sz w:val="20"/>
          <w:szCs w:val="20"/>
        </w:rPr>
        <w:t xml:space="preserve">, </w:t>
      </w:r>
      <w:proofErr w:type="spellStart"/>
      <w:r w:rsidRPr="009C4557">
        <w:rPr>
          <w:sz w:val="20"/>
          <w:szCs w:val="20"/>
        </w:rPr>
        <w:t>Rauls</w:t>
      </w:r>
      <w:proofErr w:type="spellEnd"/>
      <w:r w:rsidRPr="009C4557">
        <w:rPr>
          <w:sz w:val="20"/>
          <w:szCs w:val="20"/>
        </w:rPr>
        <w:t xml:space="preserve">, Eva, </w:t>
      </w:r>
      <w:proofErr w:type="spellStart"/>
      <w:r w:rsidRPr="009C4557">
        <w:rPr>
          <w:sz w:val="20"/>
          <w:szCs w:val="20"/>
        </w:rPr>
        <w:t>Besenbacher</w:t>
      </w:r>
      <w:proofErr w:type="spellEnd"/>
      <w:r w:rsidRPr="009C4557">
        <w:rPr>
          <w:sz w:val="20"/>
          <w:szCs w:val="20"/>
        </w:rPr>
        <w:t xml:space="preserve">, </w:t>
      </w:r>
      <w:proofErr w:type="spellStart"/>
      <w:r w:rsidRPr="009C4557">
        <w:rPr>
          <w:sz w:val="20"/>
          <w:szCs w:val="20"/>
        </w:rPr>
        <w:t>Flemming</w:t>
      </w:r>
      <w:proofErr w:type="spellEnd"/>
      <w:r w:rsidRPr="009C4557">
        <w:rPr>
          <w:sz w:val="20"/>
          <w:szCs w:val="20"/>
        </w:rPr>
        <w:t xml:space="preserve">. “Supramolecular </w:t>
      </w:r>
      <w:proofErr w:type="spellStart"/>
      <w:r w:rsidRPr="009C4557">
        <w:rPr>
          <w:sz w:val="20"/>
          <w:szCs w:val="20"/>
        </w:rPr>
        <w:t>Nanopatterns</w:t>
      </w:r>
      <w:proofErr w:type="spellEnd"/>
      <w:r w:rsidRPr="009C4557">
        <w:rPr>
          <w:sz w:val="20"/>
          <w:szCs w:val="20"/>
        </w:rPr>
        <w:t xml:space="preserve"> Self-assembled By Adenine and Thymine Quartets at the Liquid-Solid Interface”. Journal of the American Chemical Society, Vol. 128, No. 40, (Sept. 2006), pp.13305-13311. (</w:t>
      </w:r>
      <w:proofErr w:type="gramStart"/>
      <w:r w:rsidRPr="009C4557">
        <w:rPr>
          <w:sz w:val="20"/>
          <w:szCs w:val="20"/>
        </w:rPr>
        <w:t>referred</w:t>
      </w:r>
      <w:proofErr w:type="gramEnd"/>
      <w:r w:rsidRPr="009C4557">
        <w:rPr>
          <w:sz w:val="20"/>
          <w:szCs w:val="20"/>
        </w:rPr>
        <w:t>)</w:t>
      </w:r>
    </w:p>
    <w:p w:rsidR="009C4557" w:rsidRPr="009C4557" w:rsidRDefault="009C4557" w:rsidP="00D51559">
      <w:pPr>
        <w:pStyle w:val="NormalWeb"/>
        <w:rPr>
          <w:sz w:val="20"/>
          <w:szCs w:val="20"/>
        </w:rPr>
      </w:pPr>
      <w:r w:rsidRPr="009C4557">
        <w:rPr>
          <w:sz w:val="20"/>
          <w:szCs w:val="20"/>
        </w:rPr>
        <w:t>[</w:t>
      </w:r>
      <w:r w:rsidR="00D51559">
        <w:rPr>
          <w:sz w:val="20"/>
          <w:szCs w:val="20"/>
        </w:rPr>
        <w:t>27</w:t>
      </w:r>
      <w:r w:rsidRPr="009C4557">
        <w:rPr>
          <w:sz w:val="20"/>
          <w:szCs w:val="20"/>
        </w:rPr>
        <w:t>]</w:t>
      </w:r>
      <w:r w:rsidR="00D51559">
        <w:rPr>
          <w:sz w:val="20"/>
          <w:szCs w:val="20"/>
        </w:rPr>
        <w:t xml:space="preserve"> </w:t>
      </w:r>
      <w:proofErr w:type="spellStart"/>
      <w:r w:rsidRPr="009C4557">
        <w:rPr>
          <w:sz w:val="20"/>
          <w:szCs w:val="20"/>
        </w:rPr>
        <w:t>Tahara</w:t>
      </w:r>
      <w:proofErr w:type="spellEnd"/>
      <w:r w:rsidRPr="009C4557">
        <w:rPr>
          <w:sz w:val="20"/>
          <w:szCs w:val="20"/>
        </w:rPr>
        <w:t xml:space="preserve">, </w:t>
      </w:r>
      <w:proofErr w:type="spellStart"/>
      <w:r w:rsidRPr="009C4557">
        <w:rPr>
          <w:sz w:val="20"/>
          <w:szCs w:val="20"/>
        </w:rPr>
        <w:t>Kazukuni</w:t>
      </w:r>
      <w:proofErr w:type="spellEnd"/>
      <w:r w:rsidRPr="009C4557">
        <w:rPr>
          <w:sz w:val="20"/>
          <w:szCs w:val="20"/>
        </w:rPr>
        <w:t xml:space="preserve">, Furukawa, </w:t>
      </w:r>
      <w:proofErr w:type="spellStart"/>
      <w:r w:rsidRPr="009C4557">
        <w:rPr>
          <w:sz w:val="20"/>
          <w:szCs w:val="20"/>
        </w:rPr>
        <w:t>Shuhei</w:t>
      </w:r>
      <w:proofErr w:type="spellEnd"/>
      <w:r w:rsidRPr="009C4557">
        <w:rPr>
          <w:sz w:val="20"/>
          <w:szCs w:val="20"/>
        </w:rPr>
        <w:t xml:space="preserve">, </w:t>
      </w:r>
      <w:proofErr w:type="spellStart"/>
      <w:r w:rsidRPr="009C4557">
        <w:rPr>
          <w:sz w:val="20"/>
          <w:szCs w:val="20"/>
        </w:rPr>
        <w:t>Uji-i</w:t>
      </w:r>
      <w:proofErr w:type="spellEnd"/>
      <w:r w:rsidRPr="009C4557">
        <w:rPr>
          <w:sz w:val="20"/>
          <w:szCs w:val="20"/>
        </w:rPr>
        <w:t xml:space="preserve">, Hiroshi, Uchino, Tsutomu, Ichikawa, Tomoyuki, Zhang, Jian,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xml:space="preserve">, </w:t>
      </w:r>
      <w:proofErr w:type="spellStart"/>
      <w:r w:rsidRPr="009C4557">
        <w:rPr>
          <w:sz w:val="20"/>
          <w:szCs w:val="20"/>
        </w:rPr>
        <w:t>Sonoda</w:t>
      </w:r>
      <w:proofErr w:type="spellEnd"/>
      <w:r w:rsidRPr="009C4557">
        <w:rPr>
          <w:sz w:val="20"/>
          <w:szCs w:val="20"/>
        </w:rPr>
        <w:t xml:space="preserve">, </w:t>
      </w:r>
      <w:proofErr w:type="spellStart"/>
      <w:r w:rsidRPr="009C4557">
        <w:rPr>
          <w:sz w:val="20"/>
          <w:szCs w:val="20"/>
        </w:rPr>
        <w:t>Motohiro</w:t>
      </w:r>
      <w:proofErr w:type="spellEnd"/>
      <w:r w:rsidRPr="009C4557">
        <w:rPr>
          <w:sz w:val="20"/>
          <w:szCs w:val="20"/>
        </w:rPr>
        <w:t xml:space="preserve">, C. De </w:t>
      </w:r>
      <w:proofErr w:type="spellStart"/>
      <w:r w:rsidRPr="009C4557">
        <w:rPr>
          <w:sz w:val="20"/>
          <w:szCs w:val="20"/>
        </w:rPr>
        <w:t>Schryver</w:t>
      </w:r>
      <w:proofErr w:type="spellEnd"/>
      <w:r w:rsidRPr="009C4557">
        <w:rPr>
          <w:sz w:val="20"/>
          <w:szCs w:val="20"/>
        </w:rPr>
        <w:t xml:space="preserve">, </w:t>
      </w:r>
      <w:proofErr w:type="spellStart"/>
      <w:r w:rsidRPr="009C4557">
        <w:rPr>
          <w:sz w:val="20"/>
          <w:szCs w:val="20"/>
        </w:rPr>
        <w:t>Frans</w:t>
      </w:r>
      <w:proofErr w:type="spellEnd"/>
      <w:r w:rsidRPr="009C4557">
        <w:rPr>
          <w:sz w:val="20"/>
          <w:szCs w:val="20"/>
        </w:rPr>
        <w:t xml:space="preserve">, De </w:t>
      </w:r>
      <w:proofErr w:type="spellStart"/>
      <w:r w:rsidRPr="009C4557">
        <w:rPr>
          <w:sz w:val="20"/>
          <w:szCs w:val="20"/>
        </w:rPr>
        <w:t>Feyter</w:t>
      </w:r>
      <w:proofErr w:type="spellEnd"/>
      <w:r w:rsidRPr="009C4557">
        <w:rPr>
          <w:sz w:val="20"/>
          <w:szCs w:val="20"/>
        </w:rPr>
        <w:t xml:space="preserve">, Steven, Tobe, </w:t>
      </w:r>
      <w:proofErr w:type="spellStart"/>
      <w:r w:rsidRPr="009C4557">
        <w:rPr>
          <w:sz w:val="20"/>
          <w:szCs w:val="20"/>
        </w:rPr>
        <w:t>Yoshito</w:t>
      </w:r>
      <w:proofErr w:type="spellEnd"/>
      <w:r w:rsidRPr="009C4557">
        <w:rPr>
          <w:sz w:val="20"/>
          <w:szCs w:val="20"/>
        </w:rPr>
        <w:t xml:space="preserve">. “Two-Dimensional Porous Molecular Networks of </w:t>
      </w:r>
      <w:proofErr w:type="spellStart"/>
      <w:proofErr w:type="gramStart"/>
      <w:r w:rsidRPr="009C4557">
        <w:rPr>
          <w:sz w:val="20"/>
          <w:szCs w:val="20"/>
        </w:rPr>
        <w:t>Dehydrobenzo</w:t>
      </w:r>
      <w:proofErr w:type="spellEnd"/>
      <w:r w:rsidRPr="009C4557">
        <w:rPr>
          <w:sz w:val="20"/>
          <w:szCs w:val="20"/>
        </w:rPr>
        <w:t>[</w:t>
      </w:r>
      <w:proofErr w:type="gramEnd"/>
      <w:r w:rsidRPr="009C4557">
        <w:rPr>
          <w:sz w:val="20"/>
          <w:szCs w:val="20"/>
        </w:rPr>
        <w:t>12]</w:t>
      </w:r>
      <w:proofErr w:type="spellStart"/>
      <w:r w:rsidRPr="009C4557">
        <w:rPr>
          <w:sz w:val="20"/>
          <w:szCs w:val="20"/>
        </w:rPr>
        <w:t>annulene</w:t>
      </w:r>
      <w:proofErr w:type="spellEnd"/>
      <w:r w:rsidRPr="009C4557">
        <w:rPr>
          <w:sz w:val="20"/>
          <w:szCs w:val="20"/>
        </w:rPr>
        <w:t xml:space="preserve"> Derivatives via Alkyl Chain </w:t>
      </w:r>
      <w:proofErr w:type="spellStart"/>
      <w:r w:rsidRPr="009C4557">
        <w:rPr>
          <w:sz w:val="20"/>
          <w:szCs w:val="20"/>
        </w:rPr>
        <w:t>Interdigitation</w:t>
      </w:r>
      <w:proofErr w:type="spellEnd"/>
      <w:r w:rsidRPr="009C4557">
        <w:rPr>
          <w:sz w:val="20"/>
          <w:szCs w:val="20"/>
        </w:rPr>
        <w:t>”. Journal of the American Chemical Society, Vol. 128, No. 51, (Dec. 2006), pp. 16613-16625. (</w:t>
      </w:r>
      <w:proofErr w:type="gramStart"/>
      <w:r w:rsidRPr="009C4557">
        <w:rPr>
          <w:sz w:val="20"/>
          <w:szCs w:val="20"/>
        </w:rPr>
        <w:t>referred</w:t>
      </w:r>
      <w:proofErr w:type="gramEnd"/>
      <w:r w:rsidRPr="009C4557">
        <w:rPr>
          <w:sz w:val="20"/>
          <w:szCs w:val="20"/>
        </w:rPr>
        <w:t>)</w:t>
      </w:r>
    </w:p>
    <w:p w:rsidR="009C4557" w:rsidRPr="009C4557" w:rsidRDefault="009C4557" w:rsidP="00D51559">
      <w:pPr>
        <w:pStyle w:val="NormalWeb"/>
        <w:rPr>
          <w:sz w:val="20"/>
          <w:szCs w:val="20"/>
        </w:rPr>
      </w:pPr>
      <w:r w:rsidRPr="009C4557">
        <w:rPr>
          <w:sz w:val="20"/>
          <w:szCs w:val="20"/>
        </w:rPr>
        <w:lastRenderedPageBreak/>
        <w:t>[</w:t>
      </w:r>
      <w:r w:rsidR="00D51559">
        <w:rPr>
          <w:sz w:val="20"/>
          <w:szCs w:val="20"/>
        </w:rPr>
        <w:t>28</w:t>
      </w:r>
      <w:r w:rsidRPr="009C4557">
        <w:rPr>
          <w:sz w:val="20"/>
          <w:szCs w:val="20"/>
        </w:rPr>
        <w:t>]</w:t>
      </w:r>
      <w:r w:rsidR="00D51559">
        <w:rPr>
          <w:sz w:val="20"/>
          <w:szCs w:val="20"/>
        </w:rPr>
        <w:t xml:space="preserve"> </w:t>
      </w:r>
      <w:r w:rsidRPr="009C4557">
        <w:rPr>
          <w:sz w:val="20"/>
          <w:szCs w:val="20"/>
        </w:rPr>
        <w:t xml:space="preserve">S. De </w:t>
      </w:r>
      <w:proofErr w:type="spellStart"/>
      <w:r w:rsidRPr="009C4557">
        <w:rPr>
          <w:sz w:val="20"/>
          <w:szCs w:val="20"/>
        </w:rPr>
        <w:t>Feyter</w:t>
      </w:r>
      <w:proofErr w:type="spellEnd"/>
      <w:r w:rsidRPr="009C4557">
        <w:rPr>
          <w:sz w:val="20"/>
          <w:szCs w:val="20"/>
        </w:rPr>
        <w:t xml:space="preserve">, A. Miura, H. </w:t>
      </w:r>
      <w:proofErr w:type="spellStart"/>
      <w:r w:rsidRPr="009C4557">
        <w:rPr>
          <w:sz w:val="20"/>
          <w:szCs w:val="20"/>
        </w:rPr>
        <w:t>Uji-i</w:t>
      </w:r>
      <w:proofErr w:type="spellEnd"/>
      <w:r w:rsidRPr="009C4557">
        <w:rPr>
          <w:sz w:val="20"/>
          <w:szCs w:val="20"/>
        </w:rPr>
        <w:t xml:space="preserve">, W. </w:t>
      </w:r>
      <w:proofErr w:type="spellStart"/>
      <w:r w:rsidRPr="009C4557">
        <w:rPr>
          <w:sz w:val="20"/>
          <w:szCs w:val="20"/>
        </w:rPr>
        <w:t>Mamdouh</w:t>
      </w:r>
      <w:proofErr w:type="spellEnd"/>
      <w:r w:rsidRPr="009C4557">
        <w:rPr>
          <w:sz w:val="20"/>
          <w:szCs w:val="20"/>
        </w:rPr>
        <w:t xml:space="preserve">, J. Zhang, P. </w:t>
      </w:r>
      <w:proofErr w:type="spellStart"/>
      <w:r w:rsidRPr="009C4557">
        <w:rPr>
          <w:sz w:val="20"/>
          <w:szCs w:val="20"/>
        </w:rPr>
        <w:t>Jonkheijm</w:t>
      </w:r>
      <w:proofErr w:type="spellEnd"/>
      <w:r w:rsidRPr="009C4557">
        <w:rPr>
          <w:sz w:val="20"/>
          <w:szCs w:val="20"/>
        </w:rPr>
        <w:t xml:space="preserve">, A. P. H. J. </w:t>
      </w:r>
      <w:proofErr w:type="spellStart"/>
      <w:r w:rsidRPr="009C4557">
        <w:rPr>
          <w:sz w:val="20"/>
          <w:szCs w:val="20"/>
        </w:rPr>
        <w:t>Schenning</w:t>
      </w:r>
      <w:proofErr w:type="spellEnd"/>
      <w:r w:rsidRPr="009C4557">
        <w:rPr>
          <w:sz w:val="20"/>
          <w:szCs w:val="20"/>
        </w:rPr>
        <w:t xml:space="preserve">, E. W. Meijer, Z. Chen, F. </w:t>
      </w:r>
      <w:proofErr w:type="spellStart"/>
      <w:r w:rsidRPr="009C4557">
        <w:rPr>
          <w:sz w:val="20"/>
          <w:szCs w:val="20"/>
        </w:rPr>
        <w:t>Würthner</w:t>
      </w:r>
      <w:proofErr w:type="spellEnd"/>
      <w:r w:rsidRPr="009C4557">
        <w:rPr>
          <w:sz w:val="20"/>
          <w:szCs w:val="20"/>
        </w:rPr>
        <w:t xml:space="preserve">, N. </w:t>
      </w:r>
      <w:proofErr w:type="spellStart"/>
      <w:r w:rsidRPr="009C4557">
        <w:rPr>
          <w:sz w:val="20"/>
          <w:szCs w:val="20"/>
        </w:rPr>
        <w:t>Schuurmans</w:t>
      </w:r>
      <w:proofErr w:type="spellEnd"/>
      <w:r w:rsidRPr="009C4557">
        <w:rPr>
          <w:sz w:val="20"/>
          <w:szCs w:val="20"/>
        </w:rPr>
        <w:t xml:space="preserve">, J. van </w:t>
      </w:r>
      <w:proofErr w:type="spellStart"/>
      <w:r w:rsidRPr="009C4557">
        <w:rPr>
          <w:sz w:val="20"/>
          <w:szCs w:val="20"/>
        </w:rPr>
        <w:t>Esch</w:t>
      </w:r>
      <w:proofErr w:type="spellEnd"/>
      <w:r w:rsidRPr="009C4557">
        <w:rPr>
          <w:sz w:val="20"/>
          <w:szCs w:val="20"/>
        </w:rPr>
        <w:t xml:space="preserve">, B. </w:t>
      </w:r>
      <w:proofErr w:type="spellStart"/>
      <w:r w:rsidRPr="009C4557">
        <w:rPr>
          <w:sz w:val="20"/>
          <w:szCs w:val="20"/>
        </w:rPr>
        <w:t>Feringa</w:t>
      </w:r>
      <w:proofErr w:type="spellEnd"/>
      <w:r w:rsidRPr="009C4557">
        <w:rPr>
          <w:sz w:val="20"/>
          <w:szCs w:val="20"/>
        </w:rPr>
        <w:t xml:space="preserve">, E. </w:t>
      </w:r>
      <w:proofErr w:type="spellStart"/>
      <w:r w:rsidRPr="009C4557">
        <w:rPr>
          <w:sz w:val="20"/>
          <w:szCs w:val="20"/>
        </w:rPr>
        <w:t>Dulcey</w:t>
      </w:r>
      <w:proofErr w:type="spellEnd"/>
      <w:r w:rsidRPr="009C4557">
        <w:rPr>
          <w:sz w:val="20"/>
          <w:szCs w:val="20"/>
        </w:rPr>
        <w:t xml:space="preserve">, Andrés, </w:t>
      </w:r>
      <w:proofErr w:type="spellStart"/>
      <w:r w:rsidRPr="009C4557">
        <w:rPr>
          <w:sz w:val="20"/>
          <w:szCs w:val="20"/>
        </w:rPr>
        <w:t>Percec</w:t>
      </w:r>
      <w:proofErr w:type="spellEnd"/>
      <w:r w:rsidRPr="009C4557">
        <w:rPr>
          <w:sz w:val="20"/>
          <w:szCs w:val="20"/>
        </w:rPr>
        <w:t xml:space="preserve">, Virgil, F. C. De </w:t>
      </w:r>
      <w:proofErr w:type="spellStart"/>
      <w:r w:rsidRPr="009C4557">
        <w:rPr>
          <w:sz w:val="20"/>
          <w:szCs w:val="20"/>
        </w:rPr>
        <w:t>Schryver</w:t>
      </w:r>
      <w:proofErr w:type="spellEnd"/>
      <w:r w:rsidRPr="009C4557">
        <w:rPr>
          <w:sz w:val="20"/>
          <w:szCs w:val="20"/>
        </w:rPr>
        <w:t>. “Supramolecular Chemistry at the Liquid/Solid Interface probed by Scanning Tunneling Microscopy”. International Journal of Nanotechnology, Vol. 3, No. 4, (2006), pp. 462-479. (</w:t>
      </w:r>
      <w:proofErr w:type="gramStart"/>
      <w:r w:rsidRPr="009C4557">
        <w:rPr>
          <w:sz w:val="20"/>
          <w:szCs w:val="20"/>
        </w:rPr>
        <w:t>referred</w:t>
      </w:r>
      <w:proofErr w:type="gramEnd"/>
      <w:r w:rsidRPr="009C4557">
        <w:rPr>
          <w:sz w:val="20"/>
          <w:szCs w:val="20"/>
        </w:rPr>
        <w:t>)</w:t>
      </w:r>
    </w:p>
    <w:p w:rsidR="009C4557" w:rsidRPr="009C4557" w:rsidRDefault="009C4557" w:rsidP="00D51559">
      <w:pPr>
        <w:pStyle w:val="NormalWeb"/>
        <w:rPr>
          <w:sz w:val="20"/>
          <w:szCs w:val="20"/>
        </w:rPr>
      </w:pPr>
      <w:r w:rsidRPr="009C4557">
        <w:rPr>
          <w:sz w:val="20"/>
          <w:szCs w:val="20"/>
        </w:rPr>
        <w:t>[</w:t>
      </w:r>
      <w:r w:rsidR="00D51559">
        <w:rPr>
          <w:sz w:val="20"/>
          <w:szCs w:val="20"/>
        </w:rPr>
        <w:t>2</w:t>
      </w:r>
      <w:r w:rsidRPr="009C4557">
        <w:rPr>
          <w:sz w:val="20"/>
          <w:szCs w:val="20"/>
        </w:rPr>
        <w:t>9]</w:t>
      </w:r>
      <w:r w:rsidR="00D51559">
        <w:rPr>
          <w:sz w:val="20"/>
          <w:szCs w:val="20"/>
        </w:rPr>
        <w:t xml:space="preserve">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xml:space="preserve">, </w:t>
      </w:r>
      <w:proofErr w:type="spellStart"/>
      <w:r w:rsidRPr="009C4557">
        <w:rPr>
          <w:sz w:val="20"/>
          <w:szCs w:val="20"/>
        </w:rPr>
        <w:t>Uji-i</w:t>
      </w:r>
      <w:proofErr w:type="spellEnd"/>
      <w:r w:rsidRPr="009C4557">
        <w:rPr>
          <w:sz w:val="20"/>
          <w:szCs w:val="20"/>
        </w:rPr>
        <w:t xml:space="preserve">, Hiroshi, Ladislaw, Janine, </w:t>
      </w:r>
      <w:proofErr w:type="spellStart"/>
      <w:r w:rsidRPr="009C4557">
        <w:rPr>
          <w:sz w:val="20"/>
          <w:szCs w:val="20"/>
        </w:rPr>
        <w:t>Dulcey</w:t>
      </w:r>
      <w:proofErr w:type="spellEnd"/>
      <w:r w:rsidRPr="009C4557">
        <w:rPr>
          <w:sz w:val="20"/>
          <w:szCs w:val="20"/>
        </w:rPr>
        <w:t xml:space="preserve">, Andrés, </w:t>
      </w:r>
      <w:proofErr w:type="spellStart"/>
      <w:r w:rsidRPr="009C4557">
        <w:rPr>
          <w:sz w:val="20"/>
          <w:szCs w:val="20"/>
        </w:rPr>
        <w:t>Percec</w:t>
      </w:r>
      <w:proofErr w:type="spellEnd"/>
      <w:r w:rsidRPr="009C4557">
        <w:rPr>
          <w:sz w:val="20"/>
          <w:szCs w:val="20"/>
        </w:rPr>
        <w:t xml:space="preserve">, Virgil, C. De </w:t>
      </w:r>
      <w:proofErr w:type="spellStart"/>
      <w:r w:rsidRPr="009C4557">
        <w:rPr>
          <w:sz w:val="20"/>
          <w:szCs w:val="20"/>
        </w:rPr>
        <w:t>Schryver</w:t>
      </w:r>
      <w:proofErr w:type="spellEnd"/>
      <w:r w:rsidRPr="009C4557">
        <w:rPr>
          <w:sz w:val="20"/>
          <w:szCs w:val="20"/>
        </w:rPr>
        <w:t xml:space="preserve">, </w:t>
      </w:r>
      <w:proofErr w:type="spellStart"/>
      <w:r w:rsidRPr="009C4557">
        <w:rPr>
          <w:sz w:val="20"/>
          <w:szCs w:val="20"/>
        </w:rPr>
        <w:t>Frans</w:t>
      </w:r>
      <w:proofErr w:type="spellEnd"/>
      <w:r w:rsidRPr="009C4557">
        <w:rPr>
          <w:sz w:val="20"/>
          <w:szCs w:val="20"/>
        </w:rPr>
        <w:t xml:space="preserve">, De </w:t>
      </w:r>
      <w:proofErr w:type="spellStart"/>
      <w:r w:rsidRPr="009C4557">
        <w:rPr>
          <w:sz w:val="20"/>
          <w:szCs w:val="20"/>
        </w:rPr>
        <w:t>Feyte,r</w:t>
      </w:r>
      <w:proofErr w:type="spellEnd"/>
      <w:r w:rsidRPr="009C4557">
        <w:rPr>
          <w:sz w:val="20"/>
          <w:szCs w:val="20"/>
        </w:rPr>
        <w:t xml:space="preserve"> Steven. “Solvent Controlled Self-Assembly at the Liquid-Solid Interface Revealed by STM”. Journal of the American Chemical Society, Vol. 128, No. (Jan. 2006), pp. 317-325. (</w:t>
      </w:r>
      <w:proofErr w:type="gramStart"/>
      <w:r w:rsidRPr="009C4557">
        <w:rPr>
          <w:sz w:val="20"/>
          <w:szCs w:val="20"/>
        </w:rPr>
        <w:t>referred</w:t>
      </w:r>
      <w:proofErr w:type="gramEnd"/>
      <w:r w:rsidRPr="009C4557">
        <w:rPr>
          <w:sz w:val="20"/>
          <w:szCs w:val="20"/>
        </w:rPr>
        <w:t>)</w:t>
      </w:r>
    </w:p>
    <w:p w:rsidR="009C4557" w:rsidRPr="009C4557" w:rsidRDefault="009C4557" w:rsidP="00D51559">
      <w:pPr>
        <w:pStyle w:val="NormalWeb"/>
        <w:rPr>
          <w:sz w:val="20"/>
          <w:szCs w:val="20"/>
        </w:rPr>
      </w:pPr>
      <w:r w:rsidRPr="009C4557">
        <w:rPr>
          <w:sz w:val="20"/>
          <w:szCs w:val="20"/>
        </w:rPr>
        <w:t>[</w:t>
      </w:r>
      <w:r w:rsidR="00D51559">
        <w:rPr>
          <w:sz w:val="20"/>
          <w:szCs w:val="20"/>
        </w:rPr>
        <w:t>30</w:t>
      </w:r>
      <w:r w:rsidRPr="009C4557">
        <w:rPr>
          <w:sz w:val="20"/>
          <w:szCs w:val="20"/>
        </w:rPr>
        <w:t>]</w:t>
      </w:r>
      <w:r w:rsidR="00D51559">
        <w:rPr>
          <w:sz w:val="20"/>
          <w:szCs w:val="20"/>
        </w:rPr>
        <w:t xml:space="preserve"> </w:t>
      </w:r>
      <w:r w:rsidRPr="009C4557">
        <w:rPr>
          <w:sz w:val="20"/>
          <w:szCs w:val="20"/>
        </w:rPr>
        <w:t xml:space="preserve">K. Koch, W. </w:t>
      </w:r>
      <w:proofErr w:type="spellStart"/>
      <w:r w:rsidRPr="009C4557">
        <w:rPr>
          <w:sz w:val="20"/>
          <w:szCs w:val="20"/>
        </w:rPr>
        <w:t>Barthlott</w:t>
      </w:r>
      <w:proofErr w:type="spellEnd"/>
      <w:r w:rsidRPr="009C4557">
        <w:rPr>
          <w:sz w:val="20"/>
          <w:szCs w:val="20"/>
        </w:rPr>
        <w:t xml:space="preserve">, S. Koch, A. Hommes, K. </w:t>
      </w:r>
      <w:proofErr w:type="spellStart"/>
      <w:r w:rsidRPr="009C4557">
        <w:rPr>
          <w:sz w:val="20"/>
          <w:szCs w:val="20"/>
        </w:rPr>
        <w:t>Wandelt</w:t>
      </w:r>
      <w:proofErr w:type="spellEnd"/>
      <w:r w:rsidRPr="009C4557">
        <w:rPr>
          <w:sz w:val="20"/>
          <w:szCs w:val="20"/>
        </w:rPr>
        <w:t xml:space="preserve">, W. </w:t>
      </w:r>
      <w:proofErr w:type="spellStart"/>
      <w:r w:rsidRPr="009C4557">
        <w:rPr>
          <w:sz w:val="20"/>
          <w:szCs w:val="20"/>
        </w:rPr>
        <w:t>Mamdouh</w:t>
      </w:r>
      <w:proofErr w:type="spellEnd"/>
      <w:r w:rsidRPr="009C4557">
        <w:rPr>
          <w:sz w:val="20"/>
          <w:szCs w:val="20"/>
        </w:rPr>
        <w:t xml:space="preserve">, S. De </w:t>
      </w:r>
      <w:proofErr w:type="spellStart"/>
      <w:r w:rsidRPr="009C4557">
        <w:rPr>
          <w:sz w:val="20"/>
          <w:szCs w:val="20"/>
        </w:rPr>
        <w:t>Feyter</w:t>
      </w:r>
      <w:proofErr w:type="spellEnd"/>
      <w:r w:rsidRPr="009C4557">
        <w:rPr>
          <w:sz w:val="20"/>
          <w:szCs w:val="20"/>
        </w:rPr>
        <w:t xml:space="preserve">, P. </w:t>
      </w:r>
      <w:proofErr w:type="spellStart"/>
      <w:r w:rsidRPr="009C4557">
        <w:rPr>
          <w:sz w:val="20"/>
          <w:szCs w:val="20"/>
        </w:rPr>
        <w:t>Broekmann</w:t>
      </w:r>
      <w:proofErr w:type="spellEnd"/>
      <w:r w:rsidRPr="009C4557">
        <w:rPr>
          <w:sz w:val="20"/>
          <w:szCs w:val="20"/>
        </w:rPr>
        <w:t>.  “Structure Analysis of Wheat Wax (</w:t>
      </w:r>
      <w:proofErr w:type="spellStart"/>
      <w:r w:rsidRPr="009C4557">
        <w:rPr>
          <w:sz w:val="20"/>
          <w:szCs w:val="20"/>
        </w:rPr>
        <w:t>Triticum</w:t>
      </w:r>
      <w:proofErr w:type="spellEnd"/>
      <w:r w:rsidRPr="009C4557">
        <w:rPr>
          <w:sz w:val="20"/>
          <w:szCs w:val="20"/>
        </w:rPr>
        <w:t xml:space="preserve"> </w:t>
      </w:r>
      <w:proofErr w:type="spellStart"/>
      <w:r w:rsidRPr="009C4557">
        <w:rPr>
          <w:sz w:val="20"/>
          <w:szCs w:val="20"/>
        </w:rPr>
        <w:t>Aestivum</w:t>
      </w:r>
      <w:proofErr w:type="spellEnd"/>
      <w:r w:rsidRPr="009C4557">
        <w:rPr>
          <w:sz w:val="20"/>
          <w:szCs w:val="20"/>
        </w:rPr>
        <w:t xml:space="preserve">, </w:t>
      </w:r>
      <w:proofErr w:type="gramStart"/>
      <w:r w:rsidRPr="009C4557">
        <w:rPr>
          <w:sz w:val="20"/>
          <w:szCs w:val="20"/>
        </w:rPr>
        <w:t>c.v</w:t>
      </w:r>
      <w:proofErr w:type="gramEnd"/>
      <w:r w:rsidRPr="009C4557">
        <w:rPr>
          <w:sz w:val="20"/>
          <w:szCs w:val="20"/>
        </w:rPr>
        <w:t>. ‘</w:t>
      </w:r>
      <w:proofErr w:type="spellStart"/>
      <w:r w:rsidRPr="009C4557">
        <w:rPr>
          <w:sz w:val="20"/>
          <w:szCs w:val="20"/>
        </w:rPr>
        <w:t>Naturastar</w:t>
      </w:r>
      <w:proofErr w:type="spellEnd"/>
      <w:r w:rsidRPr="009C4557">
        <w:rPr>
          <w:sz w:val="20"/>
          <w:szCs w:val="20"/>
        </w:rPr>
        <w:t>’ L.): from The Molecular Level to Three Dimensional Crystal”. Planta Vol. 223, (Jan. 2006), pp. 258-270. (</w:t>
      </w:r>
      <w:proofErr w:type="gramStart"/>
      <w:r w:rsidRPr="009C4557">
        <w:rPr>
          <w:sz w:val="20"/>
          <w:szCs w:val="20"/>
        </w:rPr>
        <w:t>referred</w:t>
      </w:r>
      <w:proofErr w:type="gramEnd"/>
      <w:r w:rsidRPr="009C4557">
        <w:rPr>
          <w:sz w:val="20"/>
          <w:szCs w:val="20"/>
        </w:rPr>
        <w:t>)</w:t>
      </w:r>
    </w:p>
    <w:p w:rsidR="009C4557" w:rsidRPr="009C4557" w:rsidRDefault="009C4557" w:rsidP="00D51559">
      <w:pPr>
        <w:pStyle w:val="NormalWeb"/>
        <w:spacing w:before="0" w:beforeAutospacing="0" w:after="0" w:afterAutospacing="0"/>
        <w:rPr>
          <w:sz w:val="20"/>
          <w:szCs w:val="20"/>
        </w:rPr>
      </w:pPr>
      <w:r w:rsidRPr="009C4557">
        <w:rPr>
          <w:sz w:val="20"/>
          <w:szCs w:val="20"/>
        </w:rPr>
        <w:t>[</w:t>
      </w:r>
      <w:r w:rsidR="00D51559">
        <w:rPr>
          <w:sz w:val="20"/>
          <w:szCs w:val="20"/>
        </w:rPr>
        <w:t>31</w:t>
      </w:r>
      <w:r w:rsidRPr="009C4557">
        <w:rPr>
          <w:sz w:val="20"/>
          <w:szCs w:val="20"/>
        </w:rPr>
        <w:t>]</w:t>
      </w:r>
      <w:r w:rsidR="00D51559">
        <w:rPr>
          <w:sz w:val="20"/>
          <w:szCs w:val="20"/>
        </w:rPr>
        <w:t xml:space="preserve"> </w:t>
      </w:r>
      <w:r w:rsidRPr="009C4557">
        <w:rPr>
          <w:sz w:val="20"/>
          <w:szCs w:val="20"/>
        </w:rPr>
        <w:t xml:space="preserve">De </w:t>
      </w:r>
      <w:proofErr w:type="spellStart"/>
      <w:r w:rsidRPr="009C4557">
        <w:rPr>
          <w:sz w:val="20"/>
          <w:szCs w:val="20"/>
        </w:rPr>
        <w:t>Halleux</w:t>
      </w:r>
      <w:proofErr w:type="spellEnd"/>
      <w:r w:rsidRPr="009C4557">
        <w:rPr>
          <w:sz w:val="20"/>
          <w:szCs w:val="20"/>
        </w:rPr>
        <w:t xml:space="preserve">, </w:t>
      </w:r>
      <w:proofErr w:type="spellStart"/>
      <w:r w:rsidRPr="009C4557">
        <w:rPr>
          <w:sz w:val="20"/>
          <w:szCs w:val="20"/>
        </w:rPr>
        <w:t>Véronique</w:t>
      </w:r>
      <w:proofErr w:type="spellEnd"/>
      <w:r w:rsidRPr="009C4557">
        <w:rPr>
          <w:sz w:val="20"/>
          <w:szCs w:val="20"/>
        </w:rPr>
        <w:t xml:space="preserve">,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xml:space="preserve">, Henri </w:t>
      </w:r>
      <w:proofErr w:type="spellStart"/>
      <w:r w:rsidRPr="009C4557">
        <w:rPr>
          <w:sz w:val="20"/>
          <w:szCs w:val="20"/>
        </w:rPr>
        <w:t>Geerts</w:t>
      </w:r>
      <w:proofErr w:type="spellEnd"/>
      <w:r w:rsidRPr="009C4557">
        <w:rPr>
          <w:sz w:val="20"/>
          <w:szCs w:val="20"/>
        </w:rPr>
        <w:t xml:space="preserve">, Yves, Levin, </w:t>
      </w:r>
      <w:proofErr w:type="spellStart"/>
      <w:r w:rsidRPr="009C4557">
        <w:rPr>
          <w:sz w:val="20"/>
          <w:szCs w:val="20"/>
        </w:rPr>
        <w:t>Jérémy</w:t>
      </w:r>
      <w:proofErr w:type="spellEnd"/>
      <w:r w:rsidRPr="009C4557">
        <w:rPr>
          <w:sz w:val="20"/>
          <w:szCs w:val="20"/>
        </w:rPr>
        <w:t xml:space="preserve">, De </w:t>
      </w:r>
      <w:proofErr w:type="spellStart"/>
      <w:r w:rsidRPr="009C4557">
        <w:rPr>
          <w:sz w:val="20"/>
          <w:szCs w:val="20"/>
        </w:rPr>
        <w:t>Feyter</w:t>
      </w:r>
      <w:proofErr w:type="spellEnd"/>
      <w:r w:rsidRPr="009C4557">
        <w:rPr>
          <w:sz w:val="20"/>
          <w:szCs w:val="20"/>
        </w:rPr>
        <w:t xml:space="preserve">, Steven, De </w:t>
      </w:r>
      <w:proofErr w:type="spellStart"/>
      <w:r w:rsidRPr="009C4557">
        <w:rPr>
          <w:sz w:val="20"/>
          <w:szCs w:val="20"/>
        </w:rPr>
        <w:t>Schryver</w:t>
      </w:r>
      <w:proofErr w:type="spellEnd"/>
      <w:r w:rsidRPr="009C4557">
        <w:rPr>
          <w:sz w:val="20"/>
          <w:szCs w:val="20"/>
        </w:rPr>
        <w:t xml:space="preserve">, </w:t>
      </w:r>
      <w:proofErr w:type="spellStart"/>
      <w:r w:rsidRPr="009C4557">
        <w:rPr>
          <w:sz w:val="20"/>
          <w:szCs w:val="20"/>
        </w:rPr>
        <w:t>Frans</w:t>
      </w:r>
      <w:proofErr w:type="spellEnd"/>
      <w:r w:rsidRPr="009C4557">
        <w:rPr>
          <w:sz w:val="20"/>
          <w:szCs w:val="20"/>
        </w:rPr>
        <w:t>. “Emission Properties of a Highly Fluorescent Pyrene Dye in Solution and in the Liquid State”.</w:t>
      </w:r>
      <w:r w:rsidR="00D51559">
        <w:rPr>
          <w:sz w:val="20"/>
          <w:szCs w:val="20"/>
        </w:rPr>
        <w:t xml:space="preserve"> </w:t>
      </w:r>
      <w:r w:rsidRPr="009C4557">
        <w:rPr>
          <w:sz w:val="20"/>
          <w:szCs w:val="20"/>
        </w:rPr>
        <w:t>Journal of Photochemistry and Photobiology A: Chemistry Vol. 178, (Jan. 2006), pp. 251-257. (</w:t>
      </w:r>
      <w:proofErr w:type="gramStart"/>
      <w:r w:rsidRPr="009C4557">
        <w:rPr>
          <w:sz w:val="20"/>
          <w:szCs w:val="20"/>
        </w:rPr>
        <w:t>referred</w:t>
      </w:r>
      <w:proofErr w:type="gramEnd"/>
      <w:r w:rsidRPr="009C4557">
        <w:rPr>
          <w:sz w:val="20"/>
          <w:szCs w:val="20"/>
        </w:rPr>
        <w:t>)</w:t>
      </w:r>
    </w:p>
    <w:p w:rsidR="009C4557" w:rsidRPr="009C4557" w:rsidRDefault="009C4557" w:rsidP="00D51559">
      <w:pPr>
        <w:pStyle w:val="NormalWeb"/>
        <w:rPr>
          <w:sz w:val="20"/>
          <w:szCs w:val="20"/>
        </w:rPr>
      </w:pPr>
      <w:r w:rsidRPr="009C4557">
        <w:rPr>
          <w:sz w:val="20"/>
          <w:szCs w:val="20"/>
        </w:rPr>
        <w:t>[</w:t>
      </w:r>
      <w:r w:rsidR="00D51559">
        <w:rPr>
          <w:sz w:val="20"/>
          <w:szCs w:val="20"/>
        </w:rPr>
        <w:t>32</w:t>
      </w:r>
      <w:r w:rsidRPr="009C4557">
        <w:rPr>
          <w:sz w:val="20"/>
          <w:szCs w:val="20"/>
        </w:rPr>
        <w:t xml:space="preserve">] Ziegler, Andreas,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xml:space="preserve">, </w:t>
      </w:r>
      <w:proofErr w:type="spellStart"/>
      <w:r w:rsidRPr="009C4557">
        <w:rPr>
          <w:sz w:val="20"/>
          <w:szCs w:val="20"/>
        </w:rPr>
        <w:t>Ver</w:t>
      </w:r>
      <w:proofErr w:type="spellEnd"/>
      <w:r w:rsidRPr="009C4557">
        <w:rPr>
          <w:sz w:val="20"/>
          <w:szCs w:val="20"/>
        </w:rPr>
        <w:t xml:space="preserve"> </w:t>
      </w:r>
      <w:proofErr w:type="spellStart"/>
      <w:r w:rsidRPr="009C4557">
        <w:rPr>
          <w:sz w:val="20"/>
          <w:szCs w:val="20"/>
        </w:rPr>
        <w:t>Heyen</w:t>
      </w:r>
      <w:proofErr w:type="spellEnd"/>
      <w:r w:rsidRPr="009C4557">
        <w:rPr>
          <w:sz w:val="20"/>
          <w:szCs w:val="20"/>
        </w:rPr>
        <w:t xml:space="preserve">, An, </w:t>
      </w:r>
      <w:proofErr w:type="spellStart"/>
      <w:r w:rsidRPr="009C4557">
        <w:rPr>
          <w:sz w:val="20"/>
          <w:szCs w:val="20"/>
        </w:rPr>
        <w:t>Surin</w:t>
      </w:r>
      <w:proofErr w:type="spellEnd"/>
      <w:r w:rsidRPr="009C4557">
        <w:rPr>
          <w:sz w:val="20"/>
          <w:szCs w:val="20"/>
        </w:rPr>
        <w:t xml:space="preserve">, Mathieu, </w:t>
      </w:r>
      <w:proofErr w:type="spellStart"/>
      <w:r w:rsidRPr="009C4557">
        <w:rPr>
          <w:sz w:val="20"/>
          <w:szCs w:val="20"/>
        </w:rPr>
        <w:t>Uji-i</w:t>
      </w:r>
      <w:proofErr w:type="spellEnd"/>
      <w:r w:rsidRPr="009C4557">
        <w:rPr>
          <w:sz w:val="20"/>
          <w:szCs w:val="20"/>
        </w:rPr>
        <w:t>, Hiroshi, M. S. Abdel-</w:t>
      </w:r>
      <w:proofErr w:type="spellStart"/>
      <w:r w:rsidRPr="009C4557">
        <w:rPr>
          <w:sz w:val="20"/>
          <w:szCs w:val="20"/>
        </w:rPr>
        <w:t>Mottaleb</w:t>
      </w:r>
      <w:proofErr w:type="spellEnd"/>
      <w:r w:rsidRPr="009C4557">
        <w:rPr>
          <w:sz w:val="20"/>
          <w:szCs w:val="20"/>
        </w:rPr>
        <w:t xml:space="preserve">, Mohamed, C. De </w:t>
      </w:r>
      <w:proofErr w:type="spellStart"/>
      <w:r w:rsidRPr="009C4557">
        <w:rPr>
          <w:sz w:val="20"/>
          <w:szCs w:val="20"/>
        </w:rPr>
        <w:t>Schryver</w:t>
      </w:r>
      <w:proofErr w:type="spellEnd"/>
      <w:r w:rsidRPr="009C4557">
        <w:rPr>
          <w:sz w:val="20"/>
          <w:szCs w:val="20"/>
        </w:rPr>
        <w:t xml:space="preserve">, </w:t>
      </w:r>
      <w:proofErr w:type="spellStart"/>
      <w:r w:rsidRPr="009C4557">
        <w:rPr>
          <w:sz w:val="20"/>
          <w:szCs w:val="20"/>
        </w:rPr>
        <w:t>Frans</w:t>
      </w:r>
      <w:proofErr w:type="spellEnd"/>
      <w:r w:rsidRPr="009C4557">
        <w:rPr>
          <w:sz w:val="20"/>
          <w:szCs w:val="20"/>
        </w:rPr>
        <w:t xml:space="preserve">, De </w:t>
      </w:r>
      <w:proofErr w:type="spellStart"/>
      <w:r w:rsidRPr="009C4557">
        <w:rPr>
          <w:sz w:val="20"/>
          <w:szCs w:val="20"/>
        </w:rPr>
        <w:t>Feyter</w:t>
      </w:r>
      <w:proofErr w:type="spellEnd"/>
      <w:r w:rsidRPr="009C4557">
        <w:rPr>
          <w:sz w:val="20"/>
          <w:szCs w:val="20"/>
        </w:rPr>
        <w:t xml:space="preserve">, Steven, </w:t>
      </w:r>
      <w:proofErr w:type="spellStart"/>
      <w:r w:rsidRPr="009C4557">
        <w:rPr>
          <w:sz w:val="20"/>
          <w:szCs w:val="20"/>
        </w:rPr>
        <w:t>Lazzaroni</w:t>
      </w:r>
      <w:proofErr w:type="spellEnd"/>
      <w:r w:rsidRPr="009C4557">
        <w:rPr>
          <w:sz w:val="20"/>
          <w:szCs w:val="20"/>
        </w:rPr>
        <w:t xml:space="preserve">, Roberto, </w:t>
      </w:r>
      <w:proofErr w:type="spellStart"/>
      <w:r w:rsidRPr="009C4557">
        <w:rPr>
          <w:sz w:val="20"/>
          <w:szCs w:val="20"/>
        </w:rPr>
        <w:t>Höger</w:t>
      </w:r>
      <w:proofErr w:type="spellEnd"/>
      <w:r w:rsidRPr="009C4557">
        <w:rPr>
          <w:sz w:val="20"/>
          <w:szCs w:val="20"/>
        </w:rPr>
        <w:t xml:space="preserve">, </w:t>
      </w:r>
      <w:proofErr w:type="spellStart"/>
      <w:r w:rsidRPr="009C4557">
        <w:rPr>
          <w:sz w:val="20"/>
          <w:szCs w:val="20"/>
        </w:rPr>
        <w:t>Sigurd</w:t>
      </w:r>
      <w:proofErr w:type="spellEnd"/>
      <w:r w:rsidRPr="009C4557">
        <w:rPr>
          <w:sz w:val="20"/>
          <w:szCs w:val="20"/>
        </w:rPr>
        <w:t xml:space="preserve">. “Covalent Template Approach </w:t>
      </w:r>
      <w:proofErr w:type="gramStart"/>
      <w:r w:rsidRPr="009C4557">
        <w:rPr>
          <w:sz w:val="20"/>
          <w:szCs w:val="20"/>
        </w:rPr>
        <w:t>Toward</w:t>
      </w:r>
      <w:proofErr w:type="gramEnd"/>
      <w:r w:rsidRPr="009C4557">
        <w:rPr>
          <w:sz w:val="20"/>
          <w:szCs w:val="20"/>
        </w:rPr>
        <w:t xml:space="preserve"> Functionalized Oligo-Alkyl-Substituted Shape-Persistent Macrocycles: Synthesis and Properties of Rings with a Loop”. Chemistry of Materials, Vol. 17, No. 23, (Oct. 2005), pp. 5670-5683. (</w:t>
      </w:r>
      <w:proofErr w:type="gramStart"/>
      <w:r w:rsidRPr="009C4557">
        <w:rPr>
          <w:sz w:val="20"/>
          <w:szCs w:val="20"/>
        </w:rPr>
        <w:t>referred</w:t>
      </w:r>
      <w:proofErr w:type="gramEnd"/>
      <w:r w:rsidRPr="009C4557">
        <w:rPr>
          <w:sz w:val="20"/>
          <w:szCs w:val="20"/>
        </w:rPr>
        <w:t>)</w:t>
      </w:r>
    </w:p>
    <w:p w:rsidR="009C4557" w:rsidRPr="009C4557" w:rsidRDefault="009C4557" w:rsidP="00D51559">
      <w:pPr>
        <w:pStyle w:val="NormalWeb"/>
        <w:rPr>
          <w:sz w:val="20"/>
          <w:szCs w:val="20"/>
        </w:rPr>
      </w:pPr>
      <w:r w:rsidRPr="009C4557">
        <w:rPr>
          <w:sz w:val="20"/>
          <w:szCs w:val="20"/>
        </w:rPr>
        <w:t>[</w:t>
      </w:r>
      <w:r w:rsidR="00D51559">
        <w:rPr>
          <w:sz w:val="20"/>
          <w:szCs w:val="20"/>
        </w:rPr>
        <w:t>33</w:t>
      </w:r>
      <w:r w:rsidRPr="009C4557">
        <w:rPr>
          <w:sz w:val="20"/>
          <w:szCs w:val="20"/>
        </w:rPr>
        <w:t>] M. S. Abdel-</w:t>
      </w:r>
      <w:proofErr w:type="spellStart"/>
      <w:r w:rsidRPr="009C4557">
        <w:rPr>
          <w:sz w:val="20"/>
          <w:szCs w:val="20"/>
        </w:rPr>
        <w:t>Mottaleb</w:t>
      </w:r>
      <w:proofErr w:type="spellEnd"/>
      <w:r w:rsidRPr="009C4557">
        <w:rPr>
          <w:sz w:val="20"/>
          <w:szCs w:val="20"/>
        </w:rPr>
        <w:t xml:space="preserve">, Mohamed, </w:t>
      </w:r>
      <w:proofErr w:type="spellStart"/>
      <w:r w:rsidRPr="009C4557">
        <w:rPr>
          <w:sz w:val="20"/>
          <w:szCs w:val="20"/>
        </w:rPr>
        <w:t>Gomar</w:t>
      </w:r>
      <w:proofErr w:type="spellEnd"/>
      <w:r w:rsidRPr="009C4557">
        <w:rPr>
          <w:sz w:val="20"/>
          <w:szCs w:val="20"/>
        </w:rPr>
        <w:t xml:space="preserve">-Nadal, Elba, </w:t>
      </w:r>
      <w:proofErr w:type="spellStart"/>
      <w:r w:rsidRPr="009C4557">
        <w:rPr>
          <w:sz w:val="20"/>
          <w:szCs w:val="20"/>
        </w:rPr>
        <w:t>Surin</w:t>
      </w:r>
      <w:proofErr w:type="spellEnd"/>
      <w:r w:rsidRPr="009C4557">
        <w:rPr>
          <w:sz w:val="20"/>
          <w:szCs w:val="20"/>
        </w:rPr>
        <w:t xml:space="preserve">, Mathieu, </w:t>
      </w:r>
      <w:proofErr w:type="spellStart"/>
      <w:r w:rsidRPr="009C4557">
        <w:rPr>
          <w:sz w:val="20"/>
          <w:szCs w:val="20"/>
        </w:rPr>
        <w:t>Uji-i</w:t>
      </w:r>
      <w:proofErr w:type="spellEnd"/>
      <w:r w:rsidRPr="009C4557">
        <w:rPr>
          <w:sz w:val="20"/>
          <w:szCs w:val="20"/>
        </w:rPr>
        <w:t xml:space="preserve">, Hiroshi,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xml:space="preserve">, </w:t>
      </w:r>
      <w:proofErr w:type="spellStart"/>
      <w:r w:rsidRPr="009C4557">
        <w:rPr>
          <w:sz w:val="20"/>
          <w:szCs w:val="20"/>
        </w:rPr>
        <w:t>Veciana</w:t>
      </w:r>
      <w:proofErr w:type="spellEnd"/>
      <w:r w:rsidRPr="009C4557">
        <w:rPr>
          <w:sz w:val="20"/>
          <w:szCs w:val="20"/>
        </w:rPr>
        <w:t xml:space="preserve">, </w:t>
      </w:r>
      <w:proofErr w:type="spellStart"/>
      <w:r w:rsidRPr="009C4557">
        <w:rPr>
          <w:sz w:val="20"/>
          <w:szCs w:val="20"/>
        </w:rPr>
        <w:t>Jaume</w:t>
      </w:r>
      <w:proofErr w:type="spellEnd"/>
      <w:r w:rsidRPr="009C4557">
        <w:rPr>
          <w:sz w:val="20"/>
          <w:szCs w:val="20"/>
        </w:rPr>
        <w:t xml:space="preserve">, </w:t>
      </w:r>
      <w:proofErr w:type="spellStart"/>
      <w:r w:rsidRPr="009C4557">
        <w:rPr>
          <w:sz w:val="20"/>
          <w:szCs w:val="20"/>
        </w:rPr>
        <w:t>Lemaur</w:t>
      </w:r>
      <w:proofErr w:type="spellEnd"/>
      <w:r w:rsidRPr="009C4557">
        <w:rPr>
          <w:sz w:val="20"/>
          <w:szCs w:val="20"/>
        </w:rPr>
        <w:t xml:space="preserve">, Vincent, </w:t>
      </w:r>
      <w:proofErr w:type="spellStart"/>
      <w:r w:rsidRPr="009C4557">
        <w:rPr>
          <w:sz w:val="20"/>
          <w:szCs w:val="20"/>
        </w:rPr>
        <w:t>Rovira</w:t>
      </w:r>
      <w:proofErr w:type="spellEnd"/>
      <w:r w:rsidRPr="009C4557">
        <w:rPr>
          <w:sz w:val="20"/>
          <w:szCs w:val="20"/>
        </w:rPr>
        <w:t xml:space="preserve">, </w:t>
      </w:r>
      <w:proofErr w:type="spellStart"/>
      <w:r w:rsidRPr="009C4557">
        <w:rPr>
          <w:sz w:val="20"/>
          <w:szCs w:val="20"/>
        </w:rPr>
        <w:t>Concepció</w:t>
      </w:r>
      <w:proofErr w:type="spellEnd"/>
      <w:r w:rsidRPr="009C4557">
        <w:rPr>
          <w:sz w:val="20"/>
          <w:szCs w:val="20"/>
        </w:rPr>
        <w:t xml:space="preserve">, </w:t>
      </w:r>
      <w:proofErr w:type="spellStart"/>
      <w:r w:rsidRPr="009C4557">
        <w:rPr>
          <w:sz w:val="20"/>
          <w:szCs w:val="20"/>
        </w:rPr>
        <w:t>Cornil</w:t>
      </w:r>
      <w:proofErr w:type="spellEnd"/>
      <w:r w:rsidRPr="009C4557">
        <w:rPr>
          <w:sz w:val="20"/>
          <w:szCs w:val="20"/>
        </w:rPr>
        <w:t xml:space="preserve">, </w:t>
      </w:r>
      <w:proofErr w:type="spellStart"/>
      <w:r w:rsidRPr="009C4557">
        <w:rPr>
          <w:sz w:val="20"/>
          <w:szCs w:val="20"/>
        </w:rPr>
        <w:t>Jérome</w:t>
      </w:r>
      <w:proofErr w:type="spellEnd"/>
      <w:r w:rsidRPr="009C4557">
        <w:rPr>
          <w:sz w:val="20"/>
          <w:szCs w:val="20"/>
        </w:rPr>
        <w:t xml:space="preserve">, </w:t>
      </w:r>
      <w:proofErr w:type="spellStart"/>
      <w:r w:rsidRPr="009C4557">
        <w:rPr>
          <w:sz w:val="20"/>
          <w:szCs w:val="20"/>
        </w:rPr>
        <w:t>Lazzaroni</w:t>
      </w:r>
      <w:proofErr w:type="spellEnd"/>
      <w:r w:rsidRPr="009C4557">
        <w:rPr>
          <w:sz w:val="20"/>
          <w:szCs w:val="20"/>
        </w:rPr>
        <w:t xml:space="preserve">, Roberto, B. </w:t>
      </w:r>
      <w:proofErr w:type="spellStart"/>
      <w:r w:rsidRPr="009C4557">
        <w:rPr>
          <w:sz w:val="20"/>
          <w:szCs w:val="20"/>
        </w:rPr>
        <w:t>Amabilino</w:t>
      </w:r>
      <w:proofErr w:type="spellEnd"/>
      <w:r w:rsidRPr="009C4557">
        <w:rPr>
          <w:sz w:val="20"/>
          <w:szCs w:val="20"/>
        </w:rPr>
        <w:t xml:space="preserve">, David, De </w:t>
      </w:r>
      <w:proofErr w:type="spellStart"/>
      <w:r w:rsidRPr="009C4557">
        <w:rPr>
          <w:sz w:val="20"/>
          <w:szCs w:val="20"/>
        </w:rPr>
        <w:t>Feyter</w:t>
      </w:r>
      <w:proofErr w:type="spellEnd"/>
      <w:r w:rsidRPr="009C4557">
        <w:rPr>
          <w:sz w:val="20"/>
          <w:szCs w:val="20"/>
        </w:rPr>
        <w:t xml:space="preserve">, Steven, C. De </w:t>
      </w:r>
      <w:proofErr w:type="spellStart"/>
      <w:r w:rsidRPr="009C4557">
        <w:rPr>
          <w:sz w:val="20"/>
          <w:szCs w:val="20"/>
        </w:rPr>
        <w:t>Schryver</w:t>
      </w:r>
      <w:proofErr w:type="spellEnd"/>
      <w:r w:rsidRPr="009C4557">
        <w:rPr>
          <w:sz w:val="20"/>
          <w:szCs w:val="20"/>
        </w:rPr>
        <w:t xml:space="preserve">, </w:t>
      </w:r>
      <w:proofErr w:type="spellStart"/>
      <w:r w:rsidRPr="009C4557">
        <w:rPr>
          <w:sz w:val="20"/>
          <w:szCs w:val="20"/>
        </w:rPr>
        <w:t>Frans</w:t>
      </w:r>
      <w:proofErr w:type="spellEnd"/>
      <w:r w:rsidRPr="009C4557">
        <w:rPr>
          <w:sz w:val="20"/>
          <w:szCs w:val="20"/>
        </w:rPr>
        <w:t xml:space="preserve">. “Self-Assembly of </w:t>
      </w:r>
      <w:proofErr w:type="spellStart"/>
      <w:r w:rsidRPr="009C4557">
        <w:rPr>
          <w:sz w:val="20"/>
          <w:szCs w:val="20"/>
        </w:rPr>
        <w:t>Tetrathiafulvalene</w:t>
      </w:r>
      <w:proofErr w:type="spellEnd"/>
      <w:r w:rsidRPr="009C4557">
        <w:rPr>
          <w:sz w:val="20"/>
          <w:szCs w:val="20"/>
        </w:rPr>
        <w:t xml:space="preserve"> Derivatives at a Liquid-Solid Interface – Compositional and Constitutional Influence on </w:t>
      </w:r>
      <w:proofErr w:type="gramStart"/>
      <w:r w:rsidRPr="009C4557">
        <w:rPr>
          <w:sz w:val="20"/>
          <w:szCs w:val="20"/>
        </w:rPr>
        <w:t>Supramolecular</w:t>
      </w:r>
      <w:proofErr w:type="gramEnd"/>
      <w:r w:rsidRPr="009C4557">
        <w:rPr>
          <w:sz w:val="20"/>
          <w:szCs w:val="20"/>
        </w:rPr>
        <w:t xml:space="preserve"> ordering”. Journal of Materials Chemistry, Vol. 15, (Sept. 2005), pp. 4601-4615. (</w:t>
      </w:r>
      <w:proofErr w:type="gramStart"/>
      <w:r w:rsidRPr="009C4557">
        <w:rPr>
          <w:sz w:val="20"/>
          <w:szCs w:val="20"/>
        </w:rPr>
        <w:t>referred</w:t>
      </w:r>
      <w:proofErr w:type="gramEnd"/>
      <w:r w:rsidRPr="009C4557">
        <w:rPr>
          <w:sz w:val="20"/>
          <w:szCs w:val="20"/>
        </w:rPr>
        <w:t>)</w:t>
      </w:r>
    </w:p>
    <w:p w:rsidR="009C4557" w:rsidRPr="009C4557" w:rsidRDefault="009C4557" w:rsidP="00D51559">
      <w:pPr>
        <w:pStyle w:val="NormalWeb"/>
        <w:rPr>
          <w:sz w:val="20"/>
          <w:szCs w:val="20"/>
        </w:rPr>
      </w:pPr>
      <w:r w:rsidRPr="009C4557">
        <w:rPr>
          <w:sz w:val="20"/>
          <w:szCs w:val="20"/>
        </w:rPr>
        <w:t>[</w:t>
      </w:r>
      <w:r w:rsidR="00D51559">
        <w:rPr>
          <w:sz w:val="20"/>
          <w:szCs w:val="20"/>
        </w:rPr>
        <w:t>3</w:t>
      </w:r>
      <w:r w:rsidRPr="009C4557">
        <w:rPr>
          <w:sz w:val="20"/>
          <w:szCs w:val="20"/>
        </w:rPr>
        <w:t xml:space="preserve">4] Fischer, Matthias, </w:t>
      </w:r>
      <w:proofErr w:type="spellStart"/>
      <w:r w:rsidRPr="009C4557">
        <w:rPr>
          <w:sz w:val="20"/>
          <w:szCs w:val="20"/>
        </w:rPr>
        <w:t>Lieser</w:t>
      </w:r>
      <w:proofErr w:type="spellEnd"/>
      <w:r w:rsidRPr="009C4557">
        <w:rPr>
          <w:sz w:val="20"/>
          <w:szCs w:val="20"/>
        </w:rPr>
        <w:t xml:space="preserve">, Günter, Rapp, </w:t>
      </w:r>
      <w:proofErr w:type="spellStart"/>
      <w:r w:rsidRPr="009C4557">
        <w:rPr>
          <w:sz w:val="20"/>
          <w:szCs w:val="20"/>
        </w:rPr>
        <w:t>Almut</w:t>
      </w:r>
      <w:proofErr w:type="spellEnd"/>
      <w:r w:rsidRPr="009C4557">
        <w:rPr>
          <w:sz w:val="20"/>
          <w:szCs w:val="20"/>
        </w:rPr>
        <w:t xml:space="preserve">, Schnell, Ingo,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xml:space="preserve">, De </w:t>
      </w:r>
      <w:proofErr w:type="spellStart"/>
      <w:r w:rsidRPr="009C4557">
        <w:rPr>
          <w:sz w:val="20"/>
          <w:szCs w:val="20"/>
        </w:rPr>
        <w:t>Feyter</w:t>
      </w:r>
      <w:proofErr w:type="spellEnd"/>
      <w:r w:rsidRPr="009C4557">
        <w:rPr>
          <w:sz w:val="20"/>
          <w:szCs w:val="20"/>
        </w:rPr>
        <w:t xml:space="preserve">, Steven, C. De </w:t>
      </w:r>
      <w:proofErr w:type="spellStart"/>
      <w:r w:rsidRPr="009C4557">
        <w:rPr>
          <w:sz w:val="20"/>
          <w:szCs w:val="20"/>
        </w:rPr>
        <w:t>Schryver</w:t>
      </w:r>
      <w:proofErr w:type="spellEnd"/>
      <w:r w:rsidRPr="009C4557">
        <w:rPr>
          <w:sz w:val="20"/>
          <w:szCs w:val="20"/>
        </w:rPr>
        <w:t xml:space="preserve">, </w:t>
      </w:r>
      <w:proofErr w:type="spellStart"/>
      <w:r w:rsidRPr="009C4557">
        <w:rPr>
          <w:sz w:val="20"/>
          <w:szCs w:val="20"/>
        </w:rPr>
        <w:t>Frans</w:t>
      </w:r>
      <w:proofErr w:type="spellEnd"/>
      <w:r w:rsidRPr="009C4557">
        <w:rPr>
          <w:sz w:val="20"/>
          <w:szCs w:val="20"/>
        </w:rPr>
        <w:t xml:space="preserve">, </w:t>
      </w:r>
      <w:proofErr w:type="spellStart"/>
      <w:r w:rsidRPr="009C4557">
        <w:rPr>
          <w:sz w:val="20"/>
          <w:szCs w:val="20"/>
        </w:rPr>
        <w:t>Höger</w:t>
      </w:r>
      <w:proofErr w:type="spellEnd"/>
      <w:r w:rsidRPr="009C4557">
        <w:rPr>
          <w:sz w:val="20"/>
          <w:szCs w:val="20"/>
        </w:rPr>
        <w:t xml:space="preserve">, </w:t>
      </w:r>
      <w:proofErr w:type="spellStart"/>
      <w:r w:rsidRPr="009C4557">
        <w:rPr>
          <w:sz w:val="20"/>
          <w:szCs w:val="20"/>
        </w:rPr>
        <w:t>Sigurd</w:t>
      </w:r>
      <w:proofErr w:type="spellEnd"/>
      <w:r w:rsidRPr="009C4557">
        <w:rPr>
          <w:sz w:val="20"/>
          <w:szCs w:val="20"/>
        </w:rPr>
        <w:t xml:space="preserve">. “Shape-Persistent Macrocycles with </w:t>
      </w:r>
      <w:proofErr w:type="spellStart"/>
      <w:r w:rsidRPr="009C4557">
        <w:rPr>
          <w:sz w:val="20"/>
          <w:szCs w:val="20"/>
        </w:rPr>
        <w:t>Intraannular</w:t>
      </w:r>
      <w:proofErr w:type="spellEnd"/>
      <w:r w:rsidRPr="009C4557">
        <w:rPr>
          <w:sz w:val="20"/>
          <w:szCs w:val="20"/>
        </w:rPr>
        <w:t xml:space="preserve"> Polar Groups: Synthesis, Liquid Crystallinity, and 2D Organization”. Journal of the American Chemical Society, Vol. 126, No. 1, (Jan. 2004), pp. 214-222. (</w:t>
      </w:r>
      <w:proofErr w:type="gramStart"/>
      <w:r w:rsidRPr="009C4557">
        <w:rPr>
          <w:sz w:val="20"/>
          <w:szCs w:val="20"/>
        </w:rPr>
        <w:t>referred</w:t>
      </w:r>
      <w:proofErr w:type="gramEnd"/>
      <w:r w:rsidRPr="009C4557">
        <w:rPr>
          <w:sz w:val="20"/>
          <w:szCs w:val="20"/>
        </w:rPr>
        <w:t>)</w:t>
      </w:r>
    </w:p>
    <w:p w:rsidR="009C4557" w:rsidRPr="009C4557" w:rsidRDefault="009C4557" w:rsidP="00D51559">
      <w:pPr>
        <w:pStyle w:val="NormalWeb"/>
        <w:spacing w:before="0" w:beforeAutospacing="0" w:after="0" w:afterAutospacing="0"/>
        <w:rPr>
          <w:sz w:val="20"/>
          <w:szCs w:val="20"/>
        </w:rPr>
      </w:pPr>
      <w:r w:rsidRPr="009C4557">
        <w:rPr>
          <w:sz w:val="20"/>
          <w:szCs w:val="20"/>
        </w:rPr>
        <w:t>[</w:t>
      </w:r>
      <w:r w:rsidR="00D51559">
        <w:rPr>
          <w:sz w:val="20"/>
          <w:szCs w:val="20"/>
        </w:rPr>
        <w:t xml:space="preserve">35]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xml:space="preserve">, </w:t>
      </w:r>
      <w:proofErr w:type="spellStart"/>
      <w:r w:rsidRPr="009C4557">
        <w:rPr>
          <w:sz w:val="20"/>
          <w:szCs w:val="20"/>
        </w:rPr>
        <w:t>Uji-i</w:t>
      </w:r>
      <w:proofErr w:type="spellEnd"/>
      <w:r w:rsidRPr="009C4557">
        <w:rPr>
          <w:sz w:val="20"/>
          <w:szCs w:val="20"/>
        </w:rPr>
        <w:t xml:space="preserve">, Hiroshi, </w:t>
      </w:r>
      <w:proofErr w:type="spellStart"/>
      <w:r w:rsidRPr="009C4557">
        <w:rPr>
          <w:sz w:val="20"/>
          <w:szCs w:val="20"/>
        </w:rPr>
        <w:t>Dulcey</w:t>
      </w:r>
      <w:proofErr w:type="spellEnd"/>
      <w:r w:rsidRPr="009C4557">
        <w:rPr>
          <w:sz w:val="20"/>
          <w:szCs w:val="20"/>
        </w:rPr>
        <w:t xml:space="preserve">, Andrés, </w:t>
      </w:r>
      <w:proofErr w:type="spellStart"/>
      <w:r w:rsidRPr="009C4557">
        <w:rPr>
          <w:sz w:val="20"/>
          <w:szCs w:val="20"/>
        </w:rPr>
        <w:t>Percec</w:t>
      </w:r>
      <w:proofErr w:type="spellEnd"/>
      <w:r w:rsidRPr="009C4557">
        <w:rPr>
          <w:sz w:val="20"/>
          <w:szCs w:val="20"/>
        </w:rPr>
        <w:t xml:space="preserve">, Virgil, De </w:t>
      </w:r>
      <w:proofErr w:type="spellStart"/>
      <w:r w:rsidRPr="009C4557">
        <w:rPr>
          <w:sz w:val="20"/>
          <w:szCs w:val="20"/>
        </w:rPr>
        <w:t>Feyter</w:t>
      </w:r>
      <w:proofErr w:type="spellEnd"/>
      <w:r w:rsidRPr="009C4557">
        <w:rPr>
          <w:sz w:val="20"/>
          <w:szCs w:val="20"/>
        </w:rPr>
        <w:t xml:space="preserve">, Steven, C. De </w:t>
      </w:r>
      <w:proofErr w:type="spellStart"/>
      <w:r w:rsidRPr="009C4557">
        <w:rPr>
          <w:sz w:val="20"/>
          <w:szCs w:val="20"/>
        </w:rPr>
        <w:t>Schryver</w:t>
      </w:r>
      <w:proofErr w:type="spellEnd"/>
      <w:r w:rsidRPr="009C4557">
        <w:rPr>
          <w:sz w:val="20"/>
          <w:szCs w:val="20"/>
        </w:rPr>
        <w:t xml:space="preserve">, </w:t>
      </w:r>
      <w:proofErr w:type="spellStart"/>
      <w:r w:rsidRPr="009C4557">
        <w:rPr>
          <w:sz w:val="20"/>
          <w:szCs w:val="20"/>
        </w:rPr>
        <w:t>Frans</w:t>
      </w:r>
      <w:proofErr w:type="spellEnd"/>
      <w:r w:rsidRPr="009C4557">
        <w:rPr>
          <w:sz w:val="20"/>
          <w:szCs w:val="20"/>
        </w:rPr>
        <w:t>.</w:t>
      </w:r>
    </w:p>
    <w:p w:rsidR="009C4557" w:rsidRPr="009C4557" w:rsidRDefault="009C4557" w:rsidP="00D51559">
      <w:pPr>
        <w:pStyle w:val="NormalWeb"/>
        <w:spacing w:before="0" w:beforeAutospacing="0" w:after="0" w:afterAutospacing="0"/>
        <w:rPr>
          <w:sz w:val="20"/>
          <w:szCs w:val="20"/>
        </w:rPr>
      </w:pPr>
      <w:r w:rsidRPr="009C4557">
        <w:rPr>
          <w:sz w:val="20"/>
          <w:szCs w:val="20"/>
        </w:rPr>
        <w:t xml:space="preserve"> “Expression of Molecular Chirality and Two-Dimensional Supramolecular Self-Assembly of Chiral, Racemic, and Achiral </w:t>
      </w:r>
      <w:proofErr w:type="spellStart"/>
      <w:r w:rsidRPr="009C4557">
        <w:rPr>
          <w:sz w:val="20"/>
          <w:szCs w:val="20"/>
        </w:rPr>
        <w:t>Monodendrons</w:t>
      </w:r>
      <w:proofErr w:type="spellEnd"/>
      <w:r w:rsidRPr="009C4557">
        <w:rPr>
          <w:sz w:val="20"/>
          <w:szCs w:val="20"/>
        </w:rPr>
        <w:t xml:space="preserve"> at the liquid-Solid Interface”. Langmuir, Vol. 20, No. 18, (May 2004), pp. 7678-7685. (</w:t>
      </w:r>
      <w:proofErr w:type="gramStart"/>
      <w:r w:rsidRPr="009C4557">
        <w:rPr>
          <w:sz w:val="20"/>
          <w:szCs w:val="20"/>
        </w:rPr>
        <w:t>referred</w:t>
      </w:r>
      <w:proofErr w:type="gramEnd"/>
      <w:r w:rsidRPr="009C4557">
        <w:rPr>
          <w:sz w:val="20"/>
          <w:szCs w:val="20"/>
        </w:rPr>
        <w:t xml:space="preserve">) </w:t>
      </w:r>
    </w:p>
    <w:p w:rsidR="009C4557" w:rsidRPr="009C4557" w:rsidRDefault="009C4557" w:rsidP="00D51559">
      <w:pPr>
        <w:pStyle w:val="NormalWeb"/>
        <w:rPr>
          <w:sz w:val="20"/>
          <w:szCs w:val="20"/>
        </w:rPr>
      </w:pPr>
      <w:r w:rsidRPr="009C4557">
        <w:rPr>
          <w:sz w:val="20"/>
          <w:szCs w:val="20"/>
        </w:rPr>
        <w:t>[</w:t>
      </w:r>
      <w:r w:rsidR="00D51559">
        <w:rPr>
          <w:sz w:val="20"/>
          <w:szCs w:val="20"/>
        </w:rPr>
        <w:t>36</w:t>
      </w:r>
      <w:r w:rsidRPr="009C4557">
        <w:rPr>
          <w:sz w:val="20"/>
          <w:szCs w:val="20"/>
        </w:rPr>
        <w:t>]</w:t>
      </w:r>
      <w:r w:rsidR="00D51559">
        <w:rPr>
          <w:sz w:val="20"/>
          <w:szCs w:val="20"/>
        </w:rPr>
        <w:t xml:space="preserve">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xml:space="preserve">, </w:t>
      </w:r>
      <w:proofErr w:type="spellStart"/>
      <w:r w:rsidRPr="009C4557">
        <w:rPr>
          <w:sz w:val="20"/>
          <w:szCs w:val="20"/>
        </w:rPr>
        <w:t>Uji-i</w:t>
      </w:r>
      <w:proofErr w:type="spellEnd"/>
      <w:r w:rsidRPr="009C4557">
        <w:rPr>
          <w:sz w:val="20"/>
          <w:szCs w:val="20"/>
        </w:rPr>
        <w:t xml:space="preserve">, Hiroshi, </w:t>
      </w:r>
      <w:proofErr w:type="spellStart"/>
      <w:r w:rsidRPr="009C4557">
        <w:rPr>
          <w:sz w:val="20"/>
          <w:szCs w:val="20"/>
        </w:rPr>
        <w:t>Gesquière</w:t>
      </w:r>
      <w:proofErr w:type="spellEnd"/>
      <w:r w:rsidRPr="009C4557">
        <w:rPr>
          <w:sz w:val="20"/>
          <w:szCs w:val="20"/>
        </w:rPr>
        <w:t xml:space="preserve">, André, De </w:t>
      </w:r>
      <w:proofErr w:type="spellStart"/>
      <w:r w:rsidRPr="009C4557">
        <w:rPr>
          <w:sz w:val="20"/>
          <w:szCs w:val="20"/>
        </w:rPr>
        <w:t>Feyter</w:t>
      </w:r>
      <w:proofErr w:type="spellEnd"/>
      <w:r w:rsidRPr="009C4557">
        <w:rPr>
          <w:sz w:val="20"/>
          <w:szCs w:val="20"/>
        </w:rPr>
        <w:t xml:space="preserve">, Steven, B. </w:t>
      </w:r>
      <w:proofErr w:type="spellStart"/>
      <w:r w:rsidRPr="009C4557">
        <w:rPr>
          <w:sz w:val="20"/>
          <w:szCs w:val="20"/>
        </w:rPr>
        <w:t>Amabilino</w:t>
      </w:r>
      <w:proofErr w:type="spellEnd"/>
      <w:r w:rsidRPr="009C4557">
        <w:rPr>
          <w:sz w:val="20"/>
          <w:szCs w:val="20"/>
        </w:rPr>
        <w:t>, David, M. S. Abdel-</w:t>
      </w:r>
      <w:proofErr w:type="spellStart"/>
      <w:r w:rsidRPr="009C4557">
        <w:rPr>
          <w:sz w:val="20"/>
          <w:szCs w:val="20"/>
        </w:rPr>
        <w:t>Mottaleb</w:t>
      </w:r>
      <w:proofErr w:type="spellEnd"/>
      <w:r w:rsidRPr="009C4557">
        <w:rPr>
          <w:sz w:val="20"/>
          <w:szCs w:val="20"/>
        </w:rPr>
        <w:t xml:space="preserve">, Mohamed, </w:t>
      </w:r>
      <w:proofErr w:type="spellStart"/>
      <w:r w:rsidRPr="009C4557">
        <w:rPr>
          <w:sz w:val="20"/>
          <w:szCs w:val="20"/>
        </w:rPr>
        <w:t>Veciana</w:t>
      </w:r>
      <w:proofErr w:type="spellEnd"/>
      <w:r w:rsidRPr="009C4557">
        <w:rPr>
          <w:sz w:val="20"/>
          <w:szCs w:val="20"/>
        </w:rPr>
        <w:t xml:space="preserve">, </w:t>
      </w:r>
      <w:proofErr w:type="spellStart"/>
      <w:r w:rsidRPr="009C4557">
        <w:rPr>
          <w:sz w:val="20"/>
          <w:szCs w:val="20"/>
        </w:rPr>
        <w:t>Jaume</w:t>
      </w:r>
      <w:proofErr w:type="spellEnd"/>
      <w:r w:rsidRPr="009C4557">
        <w:rPr>
          <w:sz w:val="20"/>
          <w:szCs w:val="20"/>
        </w:rPr>
        <w:t xml:space="preserve">, C. De </w:t>
      </w:r>
      <w:proofErr w:type="spellStart"/>
      <w:r w:rsidRPr="009C4557">
        <w:rPr>
          <w:sz w:val="20"/>
          <w:szCs w:val="20"/>
        </w:rPr>
        <w:t>Schryver</w:t>
      </w:r>
      <w:proofErr w:type="spellEnd"/>
      <w:r w:rsidRPr="009C4557">
        <w:rPr>
          <w:sz w:val="20"/>
          <w:szCs w:val="20"/>
        </w:rPr>
        <w:t xml:space="preserve">, </w:t>
      </w:r>
      <w:proofErr w:type="spellStart"/>
      <w:r w:rsidRPr="009C4557">
        <w:rPr>
          <w:sz w:val="20"/>
          <w:szCs w:val="20"/>
        </w:rPr>
        <w:t>Frans</w:t>
      </w:r>
      <w:proofErr w:type="spellEnd"/>
      <w:r w:rsidRPr="009C4557">
        <w:rPr>
          <w:sz w:val="20"/>
          <w:szCs w:val="20"/>
        </w:rPr>
        <w:t xml:space="preserve">. “A Nanoscale View of Supramolecular Stereochemistry in Self-Assembled Monolayers of Enantiomers and </w:t>
      </w:r>
      <w:proofErr w:type="spellStart"/>
      <w:r w:rsidRPr="009C4557">
        <w:rPr>
          <w:sz w:val="20"/>
          <w:szCs w:val="20"/>
        </w:rPr>
        <w:t>Racemates</w:t>
      </w:r>
      <w:proofErr w:type="spellEnd"/>
      <w:r w:rsidRPr="009C4557">
        <w:rPr>
          <w:sz w:val="20"/>
          <w:szCs w:val="20"/>
        </w:rPr>
        <w:t>”. Langmuir, Vol. 20, No. 22, (</w:t>
      </w:r>
      <w:proofErr w:type="spellStart"/>
      <w:r w:rsidRPr="009C4557">
        <w:rPr>
          <w:sz w:val="20"/>
          <w:szCs w:val="20"/>
        </w:rPr>
        <w:t>Jully</w:t>
      </w:r>
      <w:proofErr w:type="spellEnd"/>
      <w:r w:rsidRPr="009C4557">
        <w:rPr>
          <w:sz w:val="20"/>
          <w:szCs w:val="20"/>
        </w:rPr>
        <w:t xml:space="preserve"> 2004), pp. 9628-9635. (</w:t>
      </w:r>
      <w:proofErr w:type="gramStart"/>
      <w:r w:rsidRPr="009C4557">
        <w:rPr>
          <w:sz w:val="20"/>
          <w:szCs w:val="20"/>
        </w:rPr>
        <w:t>referred</w:t>
      </w:r>
      <w:proofErr w:type="gramEnd"/>
      <w:r w:rsidRPr="009C4557">
        <w:rPr>
          <w:sz w:val="20"/>
          <w:szCs w:val="20"/>
        </w:rPr>
        <w:t>)</w:t>
      </w:r>
    </w:p>
    <w:p w:rsidR="0089269B" w:rsidRPr="001C0117" w:rsidRDefault="009C4557" w:rsidP="00D51559">
      <w:pPr>
        <w:pStyle w:val="NormalWeb"/>
        <w:spacing w:before="0" w:beforeAutospacing="0" w:after="0" w:afterAutospacing="0"/>
        <w:rPr>
          <w:sz w:val="20"/>
          <w:szCs w:val="20"/>
        </w:rPr>
      </w:pPr>
      <w:r w:rsidRPr="009C4557">
        <w:rPr>
          <w:sz w:val="20"/>
          <w:szCs w:val="20"/>
        </w:rPr>
        <w:t>[</w:t>
      </w:r>
      <w:r w:rsidR="00D51559">
        <w:rPr>
          <w:sz w:val="20"/>
          <w:szCs w:val="20"/>
        </w:rPr>
        <w:t>37</w:t>
      </w:r>
      <w:r w:rsidRPr="009C4557">
        <w:rPr>
          <w:sz w:val="20"/>
          <w:szCs w:val="20"/>
        </w:rPr>
        <w:t>]</w:t>
      </w:r>
      <w:r w:rsidR="00D51559">
        <w:rPr>
          <w:sz w:val="20"/>
          <w:szCs w:val="20"/>
        </w:rPr>
        <w:t xml:space="preserve"> </w:t>
      </w:r>
      <w:proofErr w:type="spellStart"/>
      <w:r w:rsidRPr="009C4557">
        <w:rPr>
          <w:sz w:val="20"/>
          <w:szCs w:val="20"/>
        </w:rPr>
        <w:t>Schuurmans</w:t>
      </w:r>
      <w:proofErr w:type="spellEnd"/>
      <w:r w:rsidRPr="009C4557">
        <w:rPr>
          <w:sz w:val="20"/>
          <w:szCs w:val="20"/>
        </w:rPr>
        <w:t xml:space="preserve">, Norbert, </w:t>
      </w:r>
      <w:proofErr w:type="spellStart"/>
      <w:r w:rsidRPr="009C4557">
        <w:rPr>
          <w:sz w:val="20"/>
          <w:szCs w:val="20"/>
        </w:rPr>
        <w:t>Uji-i</w:t>
      </w:r>
      <w:proofErr w:type="spellEnd"/>
      <w:r w:rsidRPr="009C4557">
        <w:rPr>
          <w:sz w:val="20"/>
          <w:szCs w:val="20"/>
        </w:rPr>
        <w:t xml:space="preserve">, Hiroshi, </w:t>
      </w:r>
      <w:proofErr w:type="spellStart"/>
      <w:r w:rsidRPr="009C4557">
        <w:rPr>
          <w:sz w:val="20"/>
          <w:szCs w:val="20"/>
        </w:rPr>
        <w:t>Mamdouh</w:t>
      </w:r>
      <w:proofErr w:type="spellEnd"/>
      <w:r w:rsidRPr="009C4557">
        <w:rPr>
          <w:sz w:val="20"/>
          <w:szCs w:val="20"/>
        </w:rPr>
        <w:t xml:space="preserve">, </w:t>
      </w:r>
      <w:proofErr w:type="spellStart"/>
      <w:r w:rsidRPr="009C4557">
        <w:rPr>
          <w:sz w:val="20"/>
          <w:szCs w:val="20"/>
        </w:rPr>
        <w:t>Wael</w:t>
      </w:r>
      <w:proofErr w:type="spellEnd"/>
      <w:r w:rsidRPr="009C4557">
        <w:rPr>
          <w:sz w:val="20"/>
          <w:szCs w:val="20"/>
        </w:rPr>
        <w:t xml:space="preserve">, C. De </w:t>
      </w:r>
      <w:proofErr w:type="spellStart"/>
      <w:r w:rsidRPr="009C4557">
        <w:rPr>
          <w:sz w:val="20"/>
          <w:szCs w:val="20"/>
        </w:rPr>
        <w:t>Schryver</w:t>
      </w:r>
      <w:proofErr w:type="spellEnd"/>
      <w:r w:rsidRPr="009C4557">
        <w:rPr>
          <w:sz w:val="20"/>
          <w:szCs w:val="20"/>
        </w:rPr>
        <w:t xml:space="preserve">, </w:t>
      </w:r>
      <w:proofErr w:type="spellStart"/>
      <w:r w:rsidRPr="009C4557">
        <w:rPr>
          <w:sz w:val="20"/>
          <w:szCs w:val="20"/>
        </w:rPr>
        <w:t>Frans</w:t>
      </w:r>
      <w:proofErr w:type="spellEnd"/>
      <w:r w:rsidRPr="009C4557">
        <w:rPr>
          <w:sz w:val="20"/>
          <w:szCs w:val="20"/>
        </w:rPr>
        <w:t xml:space="preserve">, L. </w:t>
      </w:r>
      <w:proofErr w:type="spellStart"/>
      <w:r w:rsidRPr="009C4557">
        <w:rPr>
          <w:sz w:val="20"/>
          <w:szCs w:val="20"/>
        </w:rPr>
        <w:t>Feringa</w:t>
      </w:r>
      <w:proofErr w:type="spellEnd"/>
      <w:r w:rsidRPr="009C4557">
        <w:rPr>
          <w:sz w:val="20"/>
          <w:szCs w:val="20"/>
        </w:rPr>
        <w:t xml:space="preserve">, Ben, van </w:t>
      </w:r>
      <w:proofErr w:type="spellStart"/>
      <w:r w:rsidRPr="009C4557">
        <w:rPr>
          <w:sz w:val="20"/>
          <w:szCs w:val="20"/>
        </w:rPr>
        <w:t>Esch</w:t>
      </w:r>
      <w:proofErr w:type="spellEnd"/>
      <w:r w:rsidRPr="009C4557">
        <w:rPr>
          <w:sz w:val="20"/>
          <w:szCs w:val="20"/>
        </w:rPr>
        <w:t xml:space="preserve">, Jan, De </w:t>
      </w:r>
      <w:proofErr w:type="spellStart"/>
      <w:r w:rsidRPr="009C4557">
        <w:rPr>
          <w:sz w:val="20"/>
          <w:szCs w:val="20"/>
        </w:rPr>
        <w:t>Feyter</w:t>
      </w:r>
      <w:proofErr w:type="spellEnd"/>
      <w:r w:rsidRPr="009C4557">
        <w:rPr>
          <w:sz w:val="20"/>
          <w:szCs w:val="20"/>
        </w:rPr>
        <w:t>, Steven. “Design and STM investigation of intramolecular folding in self-assembled monolayers on Surface”. Journal of the American Chemical Society, Vol. 126, No. 43, (Oct. 2004), pp. 13884-13885. (</w:t>
      </w:r>
      <w:proofErr w:type="gramStart"/>
      <w:r w:rsidRPr="009C4557">
        <w:rPr>
          <w:sz w:val="20"/>
          <w:szCs w:val="20"/>
        </w:rPr>
        <w:t>referred</w:t>
      </w:r>
      <w:proofErr w:type="gramEnd"/>
      <w:r w:rsidRPr="009C4557">
        <w:rPr>
          <w:sz w:val="20"/>
          <w:szCs w:val="20"/>
        </w:rPr>
        <w:t>)</w:t>
      </w:r>
    </w:p>
    <w:p w:rsidR="00D51559" w:rsidRDefault="00D51559" w:rsidP="0089269B">
      <w:pPr>
        <w:pStyle w:val="NormalWeb"/>
        <w:spacing w:before="0" w:beforeAutospacing="0" w:after="0" w:afterAutospacing="0"/>
        <w:rPr>
          <w:b/>
          <w:bCs/>
          <w:i/>
          <w:iCs/>
          <w:sz w:val="22"/>
          <w:szCs w:val="22"/>
          <w:u w:val="single"/>
        </w:rPr>
      </w:pPr>
    </w:p>
    <w:p w:rsidR="00B0530A" w:rsidRDefault="00B0530A" w:rsidP="00B0530A">
      <w:pPr>
        <w:pStyle w:val="NormalWeb"/>
        <w:spacing w:before="120" w:beforeAutospacing="0" w:after="0" w:afterAutospacing="0"/>
        <w:rPr>
          <w:rStyle w:val="Strong"/>
          <w:sz w:val="22"/>
          <w:szCs w:val="22"/>
          <w:u w:val="single"/>
        </w:rPr>
      </w:pPr>
      <w:r>
        <w:rPr>
          <w:rStyle w:val="Strong"/>
          <w:sz w:val="22"/>
          <w:szCs w:val="22"/>
          <w:u w:val="single"/>
        </w:rPr>
        <w:t>List of manuscripts in progress for submission</w:t>
      </w:r>
    </w:p>
    <w:p w:rsidR="00B0530A" w:rsidRDefault="00B0530A" w:rsidP="00B0530A">
      <w:pPr>
        <w:pStyle w:val="NormalWeb"/>
        <w:tabs>
          <w:tab w:val="left" w:pos="720"/>
        </w:tabs>
        <w:spacing w:before="0" w:beforeAutospacing="0" w:after="0" w:afterAutospacing="0"/>
        <w:rPr>
          <w:sz w:val="20"/>
          <w:szCs w:val="20"/>
          <w:lang w:val="en-GB"/>
        </w:rPr>
      </w:pPr>
      <w:r>
        <w:rPr>
          <w:sz w:val="20"/>
          <w:szCs w:val="20"/>
          <w:lang w:val="en-GB"/>
        </w:rPr>
        <w:t>[</w:t>
      </w:r>
      <w:r>
        <w:rPr>
          <w:sz w:val="20"/>
          <w:szCs w:val="20"/>
          <w:lang w:val="en-GB"/>
        </w:rPr>
        <w:t>38</w:t>
      </w:r>
      <w:r>
        <w:rPr>
          <w:sz w:val="20"/>
          <w:szCs w:val="20"/>
          <w:lang w:val="en-GB"/>
        </w:rPr>
        <w:t xml:space="preserve">] </w:t>
      </w:r>
      <w:r w:rsidRPr="002E15E7">
        <w:rPr>
          <w:sz w:val="20"/>
          <w:szCs w:val="20"/>
          <w:lang w:val="en-GB"/>
        </w:rPr>
        <w:t xml:space="preserve">Fabrication of Polyvinyl alcohol / Chitosan / </w:t>
      </w:r>
      <w:proofErr w:type="spellStart"/>
      <w:r w:rsidRPr="002E15E7">
        <w:rPr>
          <w:sz w:val="20"/>
          <w:szCs w:val="20"/>
          <w:lang w:val="en-GB"/>
        </w:rPr>
        <w:t>Bidens</w:t>
      </w:r>
      <w:proofErr w:type="spellEnd"/>
      <w:r w:rsidRPr="002E15E7">
        <w:rPr>
          <w:sz w:val="20"/>
          <w:szCs w:val="20"/>
          <w:lang w:val="en-GB"/>
        </w:rPr>
        <w:t xml:space="preserve"> </w:t>
      </w:r>
      <w:proofErr w:type="spellStart"/>
      <w:r w:rsidRPr="002E15E7">
        <w:rPr>
          <w:sz w:val="20"/>
          <w:szCs w:val="20"/>
          <w:lang w:val="en-GB"/>
        </w:rPr>
        <w:t>Pilosa</w:t>
      </w:r>
      <w:proofErr w:type="spellEnd"/>
      <w:r w:rsidRPr="002E15E7">
        <w:rPr>
          <w:sz w:val="20"/>
          <w:szCs w:val="20"/>
          <w:lang w:val="en-GB"/>
        </w:rPr>
        <w:t xml:space="preserve"> Composite </w:t>
      </w:r>
      <w:proofErr w:type="spellStart"/>
      <w:r w:rsidRPr="002E15E7">
        <w:rPr>
          <w:sz w:val="20"/>
          <w:szCs w:val="20"/>
          <w:lang w:val="en-GB"/>
        </w:rPr>
        <w:t>Electrospun</w:t>
      </w:r>
      <w:proofErr w:type="spellEnd"/>
      <w:r w:rsidRPr="002E15E7">
        <w:rPr>
          <w:sz w:val="20"/>
          <w:szCs w:val="20"/>
          <w:lang w:val="en-GB"/>
        </w:rPr>
        <w:t xml:space="preserve"> Nanofibers and their Enhanced Antibacterial Activities</w:t>
      </w:r>
    </w:p>
    <w:p w:rsidR="00B0530A" w:rsidRPr="002E15E7" w:rsidRDefault="00B0530A" w:rsidP="00B0530A">
      <w:pPr>
        <w:pStyle w:val="NormalWeb"/>
        <w:tabs>
          <w:tab w:val="left" w:pos="720"/>
        </w:tabs>
        <w:spacing w:before="0" w:beforeAutospacing="0" w:after="0" w:afterAutospacing="0"/>
        <w:rPr>
          <w:sz w:val="20"/>
          <w:szCs w:val="20"/>
        </w:rPr>
      </w:pPr>
      <w:r>
        <w:rPr>
          <w:sz w:val="20"/>
          <w:szCs w:val="20"/>
          <w:lang w:val="en-GB"/>
        </w:rPr>
        <w:t xml:space="preserve">James </w:t>
      </w:r>
      <w:proofErr w:type="spellStart"/>
      <w:r>
        <w:rPr>
          <w:sz w:val="20"/>
          <w:szCs w:val="20"/>
          <w:lang w:val="en-GB"/>
        </w:rPr>
        <w:t>Kegere</w:t>
      </w:r>
      <w:proofErr w:type="spellEnd"/>
      <w:r>
        <w:rPr>
          <w:sz w:val="20"/>
          <w:szCs w:val="20"/>
          <w:lang w:val="en-GB"/>
        </w:rPr>
        <w:t xml:space="preserve">, Rania Siam, </w:t>
      </w:r>
      <w:proofErr w:type="spellStart"/>
      <w:r w:rsidRPr="002E15E7">
        <w:rPr>
          <w:b/>
          <w:bCs/>
          <w:sz w:val="20"/>
          <w:szCs w:val="20"/>
          <w:u w:val="single"/>
          <w:lang w:val="en-GB"/>
        </w:rPr>
        <w:t>Wael</w:t>
      </w:r>
      <w:proofErr w:type="spellEnd"/>
      <w:r w:rsidRPr="002E15E7">
        <w:rPr>
          <w:b/>
          <w:bCs/>
          <w:sz w:val="20"/>
          <w:szCs w:val="20"/>
          <w:u w:val="single"/>
          <w:lang w:val="en-GB"/>
        </w:rPr>
        <w:t xml:space="preserve"> </w:t>
      </w:r>
      <w:proofErr w:type="spellStart"/>
      <w:r w:rsidRPr="002E15E7">
        <w:rPr>
          <w:b/>
          <w:bCs/>
          <w:sz w:val="20"/>
          <w:szCs w:val="20"/>
          <w:u w:val="single"/>
          <w:lang w:val="en-GB"/>
        </w:rPr>
        <w:t>Mamdouh</w:t>
      </w:r>
      <w:proofErr w:type="spellEnd"/>
      <w:r w:rsidRPr="002E15E7">
        <w:rPr>
          <w:b/>
          <w:bCs/>
          <w:sz w:val="20"/>
          <w:szCs w:val="20"/>
          <w:u w:val="single"/>
          <w:lang w:val="en-GB"/>
        </w:rPr>
        <w:t>*</w:t>
      </w:r>
    </w:p>
    <w:p w:rsidR="00B0530A" w:rsidRDefault="00B0530A" w:rsidP="00B0530A">
      <w:pPr>
        <w:pStyle w:val="NormalWeb"/>
        <w:tabs>
          <w:tab w:val="left" w:pos="720"/>
        </w:tabs>
        <w:spacing w:before="0" w:beforeAutospacing="0" w:after="0" w:afterAutospacing="0"/>
        <w:rPr>
          <w:sz w:val="20"/>
          <w:szCs w:val="20"/>
          <w:lang w:val="en-GB"/>
        </w:rPr>
      </w:pPr>
    </w:p>
    <w:p w:rsidR="00B0530A" w:rsidRPr="00246FB8" w:rsidRDefault="00B0530A" w:rsidP="00B0530A">
      <w:pPr>
        <w:pStyle w:val="NormalWeb"/>
        <w:tabs>
          <w:tab w:val="left" w:pos="720"/>
        </w:tabs>
        <w:spacing w:before="0" w:beforeAutospacing="0" w:after="0" w:afterAutospacing="0"/>
        <w:rPr>
          <w:sz w:val="20"/>
          <w:szCs w:val="20"/>
          <w:lang w:val="en-GB"/>
        </w:rPr>
      </w:pPr>
      <w:r>
        <w:rPr>
          <w:sz w:val="20"/>
          <w:szCs w:val="20"/>
          <w:lang w:val="en-GB"/>
        </w:rPr>
        <w:t>[</w:t>
      </w:r>
      <w:r>
        <w:rPr>
          <w:sz w:val="20"/>
          <w:szCs w:val="20"/>
          <w:lang w:val="en-GB"/>
        </w:rPr>
        <w:t>39</w:t>
      </w:r>
      <w:r>
        <w:rPr>
          <w:sz w:val="20"/>
          <w:szCs w:val="20"/>
          <w:lang w:val="en-GB"/>
        </w:rPr>
        <w:t xml:space="preserve">] </w:t>
      </w:r>
      <w:r w:rsidRPr="00246FB8">
        <w:rPr>
          <w:i/>
          <w:iCs/>
          <w:sz w:val="20"/>
          <w:szCs w:val="20"/>
          <w:lang w:val="en-GB"/>
        </w:rPr>
        <w:t>Chitosan/</w:t>
      </w:r>
      <w:proofErr w:type="spellStart"/>
      <w:r w:rsidRPr="00246FB8">
        <w:rPr>
          <w:i/>
          <w:iCs/>
          <w:sz w:val="20"/>
          <w:szCs w:val="20"/>
          <w:lang w:val="en-GB"/>
        </w:rPr>
        <w:t>Polyvinlypyrrolidine</w:t>
      </w:r>
      <w:proofErr w:type="spellEnd"/>
      <w:r w:rsidRPr="00246FB8">
        <w:rPr>
          <w:i/>
          <w:iCs/>
          <w:sz w:val="20"/>
          <w:szCs w:val="20"/>
          <w:lang w:val="en-GB"/>
        </w:rPr>
        <w:t xml:space="preserve"> hydrogel silver nanocomposites with enhanced antimicrobial activity for wound </w:t>
      </w:r>
      <w:proofErr w:type="gramStart"/>
      <w:r w:rsidRPr="00246FB8">
        <w:rPr>
          <w:i/>
          <w:iCs/>
          <w:sz w:val="20"/>
          <w:szCs w:val="20"/>
          <w:lang w:val="en-GB"/>
        </w:rPr>
        <w:t>dressings</w:t>
      </w:r>
      <w:proofErr w:type="gramEnd"/>
      <w:r w:rsidRPr="00246FB8">
        <w:rPr>
          <w:i/>
          <w:iCs/>
          <w:sz w:val="20"/>
          <w:szCs w:val="20"/>
          <w:lang w:val="en-GB"/>
        </w:rPr>
        <w:t xml:space="preserve"> applications</w:t>
      </w:r>
    </w:p>
    <w:p w:rsidR="00B0530A" w:rsidRDefault="00B0530A" w:rsidP="00B0530A">
      <w:pPr>
        <w:pStyle w:val="NormalWeb"/>
        <w:tabs>
          <w:tab w:val="left" w:pos="720"/>
        </w:tabs>
        <w:spacing w:before="0" w:beforeAutospacing="0" w:after="0" w:afterAutospacing="0"/>
        <w:rPr>
          <w:sz w:val="20"/>
          <w:szCs w:val="20"/>
          <w:lang w:val="en-GB"/>
        </w:rPr>
      </w:pPr>
      <w:proofErr w:type="spellStart"/>
      <w:r>
        <w:rPr>
          <w:sz w:val="20"/>
          <w:szCs w:val="20"/>
          <w:lang w:val="en-GB"/>
        </w:rPr>
        <w:t>Marwa</w:t>
      </w:r>
      <w:proofErr w:type="spellEnd"/>
      <w:r>
        <w:rPr>
          <w:sz w:val="20"/>
          <w:szCs w:val="20"/>
          <w:lang w:val="en-GB"/>
        </w:rPr>
        <w:t xml:space="preserve"> Moro, </w:t>
      </w:r>
      <w:proofErr w:type="spellStart"/>
      <w:r>
        <w:rPr>
          <w:sz w:val="20"/>
          <w:szCs w:val="20"/>
          <w:lang w:val="en-GB"/>
        </w:rPr>
        <w:t>Amgad</w:t>
      </w:r>
      <w:proofErr w:type="spellEnd"/>
      <w:r>
        <w:rPr>
          <w:sz w:val="20"/>
          <w:szCs w:val="20"/>
          <w:lang w:val="en-GB"/>
        </w:rPr>
        <w:t xml:space="preserve"> </w:t>
      </w:r>
      <w:proofErr w:type="spellStart"/>
      <w:r>
        <w:rPr>
          <w:sz w:val="20"/>
          <w:szCs w:val="20"/>
          <w:lang w:val="en-GB"/>
        </w:rPr>
        <w:t>Ouf</w:t>
      </w:r>
      <w:proofErr w:type="spellEnd"/>
      <w:r>
        <w:rPr>
          <w:sz w:val="20"/>
          <w:szCs w:val="20"/>
          <w:lang w:val="en-GB"/>
        </w:rPr>
        <w:t xml:space="preserve">, Rania Siam, </w:t>
      </w:r>
      <w:proofErr w:type="spellStart"/>
      <w:r w:rsidRPr="00246FB8">
        <w:rPr>
          <w:b/>
          <w:bCs/>
          <w:sz w:val="20"/>
          <w:szCs w:val="20"/>
          <w:u w:val="single"/>
          <w:lang w:val="en-GB"/>
        </w:rPr>
        <w:t>Wael</w:t>
      </w:r>
      <w:proofErr w:type="spellEnd"/>
      <w:r w:rsidRPr="00246FB8">
        <w:rPr>
          <w:b/>
          <w:bCs/>
          <w:sz w:val="20"/>
          <w:szCs w:val="20"/>
          <w:u w:val="single"/>
          <w:lang w:val="en-GB"/>
        </w:rPr>
        <w:t xml:space="preserve"> </w:t>
      </w:r>
      <w:proofErr w:type="spellStart"/>
      <w:r w:rsidRPr="00246FB8">
        <w:rPr>
          <w:b/>
          <w:bCs/>
          <w:sz w:val="20"/>
          <w:szCs w:val="20"/>
          <w:u w:val="single"/>
          <w:lang w:val="en-GB"/>
        </w:rPr>
        <w:t>Mamdouh</w:t>
      </w:r>
      <w:proofErr w:type="spellEnd"/>
      <w:r w:rsidRPr="00246FB8">
        <w:rPr>
          <w:b/>
          <w:bCs/>
          <w:sz w:val="20"/>
          <w:szCs w:val="20"/>
          <w:u w:val="single"/>
          <w:lang w:val="en-GB"/>
        </w:rPr>
        <w:t>*</w:t>
      </w:r>
    </w:p>
    <w:p w:rsidR="00B0530A" w:rsidRPr="00246FB8" w:rsidRDefault="00B0530A" w:rsidP="00B0530A">
      <w:pPr>
        <w:pStyle w:val="NormalWeb"/>
        <w:tabs>
          <w:tab w:val="left" w:pos="720"/>
        </w:tabs>
        <w:spacing w:before="0" w:beforeAutospacing="0" w:after="0" w:afterAutospacing="0"/>
        <w:rPr>
          <w:sz w:val="20"/>
          <w:szCs w:val="20"/>
        </w:rPr>
      </w:pPr>
    </w:p>
    <w:p w:rsidR="00B0530A" w:rsidRPr="00246FB8" w:rsidRDefault="00B0530A" w:rsidP="00B0530A">
      <w:pPr>
        <w:pStyle w:val="NormalWeb"/>
        <w:tabs>
          <w:tab w:val="left" w:pos="720"/>
        </w:tabs>
        <w:spacing w:before="0" w:beforeAutospacing="0" w:after="0" w:afterAutospacing="0"/>
        <w:rPr>
          <w:sz w:val="20"/>
          <w:szCs w:val="20"/>
          <w:lang w:val="en-GB"/>
        </w:rPr>
      </w:pPr>
      <w:r>
        <w:rPr>
          <w:sz w:val="20"/>
          <w:szCs w:val="20"/>
          <w:lang w:val="en-GB"/>
        </w:rPr>
        <w:t>[4</w:t>
      </w:r>
      <w:r>
        <w:rPr>
          <w:sz w:val="20"/>
          <w:szCs w:val="20"/>
          <w:lang w:val="en-GB"/>
        </w:rPr>
        <w:t>0</w:t>
      </w:r>
      <w:r>
        <w:rPr>
          <w:sz w:val="20"/>
          <w:szCs w:val="20"/>
          <w:lang w:val="en-GB"/>
        </w:rPr>
        <w:t xml:space="preserve">] </w:t>
      </w:r>
      <w:r w:rsidRPr="00246FB8">
        <w:rPr>
          <w:i/>
          <w:iCs/>
          <w:sz w:val="20"/>
          <w:szCs w:val="20"/>
          <w:lang w:val="en-GB"/>
        </w:rPr>
        <w:t xml:space="preserve">Investigating the Efficiency of Chitosan on the Purification of </w:t>
      </w:r>
      <w:proofErr w:type="spellStart"/>
      <w:r w:rsidRPr="00246FB8">
        <w:rPr>
          <w:i/>
          <w:iCs/>
          <w:sz w:val="20"/>
          <w:szCs w:val="20"/>
          <w:lang w:val="en-GB"/>
        </w:rPr>
        <w:t>Euthynnus</w:t>
      </w:r>
      <w:proofErr w:type="spellEnd"/>
      <w:r w:rsidRPr="00246FB8">
        <w:rPr>
          <w:i/>
          <w:iCs/>
          <w:sz w:val="20"/>
          <w:szCs w:val="20"/>
          <w:lang w:val="en-GB"/>
        </w:rPr>
        <w:t xml:space="preserve"> </w:t>
      </w:r>
      <w:proofErr w:type="spellStart"/>
      <w:r w:rsidRPr="00246FB8">
        <w:rPr>
          <w:i/>
          <w:iCs/>
          <w:sz w:val="20"/>
          <w:szCs w:val="20"/>
          <w:lang w:val="en-GB"/>
        </w:rPr>
        <w:t>affinis</w:t>
      </w:r>
      <w:proofErr w:type="spellEnd"/>
      <w:r w:rsidRPr="00246FB8">
        <w:rPr>
          <w:i/>
          <w:iCs/>
          <w:sz w:val="20"/>
          <w:szCs w:val="20"/>
          <w:lang w:val="en-GB"/>
        </w:rPr>
        <w:t xml:space="preserve"> (Kawakawa) Fish Oil caught from the Red Sea</w:t>
      </w:r>
    </w:p>
    <w:p w:rsidR="00B0530A" w:rsidRDefault="00B0530A" w:rsidP="00B0530A">
      <w:pPr>
        <w:pStyle w:val="NormalWeb"/>
        <w:tabs>
          <w:tab w:val="left" w:pos="720"/>
        </w:tabs>
        <w:spacing w:before="0" w:beforeAutospacing="0" w:after="0" w:afterAutospacing="0"/>
        <w:rPr>
          <w:sz w:val="20"/>
          <w:szCs w:val="20"/>
          <w:lang w:val="en-GB"/>
        </w:rPr>
      </w:pPr>
      <w:r>
        <w:rPr>
          <w:sz w:val="20"/>
          <w:szCs w:val="20"/>
          <w:lang w:val="en-GB"/>
        </w:rPr>
        <w:t xml:space="preserve">Alia A. F. </w:t>
      </w:r>
      <w:proofErr w:type="spellStart"/>
      <w:r>
        <w:rPr>
          <w:sz w:val="20"/>
          <w:szCs w:val="20"/>
          <w:lang w:val="en-GB"/>
        </w:rPr>
        <w:t>Hetta</w:t>
      </w:r>
      <w:proofErr w:type="spellEnd"/>
      <w:r>
        <w:rPr>
          <w:sz w:val="20"/>
          <w:szCs w:val="20"/>
          <w:lang w:val="en-GB"/>
        </w:rPr>
        <w:t xml:space="preserve">, and </w:t>
      </w:r>
      <w:proofErr w:type="spellStart"/>
      <w:r w:rsidRPr="00246FB8">
        <w:rPr>
          <w:b/>
          <w:bCs/>
          <w:sz w:val="20"/>
          <w:szCs w:val="20"/>
          <w:u w:val="single"/>
          <w:lang w:val="en-GB"/>
        </w:rPr>
        <w:t>Wael</w:t>
      </w:r>
      <w:proofErr w:type="spellEnd"/>
      <w:r w:rsidRPr="00246FB8">
        <w:rPr>
          <w:b/>
          <w:bCs/>
          <w:sz w:val="20"/>
          <w:szCs w:val="20"/>
          <w:u w:val="single"/>
          <w:lang w:val="en-GB"/>
        </w:rPr>
        <w:t xml:space="preserve"> </w:t>
      </w:r>
      <w:proofErr w:type="spellStart"/>
      <w:r w:rsidRPr="00246FB8">
        <w:rPr>
          <w:b/>
          <w:bCs/>
          <w:sz w:val="20"/>
          <w:szCs w:val="20"/>
          <w:u w:val="single"/>
          <w:lang w:val="en-GB"/>
        </w:rPr>
        <w:t>Mamdouh</w:t>
      </w:r>
      <w:proofErr w:type="spellEnd"/>
      <w:r w:rsidRPr="00246FB8">
        <w:rPr>
          <w:b/>
          <w:bCs/>
          <w:sz w:val="20"/>
          <w:szCs w:val="20"/>
          <w:u w:val="single"/>
          <w:lang w:val="en-GB"/>
        </w:rPr>
        <w:t>*</w:t>
      </w:r>
    </w:p>
    <w:p w:rsidR="00B0530A" w:rsidRPr="00246FB8" w:rsidRDefault="00B0530A" w:rsidP="00B0530A">
      <w:pPr>
        <w:pStyle w:val="NormalWeb"/>
        <w:tabs>
          <w:tab w:val="left" w:pos="720"/>
        </w:tabs>
        <w:spacing w:before="0" w:beforeAutospacing="0" w:after="0" w:afterAutospacing="0"/>
        <w:rPr>
          <w:sz w:val="20"/>
          <w:szCs w:val="20"/>
          <w:lang w:val="en-GB"/>
        </w:rPr>
      </w:pPr>
    </w:p>
    <w:p w:rsidR="00B0530A" w:rsidRPr="00574EC4" w:rsidRDefault="00B0530A" w:rsidP="00B0530A">
      <w:pPr>
        <w:pStyle w:val="NormalWeb"/>
        <w:tabs>
          <w:tab w:val="left" w:pos="720"/>
        </w:tabs>
        <w:spacing w:before="0" w:beforeAutospacing="0" w:after="0" w:afterAutospacing="0"/>
        <w:rPr>
          <w:i/>
          <w:iCs/>
          <w:sz w:val="20"/>
          <w:szCs w:val="20"/>
        </w:rPr>
      </w:pPr>
      <w:r>
        <w:rPr>
          <w:sz w:val="20"/>
          <w:szCs w:val="20"/>
        </w:rPr>
        <w:t>[</w:t>
      </w:r>
      <w:r>
        <w:rPr>
          <w:sz w:val="20"/>
          <w:szCs w:val="20"/>
        </w:rPr>
        <w:t>41</w:t>
      </w:r>
      <w:r w:rsidRPr="00574EC4">
        <w:rPr>
          <w:sz w:val="20"/>
          <w:szCs w:val="20"/>
        </w:rPr>
        <w:t xml:space="preserve">] </w:t>
      </w:r>
      <w:r w:rsidRPr="00574EC4">
        <w:rPr>
          <w:i/>
          <w:iCs/>
          <w:sz w:val="20"/>
          <w:szCs w:val="20"/>
        </w:rPr>
        <w:t xml:space="preserve">Improved Antimicrobial Activity of </w:t>
      </w:r>
      <w:proofErr w:type="spellStart"/>
      <w:r w:rsidRPr="00574EC4">
        <w:rPr>
          <w:i/>
          <w:iCs/>
          <w:sz w:val="20"/>
          <w:szCs w:val="20"/>
        </w:rPr>
        <w:t>Electrospun</w:t>
      </w:r>
      <w:proofErr w:type="spellEnd"/>
      <w:r w:rsidRPr="00574EC4">
        <w:rPr>
          <w:i/>
          <w:iCs/>
          <w:sz w:val="20"/>
          <w:szCs w:val="20"/>
        </w:rPr>
        <w:t xml:space="preserve"> Graphene-Chitosan/Gelatin </w:t>
      </w:r>
      <w:proofErr w:type="spellStart"/>
      <w:r w:rsidRPr="00574EC4">
        <w:rPr>
          <w:i/>
          <w:iCs/>
          <w:sz w:val="20"/>
          <w:szCs w:val="20"/>
        </w:rPr>
        <w:t>Nanofibrous</w:t>
      </w:r>
      <w:proofErr w:type="spellEnd"/>
      <w:r w:rsidRPr="00574EC4">
        <w:rPr>
          <w:i/>
          <w:iCs/>
          <w:sz w:val="20"/>
          <w:szCs w:val="20"/>
        </w:rPr>
        <w:t xml:space="preserve"> Nanocomposite Scaffolds</w:t>
      </w:r>
    </w:p>
    <w:p w:rsidR="00B0530A" w:rsidRPr="00574EC4" w:rsidRDefault="00B0530A" w:rsidP="00B0530A">
      <w:pPr>
        <w:pStyle w:val="NormalWeb"/>
        <w:tabs>
          <w:tab w:val="left" w:pos="720"/>
        </w:tabs>
        <w:spacing w:before="0" w:beforeAutospacing="0" w:after="0" w:afterAutospacing="0"/>
        <w:rPr>
          <w:sz w:val="20"/>
          <w:szCs w:val="20"/>
        </w:rPr>
      </w:pPr>
      <w:proofErr w:type="spellStart"/>
      <w:r w:rsidRPr="00574EC4">
        <w:rPr>
          <w:sz w:val="20"/>
          <w:szCs w:val="20"/>
        </w:rPr>
        <w:t>Isra</w:t>
      </w:r>
      <w:proofErr w:type="spellEnd"/>
      <w:r w:rsidRPr="00574EC4">
        <w:rPr>
          <w:sz w:val="20"/>
          <w:szCs w:val="20"/>
        </w:rPr>
        <w:t xml:space="preserve"> H. Ali, </w:t>
      </w:r>
      <w:proofErr w:type="spellStart"/>
      <w:r w:rsidRPr="00574EC4">
        <w:rPr>
          <w:sz w:val="20"/>
          <w:szCs w:val="20"/>
        </w:rPr>
        <w:t>Amgad</w:t>
      </w:r>
      <w:proofErr w:type="spellEnd"/>
      <w:r w:rsidRPr="00574EC4">
        <w:rPr>
          <w:sz w:val="20"/>
          <w:szCs w:val="20"/>
        </w:rPr>
        <w:t xml:space="preserve"> </w:t>
      </w:r>
      <w:proofErr w:type="spellStart"/>
      <w:r w:rsidRPr="00574EC4">
        <w:rPr>
          <w:sz w:val="20"/>
          <w:szCs w:val="20"/>
        </w:rPr>
        <w:t>Ouf</w:t>
      </w:r>
      <w:proofErr w:type="spellEnd"/>
      <w:r w:rsidRPr="00574EC4">
        <w:rPr>
          <w:sz w:val="20"/>
          <w:szCs w:val="20"/>
        </w:rPr>
        <w:t xml:space="preserve">, Mehmet </w:t>
      </w:r>
      <w:proofErr w:type="spellStart"/>
      <w:r w:rsidRPr="00574EC4">
        <w:rPr>
          <w:sz w:val="20"/>
          <w:szCs w:val="20"/>
        </w:rPr>
        <w:t>Berat</w:t>
      </w:r>
      <w:proofErr w:type="spellEnd"/>
      <w:r w:rsidRPr="00574EC4">
        <w:rPr>
          <w:sz w:val="20"/>
          <w:szCs w:val="20"/>
        </w:rPr>
        <w:t xml:space="preserve"> </w:t>
      </w:r>
      <w:proofErr w:type="spellStart"/>
      <w:r w:rsidRPr="00574EC4">
        <w:rPr>
          <w:sz w:val="20"/>
          <w:szCs w:val="20"/>
        </w:rPr>
        <w:t>Taskin</w:t>
      </w:r>
      <w:proofErr w:type="spellEnd"/>
      <w:r w:rsidRPr="00574EC4">
        <w:rPr>
          <w:sz w:val="20"/>
          <w:szCs w:val="20"/>
        </w:rPr>
        <w:t xml:space="preserve">, </w:t>
      </w:r>
      <w:proofErr w:type="spellStart"/>
      <w:r w:rsidRPr="00574EC4">
        <w:rPr>
          <w:sz w:val="20"/>
          <w:szCs w:val="20"/>
        </w:rPr>
        <w:t>Jie</w:t>
      </w:r>
      <w:proofErr w:type="spellEnd"/>
      <w:r w:rsidRPr="00574EC4">
        <w:rPr>
          <w:sz w:val="20"/>
          <w:szCs w:val="20"/>
        </w:rPr>
        <w:t xml:space="preserve"> Song, </w:t>
      </w:r>
      <w:proofErr w:type="spellStart"/>
      <w:r w:rsidRPr="00574EC4">
        <w:rPr>
          <w:sz w:val="20"/>
          <w:szCs w:val="20"/>
        </w:rPr>
        <w:t>Mingdong</w:t>
      </w:r>
      <w:proofErr w:type="spellEnd"/>
      <w:r w:rsidRPr="00574EC4">
        <w:rPr>
          <w:sz w:val="20"/>
          <w:szCs w:val="20"/>
        </w:rPr>
        <w:t xml:space="preserve"> Dong, </w:t>
      </w:r>
      <w:proofErr w:type="spellStart"/>
      <w:r w:rsidRPr="00574EC4">
        <w:rPr>
          <w:sz w:val="20"/>
          <w:szCs w:val="20"/>
        </w:rPr>
        <w:t>Menglin</w:t>
      </w:r>
      <w:proofErr w:type="spellEnd"/>
      <w:r w:rsidRPr="00574EC4">
        <w:rPr>
          <w:sz w:val="20"/>
          <w:szCs w:val="20"/>
        </w:rPr>
        <w:t xml:space="preserve"> Chen,  Rania Siam, </w:t>
      </w:r>
      <w:proofErr w:type="spellStart"/>
      <w:r w:rsidRPr="00574EC4">
        <w:rPr>
          <w:b/>
          <w:bCs/>
          <w:sz w:val="20"/>
          <w:szCs w:val="20"/>
          <w:u w:val="single"/>
          <w:lang w:val="en-GB"/>
        </w:rPr>
        <w:t>Wael</w:t>
      </w:r>
      <w:proofErr w:type="spellEnd"/>
      <w:r w:rsidRPr="00574EC4">
        <w:rPr>
          <w:b/>
          <w:bCs/>
          <w:sz w:val="20"/>
          <w:szCs w:val="20"/>
          <w:u w:val="single"/>
          <w:lang w:val="en-GB"/>
        </w:rPr>
        <w:t xml:space="preserve"> </w:t>
      </w:r>
      <w:proofErr w:type="spellStart"/>
      <w:r w:rsidRPr="00574EC4">
        <w:rPr>
          <w:b/>
          <w:bCs/>
          <w:sz w:val="20"/>
          <w:szCs w:val="20"/>
          <w:u w:val="single"/>
          <w:lang w:val="en-GB"/>
        </w:rPr>
        <w:t>Mamdouh</w:t>
      </w:r>
      <w:proofErr w:type="spellEnd"/>
      <w:r w:rsidRPr="00574EC4">
        <w:rPr>
          <w:b/>
          <w:bCs/>
          <w:sz w:val="20"/>
          <w:szCs w:val="20"/>
          <w:u w:val="single"/>
          <w:lang w:val="en-GB"/>
        </w:rPr>
        <w:t>*</w:t>
      </w:r>
    </w:p>
    <w:p w:rsidR="00B0530A" w:rsidRPr="00574EC4" w:rsidRDefault="00B0530A" w:rsidP="00B0530A">
      <w:pPr>
        <w:pStyle w:val="NormalWeb"/>
        <w:tabs>
          <w:tab w:val="left" w:pos="720"/>
        </w:tabs>
        <w:spacing w:before="0" w:beforeAutospacing="0" w:after="0" w:afterAutospacing="0"/>
        <w:rPr>
          <w:sz w:val="20"/>
          <w:szCs w:val="20"/>
          <w:lang w:val="en-GB"/>
        </w:rPr>
      </w:pPr>
      <w:r w:rsidRPr="00574EC4">
        <w:rPr>
          <w:sz w:val="20"/>
          <w:szCs w:val="20"/>
          <w:lang w:val="en-GB"/>
        </w:rPr>
        <w:t xml:space="preserve"> </w:t>
      </w:r>
    </w:p>
    <w:p w:rsidR="00B0530A" w:rsidRPr="00574EC4" w:rsidRDefault="00B0530A" w:rsidP="00B0530A">
      <w:pPr>
        <w:pStyle w:val="NormalWeb"/>
        <w:tabs>
          <w:tab w:val="left" w:pos="720"/>
        </w:tabs>
        <w:spacing w:before="0" w:beforeAutospacing="0" w:after="0" w:afterAutospacing="0"/>
        <w:rPr>
          <w:bCs/>
          <w:i/>
          <w:iCs/>
          <w:sz w:val="20"/>
          <w:szCs w:val="20"/>
          <w:lang w:val="en-GB"/>
        </w:rPr>
      </w:pPr>
      <w:r>
        <w:rPr>
          <w:sz w:val="20"/>
          <w:szCs w:val="20"/>
        </w:rPr>
        <w:t>[</w:t>
      </w:r>
      <w:r>
        <w:rPr>
          <w:sz w:val="20"/>
          <w:szCs w:val="20"/>
        </w:rPr>
        <w:t>4</w:t>
      </w:r>
      <w:r>
        <w:rPr>
          <w:sz w:val="20"/>
          <w:szCs w:val="20"/>
        </w:rPr>
        <w:t>2</w:t>
      </w:r>
      <w:r w:rsidRPr="00574EC4">
        <w:rPr>
          <w:sz w:val="20"/>
          <w:szCs w:val="20"/>
        </w:rPr>
        <w:t xml:space="preserve">] </w:t>
      </w:r>
      <w:r w:rsidRPr="00574EC4">
        <w:rPr>
          <w:bCs/>
          <w:i/>
          <w:iCs/>
          <w:sz w:val="20"/>
          <w:szCs w:val="20"/>
          <w:lang w:val="en-GB"/>
        </w:rPr>
        <w:t xml:space="preserve">Fabrication of </w:t>
      </w:r>
      <w:proofErr w:type="spellStart"/>
      <w:r w:rsidRPr="00574EC4">
        <w:rPr>
          <w:bCs/>
          <w:i/>
          <w:iCs/>
          <w:sz w:val="20"/>
          <w:szCs w:val="20"/>
          <w:lang w:val="en-GB"/>
        </w:rPr>
        <w:t>Electrospun</w:t>
      </w:r>
      <w:proofErr w:type="spellEnd"/>
      <w:r w:rsidRPr="00574EC4">
        <w:rPr>
          <w:bCs/>
          <w:i/>
          <w:iCs/>
          <w:sz w:val="20"/>
          <w:szCs w:val="20"/>
          <w:lang w:val="en-GB"/>
        </w:rPr>
        <w:t xml:space="preserve"> Polyvinyl Alcohol / Inulin Composite Nanofibers and their Prebiotic and Antibacterial Activities</w:t>
      </w:r>
    </w:p>
    <w:p w:rsidR="00B0530A" w:rsidRPr="00574EC4" w:rsidRDefault="00B0530A" w:rsidP="00B0530A">
      <w:pPr>
        <w:pStyle w:val="NormalWeb"/>
        <w:tabs>
          <w:tab w:val="left" w:pos="720"/>
        </w:tabs>
        <w:spacing w:before="0" w:beforeAutospacing="0" w:after="0" w:afterAutospacing="0"/>
        <w:rPr>
          <w:bCs/>
          <w:sz w:val="20"/>
          <w:szCs w:val="20"/>
          <w:lang w:val="en-GB"/>
        </w:rPr>
      </w:pPr>
      <w:proofErr w:type="spellStart"/>
      <w:r w:rsidRPr="00574EC4">
        <w:rPr>
          <w:bCs/>
          <w:sz w:val="20"/>
          <w:szCs w:val="20"/>
          <w:lang w:val="en-GB"/>
        </w:rPr>
        <w:t>Walaa</w:t>
      </w:r>
      <w:proofErr w:type="spellEnd"/>
      <w:r w:rsidRPr="00574EC4">
        <w:rPr>
          <w:bCs/>
          <w:sz w:val="20"/>
          <w:szCs w:val="20"/>
          <w:lang w:val="en-GB"/>
        </w:rPr>
        <w:t xml:space="preserve"> </w:t>
      </w:r>
      <w:proofErr w:type="spellStart"/>
      <w:r w:rsidRPr="00574EC4">
        <w:rPr>
          <w:bCs/>
          <w:sz w:val="20"/>
          <w:szCs w:val="20"/>
          <w:lang w:val="en-GB"/>
        </w:rPr>
        <w:t>Wahbi</w:t>
      </w:r>
      <w:proofErr w:type="spellEnd"/>
      <w:r w:rsidRPr="00574EC4">
        <w:rPr>
          <w:bCs/>
          <w:sz w:val="20"/>
          <w:szCs w:val="20"/>
          <w:lang w:val="en-GB"/>
        </w:rPr>
        <w:t xml:space="preserve">, Rania Siam, </w:t>
      </w:r>
      <w:proofErr w:type="spellStart"/>
      <w:r w:rsidRPr="00574EC4">
        <w:rPr>
          <w:b/>
          <w:sz w:val="20"/>
          <w:szCs w:val="20"/>
          <w:u w:val="single"/>
          <w:lang w:val="en-GB"/>
        </w:rPr>
        <w:t>Wael</w:t>
      </w:r>
      <w:proofErr w:type="spellEnd"/>
      <w:r w:rsidRPr="00574EC4">
        <w:rPr>
          <w:b/>
          <w:sz w:val="20"/>
          <w:szCs w:val="20"/>
          <w:u w:val="single"/>
          <w:lang w:val="en-GB"/>
        </w:rPr>
        <w:t xml:space="preserve"> </w:t>
      </w:r>
      <w:proofErr w:type="spellStart"/>
      <w:r w:rsidRPr="00574EC4">
        <w:rPr>
          <w:b/>
          <w:sz w:val="20"/>
          <w:szCs w:val="20"/>
          <w:u w:val="single"/>
          <w:lang w:val="en-GB"/>
        </w:rPr>
        <w:t>Mamdouh</w:t>
      </w:r>
      <w:proofErr w:type="spellEnd"/>
      <w:r w:rsidRPr="00574EC4">
        <w:rPr>
          <w:b/>
          <w:sz w:val="20"/>
          <w:szCs w:val="20"/>
          <w:vertAlign w:val="superscript"/>
          <w:lang w:val="en-GB"/>
        </w:rPr>
        <w:t>,</w:t>
      </w:r>
      <w:r w:rsidRPr="00574EC4">
        <w:rPr>
          <w:b/>
          <w:sz w:val="20"/>
          <w:szCs w:val="20"/>
          <w:lang w:val="en-GB"/>
        </w:rPr>
        <w:t>*</w:t>
      </w:r>
    </w:p>
    <w:p w:rsidR="00B0530A" w:rsidRDefault="00B0530A" w:rsidP="00B0530A">
      <w:pPr>
        <w:pStyle w:val="NormalWeb"/>
        <w:tabs>
          <w:tab w:val="left" w:pos="720"/>
        </w:tabs>
        <w:spacing w:before="0" w:beforeAutospacing="0" w:after="0" w:afterAutospacing="0"/>
        <w:rPr>
          <w:sz w:val="20"/>
          <w:szCs w:val="20"/>
        </w:rPr>
      </w:pPr>
    </w:p>
    <w:p w:rsidR="00B0530A" w:rsidRPr="00574EC4" w:rsidRDefault="00B0530A" w:rsidP="00B0530A">
      <w:pPr>
        <w:pStyle w:val="NormalWeb"/>
        <w:tabs>
          <w:tab w:val="left" w:pos="720"/>
        </w:tabs>
        <w:spacing w:before="0" w:beforeAutospacing="0" w:after="0" w:afterAutospacing="0"/>
        <w:rPr>
          <w:bCs/>
          <w:i/>
          <w:iCs/>
          <w:sz w:val="20"/>
          <w:szCs w:val="20"/>
          <w:lang w:val="en-GB"/>
        </w:rPr>
      </w:pPr>
      <w:r>
        <w:rPr>
          <w:sz w:val="20"/>
          <w:szCs w:val="20"/>
        </w:rPr>
        <w:t>[43</w:t>
      </w:r>
      <w:r w:rsidRPr="00574EC4">
        <w:rPr>
          <w:sz w:val="20"/>
          <w:szCs w:val="20"/>
        </w:rPr>
        <w:t xml:space="preserve">] </w:t>
      </w:r>
      <w:r>
        <w:rPr>
          <w:sz w:val="20"/>
          <w:szCs w:val="20"/>
        </w:rPr>
        <w:t xml:space="preserve">Enhanced </w:t>
      </w:r>
      <w:r w:rsidRPr="00574EC4">
        <w:rPr>
          <w:bCs/>
          <w:i/>
          <w:iCs/>
          <w:sz w:val="20"/>
          <w:szCs w:val="20"/>
          <w:lang w:val="en-GB"/>
        </w:rPr>
        <w:t xml:space="preserve">Prebiotic and Antibacterial Activities of </w:t>
      </w:r>
      <w:proofErr w:type="spellStart"/>
      <w:r w:rsidRPr="00574EC4">
        <w:rPr>
          <w:bCs/>
          <w:i/>
          <w:iCs/>
          <w:sz w:val="20"/>
          <w:szCs w:val="20"/>
          <w:lang w:val="en-GB"/>
        </w:rPr>
        <w:t>Electrospun</w:t>
      </w:r>
      <w:proofErr w:type="spellEnd"/>
      <w:r w:rsidRPr="00574EC4">
        <w:rPr>
          <w:bCs/>
          <w:i/>
          <w:iCs/>
          <w:sz w:val="20"/>
          <w:szCs w:val="20"/>
          <w:lang w:val="en-GB"/>
        </w:rPr>
        <w:t xml:space="preserve"> Polyvinyl Alcohol / </w:t>
      </w:r>
      <w:r>
        <w:rPr>
          <w:bCs/>
          <w:i/>
          <w:iCs/>
          <w:sz w:val="20"/>
          <w:szCs w:val="20"/>
          <w:lang w:val="en-GB"/>
        </w:rPr>
        <w:t>Honey</w:t>
      </w:r>
      <w:r w:rsidRPr="00574EC4">
        <w:rPr>
          <w:bCs/>
          <w:i/>
          <w:iCs/>
          <w:sz w:val="20"/>
          <w:szCs w:val="20"/>
          <w:lang w:val="en-GB"/>
        </w:rPr>
        <w:t xml:space="preserve"> Composite Nanofibers </w:t>
      </w:r>
    </w:p>
    <w:p w:rsidR="00B0530A" w:rsidRPr="00574EC4" w:rsidRDefault="00B0530A" w:rsidP="00B0530A">
      <w:pPr>
        <w:pStyle w:val="NormalWeb"/>
        <w:tabs>
          <w:tab w:val="left" w:pos="720"/>
        </w:tabs>
        <w:spacing w:before="0" w:beforeAutospacing="0" w:after="0" w:afterAutospacing="0"/>
        <w:rPr>
          <w:bCs/>
          <w:sz w:val="20"/>
          <w:szCs w:val="20"/>
          <w:lang w:val="en-GB"/>
        </w:rPr>
      </w:pPr>
      <w:proofErr w:type="spellStart"/>
      <w:r w:rsidRPr="00574EC4">
        <w:rPr>
          <w:bCs/>
          <w:sz w:val="20"/>
          <w:szCs w:val="20"/>
          <w:lang w:val="en-GB"/>
        </w:rPr>
        <w:t>Walaa</w:t>
      </w:r>
      <w:proofErr w:type="spellEnd"/>
      <w:r w:rsidRPr="00574EC4">
        <w:rPr>
          <w:bCs/>
          <w:sz w:val="20"/>
          <w:szCs w:val="20"/>
          <w:lang w:val="en-GB"/>
        </w:rPr>
        <w:t xml:space="preserve"> </w:t>
      </w:r>
      <w:proofErr w:type="spellStart"/>
      <w:r w:rsidRPr="00574EC4">
        <w:rPr>
          <w:bCs/>
          <w:sz w:val="20"/>
          <w:szCs w:val="20"/>
          <w:lang w:val="en-GB"/>
        </w:rPr>
        <w:t>Wahbi</w:t>
      </w:r>
      <w:proofErr w:type="spellEnd"/>
      <w:r w:rsidRPr="00574EC4">
        <w:rPr>
          <w:bCs/>
          <w:sz w:val="20"/>
          <w:szCs w:val="20"/>
          <w:lang w:val="en-GB"/>
        </w:rPr>
        <w:t xml:space="preserve">, Rania Siam, </w:t>
      </w:r>
      <w:proofErr w:type="spellStart"/>
      <w:r w:rsidRPr="00574EC4">
        <w:rPr>
          <w:b/>
          <w:sz w:val="20"/>
          <w:szCs w:val="20"/>
          <w:u w:val="single"/>
          <w:lang w:val="en-GB"/>
        </w:rPr>
        <w:t>Wael</w:t>
      </w:r>
      <w:proofErr w:type="spellEnd"/>
      <w:r w:rsidRPr="00574EC4">
        <w:rPr>
          <w:b/>
          <w:sz w:val="20"/>
          <w:szCs w:val="20"/>
          <w:u w:val="single"/>
          <w:lang w:val="en-GB"/>
        </w:rPr>
        <w:t xml:space="preserve"> </w:t>
      </w:r>
      <w:proofErr w:type="spellStart"/>
      <w:r w:rsidRPr="00574EC4">
        <w:rPr>
          <w:b/>
          <w:sz w:val="20"/>
          <w:szCs w:val="20"/>
          <w:u w:val="single"/>
          <w:lang w:val="en-GB"/>
        </w:rPr>
        <w:t>Mamdouh</w:t>
      </w:r>
      <w:proofErr w:type="spellEnd"/>
      <w:r w:rsidRPr="00574EC4">
        <w:rPr>
          <w:b/>
          <w:sz w:val="20"/>
          <w:szCs w:val="20"/>
          <w:vertAlign w:val="superscript"/>
          <w:lang w:val="en-GB"/>
        </w:rPr>
        <w:t>,</w:t>
      </w:r>
      <w:r w:rsidRPr="00574EC4">
        <w:rPr>
          <w:b/>
          <w:sz w:val="20"/>
          <w:szCs w:val="20"/>
          <w:lang w:val="en-GB"/>
        </w:rPr>
        <w:t>*</w:t>
      </w:r>
    </w:p>
    <w:p w:rsidR="00B0530A" w:rsidRDefault="00B0530A" w:rsidP="00B0530A">
      <w:pPr>
        <w:pStyle w:val="NormalWeb"/>
        <w:tabs>
          <w:tab w:val="left" w:pos="720"/>
        </w:tabs>
        <w:spacing w:before="0" w:beforeAutospacing="0" w:after="0" w:afterAutospacing="0"/>
        <w:rPr>
          <w:sz w:val="20"/>
          <w:szCs w:val="20"/>
        </w:rPr>
      </w:pPr>
    </w:p>
    <w:p w:rsidR="00B0530A" w:rsidRPr="00574EC4" w:rsidRDefault="00B0530A" w:rsidP="00B0530A">
      <w:pPr>
        <w:pStyle w:val="NormalWeb"/>
        <w:tabs>
          <w:tab w:val="left" w:pos="720"/>
        </w:tabs>
        <w:spacing w:before="0" w:beforeAutospacing="0" w:after="0" w:afterAutospacing="0"/>
        <w:rPr>
          <w:i/>
          <w:iCs/>
          <w:sz w:val="20"/>
          <w:szCs w:val="20"/>
        </w:rPr>
      </w:pPr>
      <w:r>
        <w:rPr>
          <w:sz w:val="20"/>
          <w:szCs w:val="20"/>
        </w:rPr>
        <w:t>[44</w:t>
      </w:r>
      <w:bookmarkStart w:id="0" w:name="_GoBack"/>
      <w:bookmarkEnd w:id="0"/>
      <w:r w:rsidRPr="00574EC4">
        <w:rPr>
          <w:sz w:val="20"/>
          <w:szCs w:val="20"/>
        </w:rPr>
        <w:t xml:space="preserve">] </w:t>
      </w:r>
      <w:r w:rsidRPr="00246FB8">
        <w:rPr>
          <w:i/>
          <w:iCs/>
          <w:sz w:val="20"/>
          <w:szCs w:val="20"/>
        </w:rPr>
        <w:t>Formulation and Antibacterial Activities of Garlic Oil Nanoparticles</w:t>
      </w:r>
    </w:p>
    <w:p w:rsidR="00B0530A" w:rsidRPr="00574EC4" w:rsidRDefault="00B0530A" w:rsidP="00B0530A">
      <w:pPr>
        <w:pStyle w:val="NormalWeb"/>
        <w:tabs>
          <w:tab w:val="left" w:pos="720"/>
        </w:tabs>
        <w:spacing w:before="0" w:beforeAutospacing="0" w:after="0" w:afterAutospacing="0"/>
        <w:rPr>
          <w:b/>
          <w:sz w:val="20"/>
          <w:szCs w:val="20"/>
          <w:lang w:val="en-GB"/>
        </w:rPr>
      </w:pPr>
      <w:proofErr w:type="spellStart"/>
      <w:r w:rsidRPr="00574EC4">
        <w:rPr>
          <w:bCs/>
          <w:sz w:val="20"/>
          <w:szCs w:val="20"/>
          <w:lang w:val="en-GB"/>
        </w:rPr>
        <w:t>Sherif</w:t>
      </w:r>
      <w:proofErr w:type="spellEnd"/>
      <w:r w:rsidRPr="00574EC4">
        <w:rPr>
          <w:bCs/>
          <w:sz w:val="20"/>
          <w:szCs w:val="20"/>
          <w:lang w:val="en-GB"/>
        </w:rPr>
        <w:t xml:space="preserve"> </w:t>
      </w:r>
      <w:proofErr w:type="spellStart"/>
      <w:r w:rsidRPr="00574EC4">
        <w:rPr>
          <w:bCs/>
          <w:sz w:val="20"/>
          <w:szCs w:val="20"/>
          <w:lang w:val="en-GB"/>
        </w:rPr>
        <w:t>Fahmy</w:t>
      </w:r>
      <w:proofErr w:type="spellEnd"/>
      <w:r w:rsidRPr="00574EC4">
        <w:rPr>
          <w:bCs/>
          <w:sz w:val="20"/>
          <w:szCs w:val="20"/>
          <w:lang w:val="en-GB"/>
        </w:rPr>
        <w:t>,</w:t>
      </w:r>
      <w:r w:rsidRPr="00574EC4">
        <w:rPr>
          <w:b/>
          <w:sz w:val="20"/>
          <w:szCs w:val="20"/>
          <w:lang w:val="en-GB"/>
        </w:rPr>
        <w:t xml:space="preserve"> </w:t>
      </w:r>
      <w:proofErr w:type="spellStart"/>
      <w:r w:rsidRPr="00574EC4">
        <w:rPr>
          <w:b/>
          <w:sz w:val="20"/>
          <w:szCs w:val="20"/>
          <w:u w:val="single"/>
          <w:lang w:val="en-GB"/>
        </w:rPr>
        <w:t>Wael</w:t>
      </w:r>
      <w:proofErr w:type="spellEnd"/>
      <w:r w:rsidRPr="00574EC4">
        <w:rPr>
          <w:b/>
          <w:sz w:val="20"/>
          <w:szCs w:val="20"/>
          <w:u w:val="single"/>
          <w:lang w:val="en-GB"/>
        </w:rPr>
        <w:t xml:space="preserve"> </w:t>
      </w:r>
      <w:proofErr w:type="spellStart"/>
      <w:r w:rsidRPr="00574EC4">
        <w:rPr>
          <w:b/>
          <w:sz w:val="20"/>
          <w:szCs w:val="20"/>
          <w:u w:val="single"/>
          <w:lang w:val="en-GB"/>
        </w:rPr>
        <w:t>Mamdouh</w:t>
      </w:r>
      <w:proofErr w:type="spellEnd"/>
      <w:r w:rsidRPr="00574EC4">
        <w:rPr>
          <w:b/>
          <w:sz w:val="20"/>
          <w:szCs w:val="20"/>
          <w:u w:val="single"/>
          <w:lang w:val="en-GB"/>
        </w:rPr>
        <w:t>*</w:t>
      </w:r>
    </w:p>
    <w:p w:rsidR="00B0530A" w:rsidRDefault="00B0530A" w:rsidP="0089269B">
      <w:pPr>
        <w:pStyle w:val="NormalWeb"/>
        <w:spacing w:before="0" w:beforeAutospacing="0" w:after="0" w:afterAutospacing="0"/>
        <w:rPr>
          <w:b/>
          <w:bCs/>
          <w:i/>
          <w:iCs/>
          <w:sz w:val="22"/>
          <w:szCs w:val="22"/>
          <w:u w:val="single"/>
          <w:lang w:val="en-GB"/>
        </w:rPr>
      </w:pPr>
    </w:p>
    <w:p w:rsidR="0089269B" w:rsidRPr="001C0117" w:rsidRDefault="0089269B" w:rsidP="0089269B">
      <w:pPr>
        <w:pStyle w:val="NormalWeb"/>
        <w:spacing w:before="0" w:beforeAutospacing="0" w:after="0" w:afterAutospacing="0"/>
        <w:rPr>
          <w:b/>
          <w:bCs/>
          <w:i/>
          <w:iCs/>
          <w:sz w:val="22"/>
          <w:szCs w:val="22"/>
          <w:u w:val="single"/>
        </w:rPr>
      </w:pPr>
      <w:r w:rsidRPr="001C0117">
        <w:rPr>
          <w:b/>
          <w:bCs/>
          <w:i/>
          <w:iCs/>
          <w:sz w:val="22"/>
          <w:szCs w:val="22"/>
          <w:u w:val="single"/>
        </w:rPr>
        <w:t>Invited book reviews</w:t>
      </w:r>
    </w:p>
    <w:p w:rsidR="0089269B" w:rsidRPr="001C0117" w:rsidRDefault="00732F2A" w:rsidP="00180C1A">
      <w:pPr>
        <w:pStyle w:val="NormalWeb"/>
        <w:spacing w:before="0" w:beforeAutospacing="0" w:after="0" w:afterAutospacing="0"/>
        <w:ind w:left="720" w:hanging="720"/>
        <w:rPr>
          <w:bCs/>
          <w:i/>
          <w:sz w:val="20"/>
          <w:szCs w:val="20"/>
        </w:rPr>
      </w:pPr>
      <w:r w:rsidRPr="001C0117">
        <w:rPr>
          <w:bCs/>
          <w:iCs/>
          <w:sz w:val="20"/>
          <w:szCs w:val="20"/>
        </w:rPr>
        <w:t xml:space="preserve">[B.2] </w:t>
      </w:r>
      <w:r w:rsidR="009671A2" w:rsidRPr="001C0117">
        <w:rPr>
          <w:bCs/>
          <w:iCs/>
          <w:sz w:val="20"/>
          <w:szCs w:val="20"/>
        </w:rPr>
        <w:tab/>
      </w:r>
      <w:r w:rsidR="0089269B" w:rsidRPr="001C0117">
        <w:rPr>
          <w:bCs/>
          <w:i/>
          <w:sz w:val="20"/>
          <w:szCs w:val="20"/>
        </w:rPr>
        <w:t>Science at the Nanoscale:</w:t>
      </w:r>
      <w:r w:rsidR="0089269B" w:rsidRPr="001C0117">
        <w:rPr>
          <w:sz w:val="20"/>
          <w:szCs w:val="20"/>
        </w:rPr>
        <w:t xml:space="preserve"> </w:t>
      </w:r>
      <w:r w:rsidR="0089269B" w:rsidRPr="001C0117">
        <w:rPr>
          <w:bCs/>
          <w:i/>
          <w:sz w:val="20"/>
          <w:szCs w:val="20"/>
        </w:rPr>
        <w:t>An Introductory Textbook</w:t>
      </w:r>
      <w:r w:rsidR="00180C1A" w:rsidRPr="001C0117">
        <w:rPr>
          <w:bCs/>
          <w:i/>
          <w:sz w:val="20"/>
          <w:szCs w:val="20"/>
        </w:rPr>
        <w:t xml:space="preserve">, </w:t>
      </w:r>
      <w:r w:rsidR="0089269B" w:rsidRPr="001C0117">
        <w:rPr>
          <w:bCs/>
          <w:i/>
          <w:sz w:val="20"/>
          <w:szCs w:val="20"/>
        </w:rPr>
        <w:t xml:space="preserve">by </w:t>
      </w:r>
      <w:r w:rsidR="0089269B" w:rsidRPr="001C0117">
        <w:rPr>
          <w:i/>
          <w:sz w:val="20"/>
          <w:szCs w:val="20"/>
        </w:rPr>
        <w:t xml:space="preserve">Chin Wee </w:t>
      </w:r>
      <w:proofErr w:type="spellStart"/>
      <w:r w:rsidR="0089269B" w:rsidRPr="001C0117">
        <w:rPr>
          <w:i/>
          <w:sz w:val="20"/>
          <w:szCs w:val="20"/>
        </w:rPr>
        <w:t>Shong</w:t>
      </w:r>
      <w:proofErr w:type="spellEnd"/>
      <w:r w:rsidR="0089269B" w:rsidRPr="001C0117">
        <w:rPr>
          <w:i/>
          <w:sz w:val="20"/>
          <w:szCs w:val="20"/>
        </w:rPr>
        <w:t xml:space="preserve">, Sow </w:t>
      </w:r>
      <w:proofErr w:type="spellStart"/>
      <w:r w:rsidR="0089269B" w:rsidRPr="001C0117">
        <w:rPr>
          <w:i/>
          <w:sz w:val="20"/>
          <w:szCs w:val="20"/>
        </w:rPr>
        <w:t>Chorng</w:t>
      </w:r>
      <w:proofErr w:type="spellEnd"/>
      <w:r w:rsidR="0089269B" w:rsidRPr="001C0117">
        <w:rPr>
          <w:i/>
          <w:sz w:val="20"/>
          <w:szCs w:val="20"/>
        </w:rPr>
        <w:t xml:space="preserve"> </w:t>
      </w:r>
      <w:proofErr w:type="spellStart"/>
      <w:r w:rsidR="0089269B" w:rsidRPr="001C0117">
        <w:rPr>
          <w:i/>
          <w:sz w:val="20"/>
          <w:szCs w:val="20"/>
        </w:rPr>
        <w:t>Haur</w:t>
      </w:r>
      <w:proofErr w:type="spellEnd"/>
      <w:r w:rsidR="0089269B" w:rsidRPr="001C0117">
        <w:rPr>
          <w:i/>
          <w:sz w:val="20"/>
          <w:szCs w:val="20"/>
        </w:rPr>
        <w:t xml:space="preserve"> &amp; Andrew T S Wee,</w:t>
      </w:r>
      <w:r w:rsidR="0089269B" w:rsidRPr="001C0117">
        <w:rPr>
          <w:b/>
          <w:bCs/>
          <w:i/>
          <w:sz w:val="20"/>
          <w:szCs w:val="20"/>
        </w:rPr>
        <w:t xml:space="preserve"> </w:t>
      </w:r>
      <w:r w:rsidR="0089269B" w:rsidRPr="001C0117">
        <w:rPr>
          <w:bCs/>
          <w:i/>
          <w:iCs/>
          <w:sz w:val="20"/>
          <w:szCs w:val="20"/>
        </w:rPr>
        <w:t xml:space="preserve">Pan Stanford Publishing Pte. Ltd. 5 </w:t>
      </w:r>
      <w:proofErr w:type="spellStart"/>
      <w:r w:rsidR="0089269B" w:rsidRPr="001C0117">
        <w:rPr>
          <w:bCs/>
          <w:i/>
          <w:iCs/>
          <w:sz w:val="20"/>
          <w:szCs w:val="20"/>
        </w:rPr>
        <w:t>Toh</w:t>
      </w:r>
      <w:proofErr w:type="spellEnd"/>
      <w:r w:rsidR="0089269B" w:rsidRPr="001C0117">
        <w:rPr>
          <w:bCs/>
          <w:i/>
          <w:iCs/>
          <w:sz w:val="20"/>
          <w:szCs w:val="20"/>
        </w:rPr>
        <w:t xml:space="preserve"> Tuck Link, </w:t>
      </w:r>
      <w:smartTag w:uri="urn:schemas-microsoft-com:office:smarttags" w:element="country-region">
        <w:smartTag w:uri="urn:schemas-microsoft-com:office:smarttags" w:element="place">
          <w:r w:rsidR="0089269B" w:rsidRPr="001C0117">
            <w:rPr>
              <w:bCs/>
              <w:i/>
              <w:iCs/>
              <w:sz w:val="20"/>
              <w:szCs w:val="20"/>
            </w:rPr>
            <w:t>SINGAPORE</w:t>
          </w:r>
        </w:smartTag>
      </w:smartTag>
      <w:r w:rsidR="0089269B" w:rsidRPr="001C0117">
        <w:rPr>
          <w:bCs/>
          <w:i/>
          <w:iCs/>
          <w:sz w:val="20"/>
          <w:szCs w:val="20"/>
        </w:rPr>
        <w:t xml:space="preserve"> 596224, </w:t>
      </w:r>
      <w:r w:rsidR="0089269B" w:rsidRPr="001C0117">
        <w:rPr>
          <w:bCs/>
          <w:i/>
          <w:sz w:val="20"/>
          <w:szCs w:val="20"/>
        </w:rPr>
        <w:t>2008, ISBN: 978-981-4241-03-8 / 981-4241-03-2</w:t>
      </w:r>
    </w:p>
    <w:p w:rsidR="0089269B" w:rsidRPr="001C0117" w:rsidRDefault="0089269B" w:rsidP="009671A2">
      <w:pPr>
        <w:pStyle w:val="NormalWeb"/>
        <w:spacing w:before="0" w:beforeAutospacing="0" w:after="0" w:afterAutospacing="0"/>
        <w:ind w:firstLine="720"/>
        <w:rPr>
          <w:bCs/>
          <w:iCs/>
          <w:sz w:val="20"/>
          <w:szCs w:val="20"/>
        </w:rPr>
      </w:pPr>
      <w:proofErr w:type="spellStart"/>
      <w:r w:rsidRPr="001C0117">
        <w:rPr>
          <w:b/>
          <w:iCs/>
          <w:sz w:val="20"/>
          <w:szCs w:val="20"/>
          <w:u w:val="single"/>
        </w:rPr>
        <w:t>Wael</w:t>
      </w:r>
      <w:proofErr w:type="spellEnd"/>
      <w:r w:rsidRPr="001C0117">
        <w:rPr>
          <w:b/>
          <w:iCs/>
          <w:sz w:val="20"/>
          <w:szCs w:val="20"/>
          <w:u w:val="single"/>
        </w:rPr>
        <w:t xml:space="preserve"> </w:t>
      </w:r>
      <w:proofErr w:type="spellStart"/>
      <w:r w:rsidRPr="001C0117">
        <w:rPr>
          <w:b/>
          <w:iCs/>
          <w:sz w:val="20"/>
          <w:szCs w:val="20"/>
          <w:u w:val="single"/>
        </w:rPr>
        <w:t>Mamdouh</w:t>
      </w:r>
      <w:proofErr w:type="spellEnd"/>
      <w:r w:rsidRPr="001C0117">
        <w:rPr>
          <w:bCs/>
          <w:iCs/>
          <w:sz w:val="20"/>
          <w:szCs w:val="20"/>
        </w:rPr>
        <w:t xml:space="preserve"> and </w:t>
      </w:r>
      <w:proofErr w:type="spellStart"/>
      <w:r w:rsidRPr="001C0117">
        <w:rPr>
          <w:bCs/>
          <w:iCs/>
          <w:sz w:val="20"/>
          <w:szCs w:val="20"/>
        </w:rPr>
        <w:t>Flemming</w:t>
      </w:r>
      <w:proofErr w:type="spellEnd"/>
      <w:r w:rsidRPr="001C0117">
        <w:rPr>
          <w:bCs/>
          <w:iCs/>
          <w:sz w:val="20"/>
          <w:szCs w:val="20"/>
        </w:rPr>
        <w:t xml:space="preserve"> Besenbacher</w:t>
      </w:r>
    </w:p>
    <w:p w:rsidR="0089269B" w:rsidRPr="001C0117" w:rsidRDefault="00732F2A" w:rsidP="00180C1A">
      <w:pPr>
        <w:pStyle w:val="NormalWeb"/>
        <w:spacing w:before="0" w:beforeAutospacing="0" w:after="0" w:afterAutospacing="0"/>
        <w:ind w:left="720" w:hanging="720"/>
        <w:rPr>
          <w:i/>
          <w:iCs/>
          <w:sz w:val="20"/>
          <w:szCs w:val="20"/>
        </w:rPr>
      </w:pPr>
      <w:r w:rsidRPr="001C0117">
        <w:rPr>
          <w:bCs/>
          <w:iCs/>
          <w:sz w:val="20"/>
          <w:szCs w:val="20"/>
        </w:rPr>
        <w:t>[B.1]</w:t>
      </w:r>
      <w:r w:rsidR="009671A2" w:rsidRPr="001C0117">
        <w:rPr>
          <w:bCs/>
          <w:iCs/>
          <w:sz w:val="20"/>
          <w:szCs w:val="20"/>
        </w:rPr>
        <w:tab/>
      </w:r>
      <w:r w:rsidRPr="001C0117">
        <w:rPr>
          <w:bCs/>
          <w:i/>
          <w:sz w:val="20"/>
          <w:szCs w:val="20"/>
        </w:rPr>
        <w:t xml:space="preserve"> </w:t>
      </w:r>
      <w:r w:rsidR="0089269B" w:rsidRPr="001C0117">
        <w:rPr>
          <w:bCs/>
          <w:i/>
          <w:sz w:val="20"/>
          <w:szCs w:val="20"/>
        </w:rPr>
        <w:t>Scanning Probe Microscopies Beyond Imaging: Manipulation of Molecules and Nanostructures</w:t>
      </w:r>
      <w:r w:rsidR="00180C1A" w:rsidRPr="001C0117">
        <w:rPr>
          <w:bCs/>
          <w:i/>
          <w:sz w:val="20"/>
          <w:szCs w:val="20"/>
        </w:rPr>
        <w:t xml:space="preserve">, </w:t>
      </w:r>
      <w:r w:rsidR="00180C1A" w:rsidRPr="001C0117">
        <w:rPr>
          <w:sz w:val="20"/>
          <w:szCs w:val="20"/>
        </w:rPr>
        <w:t>e</w:t>
      </w:r>
      <w:r w:rsidR="0089269B" w:rsidRPr="001C0117">
        <w:rPr>
          <w:sz w:val="20"/>
          <w:szCs w:val="20"/>
        </w:rPr>
        <w:t xml:space="preserve">dited by Paolo </w:t>
      </w:r>
      <w:proofErr w:type="spellStart"/>
      <w:r w:rsidR="0089269B" w:rsidRPr="001C0117">
        <w:rPr>
          <w:sz w:val="20"/>
          <w:szCs w:val="20"/>
        </w:rPr>
        <w:t>Samorì</w:t>
      </w:r>
      <w:proofErr w:type="spellEnd"/>
      <w:r w:rsidR="0089269B" w:rsidRPr="001C0117">
        <w:rPr>
          <w:sz w:val="20"/>
          <w:szCs w:val="20"/>
        </w:rPr>
        <w:t xml:space="preserve">, </w:t>
      </w:r>
      <w:r w:rsidR="0089269B" w:rsidRPr="001C0117">
        <w:rPr>
          <w:i/>
          <w:iCs/>
          <w:sz w:val="20"/>
          <w:szCs w:val="20"/>
        </w:rPr>
        <w:t xml:space="preserve">Wiley-VCH </w:t>
      </w:r>
      <w:proofErr w:type="spellStart"/>
      <w:r w:rsidR="0089269B" w:rsidRPr="001C0117">
        <w:rPr>
          <w:i/>
          <w:iCs/>
          <w:sz w:val="20"/>
          <w:szCs w:val="20"/>
        </w:rPr>
        <w:t>Verlag</w:t>
      </w:r>
      <w:proofErr w:type="spellEnd"/>
      <w:r w:rsidR="0089269B" w:rsidRPr="001C0117">
        <w:rPr>
          <w:i/>
          <w:iCs/>
          <w:sz w:val="20"/>
          <w:szCs w:val="20"/>
        </w:rPr>
        <w:t xml:space="preserve"> GmbH &amp; Co. </w:t>
      </w:r>
      <w:proofErr w:type="spellStart"/>
      <w:r w:rsidR="0089269B" w:rsidRPr="001C0117">
        <w:rPr>
          <w:i/>
          <w:iCs/>
          <w:sz w:val="20"/>
          <w:szCs w:val="20"/>
        </w:rPr>
        <w:t>KGaA</w:t>
      </w:r>
      <w:proofErr w:type="spellEnd"/>
      <w:r w:rsidR="0089269B" w:rsidRPr="001C0117">
        <w:rPr>
          <w:i/>
          <w:iCs/>
          <w:sz w:val="20"/>
          <w:szCs w:val="20"/>
        </w:rPr>
        <w:t xml:space="preserve">, </w:t>
      </w:r>
      <w:proofErr w:type="spellStart"/>
      <w:r w:rsidR="0089269B" w:rsidRPr="001C0117">
        <w:rPr>
          <w:i/>
          <w:iCs/>
          <w:sz w:val="20"/>
          <w:szCs w:val="20"/>
        </w:rPr>
        <w:t>Weinheim</w:t>
      </w:r>
      <w:proofErr w:type="spellEnd"/>
      <w:r w:rsidR="0089269B" w:rsidRPr="001C0117">
        <w:rPr>
          <w:i/>
          <w:iCs/>
          <w:sz w:val="20"/>
          <w:szCs w:val="20"/>
        </w:rPr>
        <w:t xml:space="preserve">, 2006; 570 pp., hard cover </w:t>
      </w:r>
      <w:r w:rsidR="0089269B" w:rsidRPr="001C0117">
        <w:rPr>
          <w:sz w:val="20"/>
          <w:szCs w:val="20"/>
        </w:rPr>
        <w:t xml:space="preserve">€ </w:t>
      </w:r>
      <w:r w:rsidR="0089269B" w:rsidRPr="001C0117">
        <w:rPr>
          <w:i/>
          <w:iCs/>
          <w:sz w:val="20"/>
          <w:szCs w:val="20"/>
        </w:rPr>
        <w:t>157.00 - ISBN 3-527-31269-2</w:t>
      </w:r>
    </w:p>
    <w:p w:rsidR="00180C1A" w:rsidRPr="001C0117" w:rsidRDefault="00180C1A" w:rsidP="00180C1A">
      <w:pPr>
        <w:pStyle w:val="NormalWeb"/>
        <w:spacing w:before="0" w:beforeAutospacing="0" w:after="0" w:afterAutospacing="0"/>
        <w:ind w:firstLine="720"/>
        <w:rPr>
          <w:sz w:val="20"/>
          <w:szCs w:val="20"/>
        </w:rPr>
      </w:pPr>
      <w:r w:rsidRPr="001C0117">
        <w:rPr>
          <w:bCs/>
          <w:i/>
          <w:sz w:val="20"/>
          <w:szCs w:val="20"/>
        </w:rPr>
        <w:t>Small</w:t>
      </w:r>
      <w:r w:rsidRPr="001C0117">
        <w:rPr>
          <w:bCs/>
          <w:iCs/>
          <w:sz w:val="20"/>
          <w:szCs w:val="20"/>
        </w:rPr>
        <w:t xml:space="preserve"> </w:t>
      </w:r>
      <w:r w:rsidRPr="001C0117">
        <w:rPr>
          <w:b/>
          <w:iCs/>
          <w:sz w:val="20"/>
          <w:szCs w:val="20"/>
        </w:rPr>
        <w:t>2007</w:t>
      </w:r>
      <w:proofErr w:type="gramStart"/>
      <w:r w:rsidRPr="001C0117">
        <w:rPr>
          <w:bCs/>
          <w:iCs/>
          <w:sz w:val="20"/>
          <w:szCs w:val="20"/>
        </w:rPr>
        <w:t>,</w:t>
      </w:r>
      <w:r w:rsidRPr="001C0117">
        <w:rPr>
          <w:bCs/>
          <w:i/>
          <w:sz w:val="20"/>
          <w:szCs w:val="20"/>
        </w:rPr>
        <w:t>3</w:t>
      </w:r>
      <w:proofErr w:type="gramEnd"/>
      <w:r w:rsidRPr="001C0117">
        <w:rPr>
          <w:bCs/>
          <w:iCs/>
          <w:sz w:val="20"/>
          <w:szCs w:val="20"/>
        </w:rPr>
        <w:t>, 512-513. (</w:t>
      </w:r>
      <w:r w:rsidRPr="001C0117">
        <w:rPr>
          <w:sz w:val="20"/>
          <w:szCs w:val="20"/>
        </w:rPr>
        <w:t>DOI: 10.1002/smll.200600532)</w:t>
      </w:r>
    </w:p>
    <w:p w:rsidR="0089269B" w:rsidRPr="001C0117" w:rsidRDefault="0089269B" w:rsidP="00732F2A">
      <w:pPr>
        <w:pStyle w:val="NormalWeb"/>
        <w:spacing w:before="0" w:beforeAutospacing="0" w:after="0" w:afterAutospacing="0"/>
        <w:ind w:firstLine="720"/>
        <w:rPr>
          <w:bCs/>
          <w:iCs/>
          <w:sz w:val="20"/>
          <w:szCs w:val="20"/>
        </w:rPr>
      </w:pPr>
      <w:proofErr w:type="spellStart"/>
      <w:r w:rsidRPr="001C0117">
        <w:rPr>
          <w:b/>
          <w:iCs/>
          <w:sz w:val="20"/>
          <w:szCs w:val="20"/>
          <w:u w:val="single"/>
        </w:rPr>
        <w:t>Wael</w:t>
      </w:r>
      <w:proofErr w:type="spellEnd"/>
      <w:r w:rsidRPr="001C0117">
        <w:rPr>
          <w:b/>
          <w:iCs/>
          <w:sz w:val="20"/>
          <w:szCs w:val="20"/>
          <w:u w:val="single"/>
        </w:rPr>
        <w:t xml:space="preserve"> </w:t>
      </w:r>
      <w:proofErr w:type="spellStart"/>
      <w:r w:rsidRPr="001C0117">
        <w:rPr>
          <w:b/>
          <w:iCs/>
          <w:sz w:val="20"/>
          <w:szCs w:val="20"/>
          <w:u w:val="single"/>
        </w:rPr>
        <w:t>Mamdouh</w:t>
      </w:r>
      <w:proofErr w:type="spellEnd"/>
      <w:r w:rsidRPr="001C0117">
        <w:rPr>
          <w:bCs/>
          <w:iCs/>
          <w:sz w:val="20"/>
          <w:szCs w:val="20"/>
        </w:rPr>
        <w:t xml:space="preserve"> and </w:t>
      </w:r>
      <w:proofErr w:type="spellStart"/>
      <w:r w:rsidRPr="001C0117">
        <w:rPr>
          <w:bCs/>
          <w:iCs/>
          <w:sz w:val="20"/>
          <w:szCs w:val="20"/>
        </w:rPr>
        <w:t>Flemming</w:t>
      </w:r>
      <w:proofErr w:type="spellEnd"/>
      <w:r w:rsidRPr="001C0117">
        <w:rPr>
          <w:bCs/>
          <w:iCs/>
          <w:sz w:val="20"/>
          <w:szCs w:val="20"/>
        </w:rPr>
        <w:t xml:space="preserve"> Besenbacher</w:t>
      </w:r>
    </w:p>
    <w:p w:rsidR="0089269B" w:rsidRPr="001C0117" w:rsidRDefault="0089269B" w:rsidP="0089269B">
      <w:pPr>
        <w:pStyle w:val="NormalWeb"/>
        <w:spacing w:before="0" w:beforeAutospacing="0" w:after="0" w:afterAutospacing="0"/>
        <w:rPr>
          <w:b/>
          <w:i/>
          <w:iCs/>
          <w:sz w:val="20"/>
          <w:szCs w:val="20"/>
          <w:u w:val="single"/>
        </w:rPr>
      </w:pPr>
    </w:p>
    <w:p w:rsidR="00B0530A" w:rsidRDefault="00B0530A" w:rsidP="0089269B">
      <w:pPr>
        <w:pStyle w:val="NormalWeb"/>
        <w:spacing w:before="0" w:beforeAutospacing="0" w:after="0" w:afterAutospacing="0"/>
        <w:rPr>
          <w:b/>
          <w:i/>
          <w:iCs/>
          <w:sz w:val="22"/>
          <w:szCs w:val="22"/>
          <w:u w:val="single"/>
        </w:rPr>
      </w:pPr>
    </w:p>
    <w:p w:rsidR="0089269B" w:rsidRPr="001C0117" w:rsidRDefault="0089269B" w:rsidP="0089269B">
      <w:pPr>
        <w:pStyle w:val="NormalWeb"/>
        <w:spacing w:before="0" w:beforeAutospacing="0" w:after="0" w:afterAutospacing="0"/>
        <w:rPr>
          <w:i/>
          <w:iCs/>
          <w:sz w:val="22"/>
          <w:szCs w:val="22"/>
          <w:u w:val="single"/>
        </w:rPr>
      </w:pPr>
      <w:r w:rsidRPr="001C0117">
        <w:rPr>
          <w:b/>
          <w:i/>
          <w:iCs/>
          <w:sz w:val="22"/>
          <w:szCs w:val="22"/>
          <w:u w:val="single"/>
        </w:rPr>
        <w:t xml:space="preserve">Conference proceedings </w:t>
      </w:r>
    </w:p>
    <w:p w:rsidR="0089269B" w:rsidRPr="001C0117" w:rsidRDefault="0089269B" w:rsidP="00732F2A">
      <w:pPr>
        <w:pStyle w:val="NormalWeb"/>
        <w:spacing w:before="0" w:beforeAutospacing="0" w:after="0" w:afterAutospacing="0"/>
        <w:rPr>
          <w:i/>
          <w:sz w:val="20"/>
          <w:szCs w:val="20"/>
        </w:rPr>
      </w:pPr>
      <w:r w:rsidRPr="001C0117">
        <w:rPr>
          <w:iCs/>
          <w:sz w:val="20"/>
          <w:szCs w:val="20"/>
        </w:rPr>
        <w:t xml:space="preserve">[C.2] </w:t>
      </w:r>
      <w:r w:rsidR="009671A2" w:rsidRPr="001C0117">
        <w:rPr>
          <w:iCs/>
          <w:sz w:val="20"/>
          <w:szCs w:val="20"/>
        </w:rPr>
        <w:tab/>
      </w:r>
      <w:r w:rsidRPr="001C0117">
        <w:rPr>
          <w:i/>
          <w:sz w:val="20"/>
          <w:szCs w:val="20"/>
        </w:rPr>
        <w:t>Supramolecular Nanostructures Formed by DNA/RNA Nucleobases at the Liquid/Solid Interface</w:t>
      </w:r>
    </w:p>
    <w:p w:rsidR="0089269B" w:rsidRPr="001C0117" w:rsidRDefault="0089269B" w:rsidP="0089269B">
      <w:pPr>
        <w:pStyle w:val="NormalWeb"/>
        <w:spacing w:before="0" w:beforeAutospacing="0" w:after="0" w:afterAutospacing="0"/>
        <w:ind w:left="720"/>
        <w:rPr>
          <w:bCs/>
          <w:sz w:val="20"/>
          <w:szCs w:val="20"/>
        </w:rPr>
      </w:pPr>
      <w:proofErr w:type="spellStart"/>
      <w:r w:rsidRPr="001C0117">
        <w:rPr>
          <w:b/>
          <w:sz w:val="20"/>
          <w:szCs w:val="20"/>
          <w:u w:val="single"/>
        </w:rPr>
        <w:t>Wael</w:t>
      </w:r>
      <w:proofErr w:type="spellEnd"/>
      <w:r w:rsidRPr="001C0117">
        <w:rPr>
          <w:b/>
          <w:sz w:val="20"/>
          <w:szCs w:val="20"/>
          <w:u w:val="single"/>
        </w:rPr>
        <w:t xml:space="preserve"> </w:t>
      </w:r>
      <w:proofErr w:type="spellStart"/>
      <w:r w:rsidRPr="001C0117">
        <w:rPr>
          <w:b/>
          <w:sz w:val="20"/>
          <w:szCs w:val="20"/>
          <w:u w:val="single"/>
        </w:rPr>
        <w:t>Mamdouh</w:t>
      </w:r>
      <w:proofErr w:type="spellEnd"/>
      <w:r w:rsidRPr="001C0117">
        <w:rPr>
          <w:b/>
          <w:sz w:val="20"/>
          <w:szCs w:val="20"/>
          <w:u w:val="single"/>
        </w:rPr>
        <w:t>*</w:t>
      </w:r>
      <w:r w:rsidRPr="001C0117">
        <w:rPr>
          <w:bCs/>
          <w:sz w:val="20"/>
          <w:szCs w:val="20"/>
        </w:rPr>
        <w:t xml:space="preserve">, </w:t>
      </w:r>
      <w:proofErr w:type="spellStart"/>
      <w:r w:rsidRPr="001C0117">
        <w:rPr>
          <w:bCs/>
          <w:sz w:val="20"/>
          <w:szCs w:val="20"/>
        </w:rPr>
        <w:t>Mingdong</w:t>
      </w:r>
      <w:proofErr w:type="spellEnd"/>
      <w:r w:rsidRPr="001C0117">
        <w:rPr>
          <w:bCs/>
          <w:sz w:val="20"/>
          <w:szCs w:val="20"/>
        </w:rPr>
        <w:t xml:space="preserve"> Dong, Ross Kelly, Eva </w:t>
      </w:r>
      <w:proofErr w:type="spellStart"/>
      <w:r w:rsidRPr="001C0117">
        <w:rPr>
          <w:bCs/>
          <w:sz w:val="20"/>
          <w:szCs w:val="20"/>
        </w:rPr>
        <w:t>Rauls</w:t>
      </w:r>
      <w:proofErr w:type="spellEnd"/>
      <w:r w:rsidRPr="001C0117">
        <w:rPr>
          <w:bCs/>
          <w:sz w:val="20"/>
          <w:szCs w:val="20"/>
        </w:rPr>
        <w:t xml:space="preserve">, </w:t>
      </w:r>
      <w:proofErr w:type="spellStart"/>
      <w:r w:rsidRPr="001C0117">
        <w:rPr>
          <w:bCs/>
          <w:sz w:val="20"/>
          <w:szCs w:val="20"/>
        </w:rPr>
        <w:t>Sailong</w:t>
      </w:r>
      <w:proofErr w:type="spellEnd"/>
      <w:r w:rsidRPr="001C0117">
        <w:rPr>
          <w:bCs/>
          <w:sz w:val="20"/>
          <w:szCs w:val="20"/>
        </w:rPr>
        <w:t xml:space="preserve"> Xu, Lev Kantorovich, Flemming Besenbacher*,</w:t>
      </w:r>
      <w:r w:rsidRPr="001C0117">
        <w:rPr>
          <w:bCs/>
          <w:i/>
          <w:iCs/>
          <w:sz w:val="20"/>
          <w:szCs w:val="20"/>
        </w:rPr>
        <w:t xml:space="preserve"> </w:t>
      </w:r>
      <w:proofErr w:type="gramStart"/>
      <w:r w:rsidRPr="001C0117">
        <w:rPr>
          <w:bCs/>
          <w:sz w:val="20"/>
          <w:szCs w:val="20"/>
        </w:rPr>
        <w:t>The</w:t>
      </w:r>
      <w:proofErr w:type="gramEnd"/>
      <w:r w:rsidRPr="001C0117">
        <w:rPr>
          <w:bCs/>
          <w:sz w:val="20"/>
          <w:szCs w:val="20"/>
        </w:rPr>
        <w:t xml:space="preserve"> X. Annual Linz Winter Workshop, “Advances in Single-Molecule Research for Biology &amp; Nanoscience”, Linz, Aust</w:t>
      </w:r>
      <w:r w:rsidR="00D31DD2" w:rsidRPr="001C0117">
        <w:rPr>
          <w:bCs/>
          <w:sz w:val="20"/>
          <w:szCs w:val="20"/>
        </w:rPr>
        <w:t>ria, Feb. 15-19, 2008</w:t>
      </w:r>
    </w:p>
    <w:p w:rsidR="00351C9D" w:rsidRDefault="00351C9D" w:rsidP="00732F2A">
      <w:pPr>
        <w:pStyle w:val="NormalWeb"/>
        <w:spacing w:before="0" w:beforeAutospacing="0" w:after="0" w:afterAutospacing="0"/>
        <w:rPr>
          <w:bCs/>
          <w:iCs/>
          <w:sz w:val="20"/>
          <w:szCs w:val="20"/>
        </w:rPr>
      </w:pPr>
    </w:p>
    <w:p w:rsidR="00F100CE" w:rsidRDefault="00F100CE" w:rsidP="00732F2A">
      <w:pPr>
        <w:pStyle w:val="NormalWeb"/>
        <w:spacing w:before="0" w:beforeAutospacing="0" w:after="0" w:afterAutospacing="0"/>
        <w:rPr>
          <w:bCs/>
          <w:iCs/>
          <w:sz w:val="20"/>
          <w:szCs w:val="20"/>
        </w:rPr>
      </w:pPr>
    </w:p>
    <w:p w:rsidR="0089269B" w:rsidRPr="001C0117" w:rsidRDefault="0089269B" w:rsidP="00732F2A">
      <w:pPr>
        <w:pStyle w:val="NormalWeb"/>
        <w:spacing w:before="0" w:beforeAutospacing="0" w:after="0" w:afterAutospacing="0"/>
        <w:rPr>
          <w:bCs/>
          <w:i/>
          <w:sz w:val="20"/>
          <w:szCs w:val="20"/>
        </w:rPr>
      </w:pPr>
      <w:r w:rsidRPr="001C0117">
        <w:rPr>
          <w:bCs/>
          <w:iCs/>
          <w:sz w:val="20"/>
          <w:szCs w:val="20"/>
        </w:rPr>
        <w:t>[C.1]</w:t>
      </w:r>
      <w:r w:rsidR="00732F2A" w:rsidRPr="001C0117">
        <w:rPr>
          <w:bCs/>
          <w:i/>
          <w:sz w:val="20"/>
          <w:szCs w:val="20"/>
        </w:rPr>
        <w:t xml:space="preserve"> </w:t>
      </w:r>
      <w:r w:rsidR="009671A2" w:rsidRPr="001C0117">
        <w:rPr>
          <w:bCs/>
          <w:i/>
          <w:sz w:val="20"/>
          <w:szCs w:val="20"/>
        </w:rPr>
        <w:tab/>
      </w:r>
      <w:r w:rsidRPr="001C0117">
        <w:rPr>
          <w:bCs/>
          <w:i/>
          <w:sz w:val="20"/>
          <w:szCs w:val="20"/>
        </w:rPr>
        <w:t>STM at the Liquid/Solid and Air/Solid interface: Exploring 2D Phase-Behavior, Templating, and Tip-Induced Reactivity</w:t>
      </w:r>
    </w:p>
    <w:p w:rsidR="0089269B" w:rsidRPr="001C0117" w:rsidRDefault="0089269B" w:rsidP="0089269B">
      <w:pPr>
        <w:pStyle w:val="NormalWeb"/>
        <w:spacing w:before="0" w:beforeAutospacing="0" w:after="0" w:afterAutospacing="0"/>
        <w:ind w:left="720"/>
        <w:rPr>
          <w:sz w:val="20"/>
          <w:szCs w:val="20"/>
        </w:rPr>
      </w:pPr>
      <w:r w:rsidRPr="001C0117">
        <w:rPr>
          <w:sz w:val="20"/>
          <w:szCs w:val="20"/>
        </w:rPr>
        <w:t xml:space="preserve">S. De Feyter, M. M. Abdel-Mottaleb, A. Miura, H. </w:t>
      </w:r>
      <w:proofErr w:type="spellStart"/>
      <w:r w:rsidRPr="001C0117">
        <w:rPr>
          <w:sz w:val="20"/>
          <w:szCs w:val="20"/>
        </w:rPr>
        <w:t>Uji-i</w:t>
      </w:r>
      <w:proofErr w:type="spellEnd"/>
      <w:r w:rsidRPr="001C0117">
        <w:rPr>
          <w:sz w:val="20"/>
          <w:szCs w:val="20"/>
        </w:rPr>
        <w:t xml:space="preserve">, </w:t>
      </w:r>
      <w:r w:rsidRPr="001C0117">
        <w:rPr>
          <w:b/>
          <w:bCs/>
          <w:sz w:val="20"/>
          <w:szCs w:val="20"/>
          <w:u w:val="single"/>
        </w:rPr>
        <w:t xml:space="preserve">W. </w:t>
      </w:r>
      <w:proofErr w:type="spellStart"/>
      <w:r w:rsidRPr="001C0117">
        <w:rPr>
          <w:b/>
          <w:bCs/>
          <w:sz w:val="20"/>
          <w:szCs w:val="20"/>
          <w:u w:val="single"/>
        </w:rPr>
        <w:t>Mamdouh</w:t>
      </w:r>
      <w:proofErr w:type="spellEnd"/>
      <w:r w:rsidRPr="001C0117">
        <w:rPr>
          <w:sz w:val="20"/>
          <w:szCs w:val="20"/>
        </w:rPr>
        <w:t xml:space="preserve">, M. </w:t>
      </w:r>
      <w:proofErr w:type="spellStart"/>
      <w:r w:rsidRPr="001C0117">
        <w:rPr>
          <w:sz w:val="20"/>
          <w:szCs w:val="20"/>
        </w:rPr>
        <w:t>Zdanowska</w:t>
      </w:r>
      <w:proofErr w:type="spellEnd"/>
      <w:r w:rsidRPr="001C0117">
        <w:rPr>
          <w:sz w:val="20"/>
          <w:szCs w:val="20"/>
        </w:rPr>
        <w:t xml:space="preserve">, F. C. De </w:t>
      </w:r>
      <w:proofErr w:type="spellStart"/>
      <w:r w:rsidRPr="001C0117">
        <w:rPr>
          <w:sz w:val="20"/>
          <w:szCs w:val="20"/>
        </w:rPr>
        <w:t>Schryver</w:t>
      </w:r>
      <w:proofErr w:type="spellEnd"/>
      <w:r w:rsidRPr="001C0117">
        <w:rPr>
          <w:sz w:val="20"/>
          <w:szCs w:val="20"/>
        </w:rPr>
        <w:t xml:space="preserve">, </w:t>
      </w:r>
      <w:r w:rsidRPr="001C0117">
        <w:rPr>
          <w:i/>
          <w:sz w:val="20"/>
          <w:szCs w:val="20"/>
        </w:rPr>
        <w:t xml:space="preserve">(American Institute of Physics, AIP Conference Proceedings) </w:t>
      </w:r>
      <w:r w:rsidRPr="001C0117">
        <w:rPr>
          <w:b/>
          <w:sz w:val="20"/>
          <w:szCs w:val="20"/>
        </w:rPr>
        <w:t>2003</w:t>
      </w:r>
      <w:r w:rsidRPr="001C0117">
        <w:rPr>
          <w:sz w:val="20"/>
          <w:szCs w:val="20"/>
        </w:rPr>
        <w:t xml:space="preserve">, </w:t>
      </w:r>
      <w:r w:rsidRPr="001C0117">
        <w:rPr>
          <w:i/>
          <w:sz w:val="20"/>
          <w:szCs w:val="20"/>
        </w:rPr>
        <w:t xml:space="preserve">Vol 696, </w:t>
      </w:r>
      <w:r w:rsidRPr="001C0117">
        <w:rPr>
          <w:sz w:val="20"/>
          <w:szCs w:val="20"/>
        </w:rPr>
        <w:t xml:space="preserve">p602. </w:t>
      </w:r>
    </w:p>
    <w:p w:rsidR="0089269B" w:rsidRPr="001C0117" w:rsidRDefault="0089269B" w:rsidP="0089269B">
      <w:pPr>
        <w:pStyle w:val="NormalWeb"/>
        <w:spacing w:before="0" w:beforeAutospacing="0" w:after="0" w:afterAutospacing="0"/>
        <w:ind w:left="720"/>
        <w:rPr>
          <w:sz w:val="20"/>
          <w:szCs w:val="20"/>
        </w:rPr>
      </w:pPr>
      <w:r w:rsidRPr="001C0117">
        <w:rPr>
          <w:sz w:val="20"/>
          <w:szCs w:val="20"/>
        </w:rPr>
        <w:t>The</w:t>
      </w:r>
      <w:r w:rsidRPr="001C0117">
        <w:rPr>
          <w:i/>
          <w:sz w:val="20"/>
          <w:szCs w:val="20"/>
        </w:rPr>
        <w:t xml:space="preserve"> </w:t>
      </w:r>
      <w:r w:rsidRPr="001C0117">
        <w:rPr>
          <w:sz w:val="20"/>
          <w:szCs w:val="20"/>
        </w:rPr>
        <w:t xml:space="preserve">12th International Conference on Scanning Tunneling Microscopy/Spectroscopy and Related Techniques (STM'03), </w:t>
      </w:r>
      <w:smartTag w:uri="urn:schemas-microsoft-com:office:smarttags" w:element="City">
        <w:r w:rsidRPr="001C0117">
          <w:rPr>
            <w:sz w:val="20"/>
            <w:szCs w:val="20"/>
          </w:rPr>
          <w:t>Eindhoven</w:t>
        </w:r>
      </w:smartTag>
      <w:r w:rsidRPr="001C0117">
        <w:rPr>
          <w:sz w:val="20"/>
          <w:szCs w:val="20"/>
        </w:rPr>
        <w:t xml:space="preserve"> </w:t>
      </w:r>
      <w:smartTag w:uri="urn:schemas-microsoft-com:office:smarttags" w:element="PlaceType">
        <w:r w:rsidRPr="001C0117">
          <w:rPr>
            <w:sz w:val="20"/>
            <w:szCs w:val="20"/>
          </w:rPr>
          <w:t>University</w:t>
        </w:r>
      </w:smartTag>
      <w:r w:rsidRPr="001C0117">
        <w:rPr>
          <w:sz w:val="20"/>
          <w:szCs w:val="20"/>
        </w:rPr>
        <w:t xml:space="preserve"> of </w:t>
      </w:r>
      <w:smartTag w:uri="urn:schemas-microsoft-com:office:smarttags" w:element="PlaceName">
        <w:r w:rsidRPr="001C0117">
          <w:rPr>
            <w:sz w:val="20"/>
            <w:szCs w:val="20"/>
          </w:rPr>
          <w:t>Technology</w:t>
        </w:r>
      </w:smartTag>
      <w:r w:rsidRPr="001C0117">
        <w:rPr>
          <w:sz w:val="20"/>
          <w:szCs w:val="20"/>
        </w:rPr>
        <w:t>, July 21-25,</w:t>
      </w:r>
      <w:r w:rsidRPr="001C0117">
        <w:rPr>
          <w:b/>
          <w:sz w:val="20"/>
          <w:szCs w:val="20"/>
        </w:rPr>
        <w:t xml:space="preserve"> </w:t>
      </w:r>
      <w:r w:rsidRPr="001C0117">
        <w:rPr>
          <w:sz w:val="20"/>
          <w:szCs w:val="20"/>
        </w:rPr>
        <w:t>2003</w:t>
      </w:r>
      <w:r w:rsidRPr="001C0117">
        <w:rPr>
          <w:i/>
          <w:sz w:val="20"/>
          <w:szCs w:val="20"/>
        </w:rPr>
        <w:t xml:space="preserve"> </w:t>
      </w:r>
      <w:smartTag w:uri="urn:schemas-microsoft-com:office:smarttags" w:element="City">
        <w:r w:rsidRPr="001C0117">
          <w:rPr>
            <w:sz w:val="20"/>
            <w:szCs w:val="20"/>
          </w:rPr>
          <w:t>Eindhoven</w:t>
        </w:r>
      </w:smartTag>
      <w:r w:rsidRPr="001C0117">
        <w:rPr>
          <w:sz w:val="20"/>
          <w:szCs w:val="20"/>
        </w:rPr>
        <w:t xml:space="preserve">, </w:t>
      </w:r>
      <w:r w:rsidR="00F44C33" w:rsidRPr="001C0117">
        <w:rPr>
          <w:sz w:val="20"/>
          <w:szCs w:val="20"/>
        </w:rPr>
        <w:t>the</w:t>
      </w:r>
      <w:r w:rsidRPr="001C0117">
        <w:rPr>
          <w:sz w:val="20"/>
          <w:szCs w:val="20"/>
        </w:rPr>
        <w:t xml:space="preserve"> </w:t>
      </w:r>
      <w:smartTag w:uri="urn:schemas-microsoft-com:office:smarttags" w:element="place">
        <w:smartTag w:uri="urn:schemas-microsoft-com:office:smarttags" w:element="country-region">
          <w:r w:rsidRPr="001C0117">
            <w:rPr>
              <w:sz w:val="20"/>
              <w:szCs w:val="20"/>
            </w:rPr>
            <w:t>Netherlands</w:t>
          </w:r>
        </w:smartTag>
      </w:smartTag>
      <w:r w:rsidRPr="001C0117">
        <w:rPr>
          <w:sz w:val="20"/>
          <w:szCs w:val="20"/>
        </w:rPr>
        <w:t xml:space="preserve"> </w:t>
      </w:r>
    </w:p>
    <w:p w:rsidR="001D446B" w:rsidRPr="001C0117" w:rsidRDefault="001D446B" w:rsidP="0089269B">
      <w:pPr>
        <w:pStyle w:val="NormalWeb"/>
        <w:spacing w:before="0" w:beforeAutospacing="0" w:after="0" w:afterAutospacing="0"/>
        <w:rPr>
          <w:sz w:val="20"/>
          <w:szCs w:val="20"/>
        </w:rPr>
        <w:sectPr w:rsidR="001D446B" w:rsidRPr="001C0117" w:rsidSect="00351C9D">
          <w:footerReference w:type="default" r:id="rId15"/>
          <w:pgSz w:w="12240" w:h="15840"/>
          <w:pgMar w:top="1008" w:right="1008" w:bottom="1008" w:left="1296" w:header="720" w:footer="720" w:gutter="0"/>
          <w:cols w:space="720"/>
          <w:docGrid w:linePitch="272"/>
        </w:sectPr>
      </w:pPr>
    </w:p>
    <w:p w:rsidR="006E187B" w:rsidRPr="001C0117" w:rsidRDefault="006E187B" w:rsidP="006E187B">
      <w:pPr>
        <w:tabs>
          <w:tab w:val="left" w:pos="284"/>
        </w:tabs>
      </w:pPr>
      <w:r w:rsidRPr="001C0117">
        <w:rPr>
          <w:b/>
        </w:rPr>
        <w:lastRenderedPageBreak/>
        <w:t>Participation in Conferences and Workshops</w:t>
      </w:r>
    </w:p>
    <w:p w:rsidR="00DC7B6D" w:rsidRPr="001C0117" w:rsidRDefault="00831946" w:rsidP="00FF209C">
      <w:pPr>
        <w:pStyle w:val="NormalWeb"/>
        <w:numPr>
          <w:ilvl w:val="0"/>
          <w:numId w:val="45"/>
        </w:numPr>
        <w:spacing w:before="0" w:beforeAutospacing="0" w:after="0" w:afterAutospacing="0"/>
        <w:ind w:left="360"/>
        <w:rPr>
          <w:b/>
          <w:bCs/>
          <w:iCs/>
          <w:sz w:val="20"/>
          <w:szCs w:val="20"/>
          <w:u w:val="single"/>
        </w:rPr>
      </w:pPr>
      <w:r w:rsidRPr="001C0117">
        <w:rPr>
          <w:b/>
          <w:bCs/>
          <w:iCs/>
          <w:sz w:val="20"/>
          <w:szCs w:val="20"/>
          <w:u w:val="single"/>
        </w:rPr>
        <w:t xml:space="preserve">Invited </w:t>
      </w:r>
      <w:r w:rsidR="000516BC">
        <w:rPr>
          <w:b/>
          <w:bCs/>
          <w:iCs/>
          <w:sz w:val="20"/>
          <w:szCs w:val="20"/>
          <w:u w:val="single"/>
        </w:rPr>
        <w:t>Speaker</w:t>
      </w:r>
      <w:r w:rsidRPr="001C0117">
        <w:rPr>
          <w:b/>
          <w:bCs/>
          <w:iCs/>
          <w:sz w:val="20"/>
          <w:szCs w:val="20"/>
          <w:u w:val="single"/>
        </w:rPr>
        <w:t xml:space="preserve"> at AUC</w:t>
      </w:r>
      <w:r w:rsidR="000516BC" w:rsidRPr="000516BC">
        <w:rPr>
          <w:iCs/>
          <w:sz w:val="20"/>
          <w:szCs w:val="20"/>
        </w:rPr>
        <w:t xml:space="preserve">: </w:t>
      </w:r>
      <w:r w:rsidR="000516BC" w:rsidRPr="000657EB">
        <w:rPr>
          <w:b/>
          <w:bCs/>
          <w:iCs/>
          <w:sz w:val="20"/>
          <w:szCs w:val="20"/>
        </w:rPr>
        <w:t>1</w:t>
      </w:r>
      <w:r w:rsidR="001463AC" w:rsidRPr="000657EB">
        <w:rPr>
          <w:b/>
          <w:bCs/>
          <w:iCs/>
          <w:sz w:val="20"/>
          <w:szCs w:val="20"/>
        </w:rPr>
        <w:t>5</w:t>
      </w:r>
      <w:r w:rsidR="000516BC" w:rsidRPr="000657EB">
        <w:rPr>
          <w:b/>
          <w:bCs/>
          <w:iCs/>
          <w:sz w:val="20"/>
          <w:szCs w:val="20"/>
        </w:rPr>
        <w:t xml:space="preserve"> lectures</w:t>
      </w:r>
      <w:r w:rsidR="000516BC">
        <w:rPr>
          <w:iCs/>
          <w:sz w:val="20"/>
          <w:szCs w:val="20"/>
        </w:rPr>
        <w:t xml:space="preserve"> delivered in different courses</w:t>
      </w:r>
      <w:r w:rsidR="000516BC" w:rsidRPr="000516BC">
        <w:rPr>
          <w:iCs/>
          <w:sz w:val="20"/>
          <w:szCs w:val="20"/>
        </w:rPr>
        <w:t xml:space="preserve"> (CHEM 3940, CHEM 5940, BIOT 5940 &amp; NANO 5940)</w:t>
      </w:r>
    </w:p>
    <w:p w:rsidR="000516BC" w:rsidRDefault="000516BC" w:rsidP="000657EB">
      <w:pPr>
        <w:pStyle w:val="NormalWeb"/>
        <w:spacing w:before="0" w:beforeAutospacing="0" w:after="0" w:afterAutospacing="0"/>
        <w:ind w:left="703" w:hanging="703"/>
        <w:rPr>
          <w:bCs/>
          <w:iCs/>
          <w:sz w:val="20"/>
          <w:szCs w:val="20"/>
        </w:rPr>
      </w:pPr>
      <w:r>
        <w:rPr>
          <w:bCs/>
          <w:iCs/>
          <w:sz w:val="20"/>
          <w:szCs w:val="20"/>
        </w:rPr>
        <w:t>[1</w:t>
      </w:r>
      <w:r w:rsidR="001463AC">
        <w:rPr>
          <w:bCs/>
          <w:iCs/>
          <w:sz w:val="20"/>
          <w:szCs w:val="20"/>
        </w:rPr>
        <w:t>5</w:t>
      </w:r>
      <w:r>
        <w:rPr>
          <w:bCs/>
          <w:iCs/>
          <w:sz w:val="20"/>
          <w:szCs w:val="20"/>
        </w:rPr>
        <w:t>]</w:t>
      </w:r>
      <w:r>
        <w:rPr>
          <w:bCs/>
          <w:iCs/>
          <w:sz w:val="20"/>
          <w:szCs w:val="20"/>
        </w:rPr>
        <w:tab/>
        <w:t>“</w:t>
      </w:r>
      <w:r w:rsidRPr="000516BC">
        <w:rPr>
          <w:b/>
          <w:bCs/>
          <w:iCs/>
          <w:sz w:val="20"/>
          <w:szCs w:val="20"/>
          <w:lang w:val="da-DK"/>
        </w:rPr>
        <w:t>Nanocomposite and Nano-fibrous Antibacterial Scaffolds, Hydrogels and Drug Delivery Nanocarriers</w:t>
      </w:r>
      <w:r>
        <w:rPr>
          <w:b/>
          <w:bCs/>
          <w:iCs/>
          <w:sz w:val="20"/>
          <w:szCs w:val="20"/>
          <w:lang w:val="da-DK"/>
        </w:rPr>
        <w:t xml:space="preserve">”, </w:t>
      </w:r>
      <w:r w:rsidRPr="000516BC">
        <w:rPr>
          <w:iCs/>
          <w:sz w:val="20"/>
          <w:szCs w:val="20"/>
          <w:lang w:val="da-DK"/>
        </w:rPr>
        <w:t>Nov</w:t>
      </w:r>
      <w:r w:rsidR="000657EB">
        <w:rPr>
          <w:iCs/>
          <w:sz w:val="20"/>
          <w:szCs w:val="20"/>
          <w:lang w:val="da-DK"/>
        </w:rPr>
        <w:t>.</w:t>
      </w:r>
      <w:r w:rsidRPr="000516BC">
        <w:rPr>
          <w:iCs/>
          <w:sz w:val="20"/>
          <w:szCs w:val="20"/>
          <w:lang w:val="da-DK"/>
        </w:rPr>
        <w:t xml:space="preserve"> 2015</w:t>
      </w:r>
    </w:p>
    <w:p w:rsidR="000516BC" w:rsidRPr="000516BC" w:rsidRDefault="001463AC" w:rsidP="00351C9D">
      <w:pPr>
        <w:pStyle w:val="NormalWeb"/>
        <w:spacing w:before="0" w:beforeAutospacing="0" w:after="0" w:afterAutospacing="0"/>
        <w:ind w:left="703" w:hanging="703"/>
        <w:rPr>
          <w:b/>
          <w:iCs/>
          <w:sz w:val="20"/>
          <w:szCs w:val="20"/>
        </w:rPr>
      </w:pPr>
      <w:r>
        <w:rPr>
          <w:bCs/>
          <w:iCs/>
          <w:sz w:val="20"/>
          <w:szCs w:val="20"/>
        </w:rPr>
        <w:t>[14</w:t>
      </w:r>
      <w:r w:rsidR="000516BC">
        <w:rPr>
          <w:bCs/>
          <w:iCs/>
          <w:sz w:val="20"/>
          <w:szCs w:val="20"/>
        </w:rPr>
        <w:t>]</w:t>
      </w:r>
      <w:r w:rsidR="000516BC">
        <w:rPr>
          <w:bCs/>
          <w:iCs/>
          <w:sz w:val="20"/>
          <w:szCs w:val="20"/>
        </w:rPr>
        <w:tab/>
        <w:t>“</w:t>
      </w:r>
      <w:r w:rsidR="000516BC" w:rsidRPr="000516BC">
        <w:rPr>
          <w:b/>
          <w:iCs/>
          <w:sz w:val="20"/>
          <w:szCs w:val="20"/>
        </w:rPr>
        <w:t xml:space="preserve">Nanotechnology applications in Targeted drug delivery, membranes, antibacterial coatings and wound dressings at </w:t>
      </w:r>
      <w:proofErr w:type="spellStart"/>
      <w:r w:rsidR="000516BC" w:rsidRPr="000516BC">
        <w:rPr>
          <w:b/>
          <w:iCs/>
          <w:sz w:val="20"/>
          <w:szCs w:val="20"/>
        </w:rPr>
        <w:t>BioMED</w:t>
      </w:r>
      <w:proofErr w:type="spellEnd"/>
      <w:r w:rsidR="000516BC" w:rsidRPr="000516BC">
        <w:rPr>
          <w:b/>
          <w:iCs/>
          <w:sz w:val="20"/>
          <w:szCs w:val="20"/>
        </w:rPr>
        <w:t xml:space="preserve"> PNC group at AUC</w:t>
      </w:r>
      <w:r w:rsidR="000516BC">
        <w:rPr>
          <w:b/>
          <w:iCs/>
          <w:sz w:val="20"/>
          <w:szCs w:val="20"/>
        </w:rPr>
        <w:t xml:space="preserve">”, </w:t>
      </w:r>
      <w:r w:rsidR="000516BC" w:rsidRPr="000516BC">
        <w:rPr>
          <w:bCs/>
          <w:iCs/>
          <w:sz w:val="20"/>
          <w:szCs w:val="20"/>
        </w:rPr>
        <w:t>Oct</w:t>
      </w:r>
      <w:r w:rsidR="000657EB">
        <w:rPr>
          <w:bCs/>
          <w:iCs/>
          <w:sz w:val="20"/>
          <w:szCs w:val="20"/>
        </w:rPr>
        <w:t>.</w:t>
      </w:r>
      <w:r w:rsidR="000516BC" w:rsidRPr="000516BC">
        <w:rPr>
          <w:bCs/>
          <w:iCs/>
          <w:sz w:val="20"/>
          <w:szCs w:val="20"/>
        </w:rPr>
        <w:t xml:space="preserve"> 2015</w:t>
      </w:r>
    </w:p>
    <w:p w:rsidR="000516BC" w:rsidRPr="000516BC" w:rsidRDefault="001463AC" w:rsidP="000657EB">
      <w:pPr>
        <w:pStyle w:val="NormalWeb"/>
        <w:spacing w:before="0" w:beforeAutospacing="0" w:after="0" w:afterAutospacing="0"/>
        <w:ind w:left="703" w:hanging="703"/>
        <w:rPr>
          <w:bCs/>
          <w:iCs/>
          <w:sz w:val="20"/>
          <w:szCs w:val="20"/>
        </w:rPr>
      </w:pPr>
      <w:r>
        <w:rPr>
          <w:bCs/>
          <w:iCs/>
          <w:sz w:val="20"/>
          <w:szCs w:val="20"/>
        </w:rPr>
        <w:t>[13</w:t>
      </w:r>
      <w:r w:rsidR="000516BC">
        <w:rPr>
          <w:bCs/>
          <w:iCs/>
          <w:sz w:val="20"/>
          <w:szCs w:val="20"/>
        </w:rPr>
        <w:t>]</w:t>
      </w:r>
      <w:r w:rsidR="000516BC">
        <w:rPr>
          <w:bCs/>
          <w:iCs/>
          <w:sz w:val="20"/>
          <w:szCs w:val="20"/>
        </w:rPr>
        <w:tab/>
        <w:t>“</w:t>
      </w:r>
      <w:r w:rsidR="000516BC" w:rsidRPr="000516BC">
        <w:rPr>
          <w:b/>
          <w:bCs/>
          <w:iCs/>
          <w:sz w:val="20"/>
          <w:szCs w:val="20"/>
        </w:rPr>
        <w:t>Nanoscience and Nanotechnology Impact on the Society: Pro's &amp; Con's"</w:t>
      </w:r>
      <w:r w:rsidR="000516BC">
        <w:rPr>
          <w:b/>
          <w:bCs/>
          <w:iCs/>
          <w:sz w:val="20"/>
          <w:szCs w:val="20"/>
        </w:rPr>
        <w:t xml:space="preserve">, </w:t>
      </w:r>
      <w:r w:rsidR="000516BC" w:rsidRPr="000516BC">
        <w:rPr>
          <w:iCs/>
          <w:sz w:val="20"/>
          <w:szCs w:val="20"/>
        </w:rPr>
        <w:t>Oct</w:t>
      </w:r>
      <w:r w:rsidR="000657EB">
        <w:rPr>
          <w:iCs/>
          <w:sz w:val="20"/>
          <w:szCs w:val="20"/>
        </w:rPr>
        <w:t>.</w:t>
      </w:r>
      <w:r w:rsidR="000516BC" w:rsidRPr="000516BC">
        <w:rPr>
          <w:iCs/>
          <w:sz w:val="20"/>
          <w:szCs w:val="20"/>
        </w:rPr>
        <w:t xml:space="preserve"> 2015</w:t>
      </w:r>
    </w:p>
    <w:p w:rsidR="00483693" w:rsidRPr="00483693" w:rsidRDefault="001463AC" w:rsidP="000657EB">
      <w:pPr>
        <w:pStyle w:val="NormalWeb"/>
        <w:spacing w:before="0" w:beforeAutospacing="0" w:after="0" w:afterAutospacing="0"/>
        <w:ind w:left="703" w:hanging="703"/>
        <w:rPr>
          <w:bCs/>
          <w:iCs/>
          <w:sz w:val="20"/>
          <w:szCs w:val="20"/>
        </w:rPr>
      </w:pPr>
      <w:r>
        <w:rPr>
          <w:bCs/>
          <w:iCs/>
          <w:sz w:val="20"/>
          <w:szCs w:val="20"/>
        </w:rPr>
        <w:t>[12</w:t>
      </w:r>
      <w:r w:rsidR="00483693">
        <w:rPr>
          <w:bCs/>
          <w:iCs/>
          <w:sz w:val="20"/>
          <w:szCs w:val="20"/>
        </w:rPr>
        <w:t>]</w:t>
      </w:r>
      <w:r w:rsidR="00483693">
        <w:rPr>
          <w:bCs/>
          <w:iCs/>
          <w:sz w:val="20"/>
          <w:szCs w:val="20"/>
        </w:rPr>
        <w:tab/>
        <w:t>“</w:t>
      </w:r>
      <w:r w:rsidR="00483693" w:rsidRPr="00483693">
        <w:rPr>
          <w:b/>
          <w:bCs/>
          <w:iCs/>
          <w:sz w:val="20"/>
          <w:szCs w:val="20"/>
        </w:rPr>
        <w:t xml:space="preserve">Hybrid </w:t>
      </w:r>
      <w:proofErr w:type="spellStart"/>
      <w:r w:rsidR="00483693" w:rsidRPr="00483693">
        <w:rPr>
          <w:b/>
          <w:bCs/>
          <w:iCs/>
          <w:sz w:val="20"/>
          <w:szCs w:val="20"/>
        </w:rPr>
        <w:t>Nanosystems</w:t>
      </w:r>
      <w:proofErr w:type="spellEnd"/>
      <w:r w:rsidR="00483693" w:rsidRPr="00483693">
        <w:rPr>
          <w:b/>
          <w:bCs/>
          <w:iCs/>
          <w:sz w:val="20"/>
          <w:szCs w:val="20"/>
        </w:rPr>
        <w:t xml:space="preserve"> and Their Biomedical </w:t>
      </w:r>
      <w:proofErr w:type="gramStart"/>
      <w:r w:rsidR="00483693" w:rsidRPr="00483693">
        <w:rPr>
          <w:b/>
          <w:bCs/>
          <w:iCs/>
          <w:sz w:val="20"/>
          <w:szCs w:val="20"/>
        </w:rPr>
        <w:t>And</w:t>
      </w:r>
      <w:proofErr w:type="gramEnd"/>
      <w:r w:rsidR="00483693" w:rsidRPr="00483693">
        <w:rPr>
          <w:b/>
          <w:bCs/>
          <w:iCs/>
          <w:sz w:val="20"/>
          <w:szCs w:val="20"/>
        </w:rPr>
        <w:t xml:space="preserve"> Industrial Applications</w:t>
      </w:r>
      <w:r w:rsidR="00483693">
        <w:rPr>
          <w:b/>
          <w:bCs/>
          <w:iCs/>
          <w:sz w:val="20"/>
          <w:szCs w:val="20"/>
        </w:rPr>
        <w:t>”</w:t>
      </w:r>
      <w:r w:rsidR="00483693" w:rsidRPr="00483693">
        <w:rPr>
          <w:b/>
          <w:bCs/>
          <w:iCs/>
          <w:sz w:val="20"/>
          <w:szCs w:val="20"/>
        </w:rPr>
        <w:t xml:space="preserve"> </w:t>
      </w:r>
      <w:r w:rsidR="00483693" w:rsidRPr="001C0117">
        <w:rPr>
          <w:bCs/>
          <w:iCs/>
          <w:sz w:val="20"/>
          <w:szCs w:val="20"/>
        </w:rPr>
        <w:t>Nov</w:t>
      </w:r>
      <w:r w:rsidR="000657EB">
        <w:rPr>
          <w:bCs/>
          <w:iCs/>
          <w:sz w:val="20"/>
          <w:szCs w:val="20"/>
        </w:rPr>
        <w:t>.</w:t>
      </w:r>
      <w:r w:rsidR="00483693" w:rsidRPr="001C0117">
        <w:rPr>
          <w:bCs/>
          <w:iCs/>
          <w:sz w:val="20"/>
          <w:szCs w:val="20"/>
        </w:rPr>
        <w:t xml:space="preserve"> 201</w:t>
      </w:r>
      <w:r w:rsidR="00483693">
        <w:rPr>
          <w:bCs/>
          <w:iCs/>
          <w:sz w:val="20"/>
          <w:szCs w:val="20"/>
        </w:rPr>
        <w:t>4</w:t>
      </w:r>
    </w:p>
    <w:p w:rsidR="00483693" w:rsidRDefault="001463AC" w:rsidP="000657EB">
      <w:pPr>
        <w:pStyle w:val="NormalWeb"/>
        <w:spacing w:before="0" w:beforeAutospacing="0" w:after="0" w:afterAutospacing="0"/>
        <w:ind w:left="703" w:hanging="703"/>
        <w:rPr>
          <w:bCs/>
          <w:iCs/>
          <w:sz w:val="20"/>
          <w:szCs w:val="20"/>
        </w:rPr>
      </w:pPr>
      <w:r>
        <w:rPr>
          <w:bCs/>
          <w:iCs/>
          <w:sz w:val="20"/>
          <w:szCs w:val="20"/>
        </w:rPr>
        <w:t>[11</w:t>
      </w:r>
      <w:r w:rsidR="00483693">
        <w:rPr>
          <w:bCs/>
          <w:iCs/>
          <w:sz w:val="20"/>
          <w:szCs w:val="20"/>
        </w:rPr>
        <w:t>]</w:t>
      </w:r>
      <w:r w:rsidR="00483693">
        <w:rPr>
          <w:bCs/>
          <w:iCs/>
          <w:sz w:val="20"/>
          <w:szCs w:val="20"/>
        </w:rPr>
        <w:tab/>
      </w:r>
      <w:r w:rsidR="00483693" w:rsidRPr="001C0117">
        <w:rPr>
          <w:b/>
          <w:bCs/>
          <w:iCs/>
          <w:sz w:val="20"/>
          <w:szCs w:val="20"/>
        </w:rPr>
        <w:t>“Nanotechnology Applications in Food Industry”</w:t>
      </w:r>
      <w:r w:rsidR="00483693" w:rsidRPr="001C0117">
        <w:rPr>
          <w:bCs/>
          <w:iCs/>
          <w:sz w:val="20"/>
          <w:szCs w:val="20"/>
        </w:rPr>
        <w:t>,</w:t>
      </w:r>
      <w:r w:rsidR="00483693" w:rsidRPr="001C0117">
        <w:rPr>
          <w:b/>
          <w:bCs/>
          <w:iCs/>
          <w:sz w:val="20"/>
          <w:szCs w:val="20"/>
        </w:rPr>
        <w:t xml:space="preserve"> </w:t>
      </w:r>
      <w:r w:rsidR="00483693" w:rsidRPr="001C0117">
        <w:rPr>
          <w:bCs/>
          <w:iCs/>
          <w:sz w:val="20"/>
          <w:szCs w:val="20"/>
        </w:rPr>
        <w:t>Nov</w:t>
      </w:r>
      <w:r w:rsidR="000657EB">
        <w:rPr>
          <w:bCs/>
          <w:iCs/>
          <w:sz w:val="20"/>
          <w:szCs w:val="20"/>
        </w:rPr>
        <w:t>.</w:t>
      </w:r>
      <w:r w:rsidR="00483693" w:rsidRPr="001C0117">
        <w:rPr>
          <w:bCs/>
          <w:iCs/>
          <w:sz w:val="20"/>
          <w:szCs w:val="20"/>
        </w:rPr>
        <w:t xml:space="preserve"> 201</w:t>
      </w:r>
      <w:r w:rsidR="00483693">
        <w:rPr>
          <w:bCs/>
          <w:iCs/>
          <w:sz w:val="20"/>
          <w:szCs w:val="20"/>
        </w:rPr>
        <w:t>4</w:t>
      </w:r>
    </w:p>
    <w:p w:rsidR="00BD4591" w:rsidRPr="001C0117" w:rsidRDefault="001463AC" w:rsidP="000657EB">
      <w:pPr>
        <w:pStyle w:val="NormalWeb"/>
        <w:spacing w:before="0" w:beforeAutospacing="0" w:after="0" w:afterAutospacing="0"/>
        <w:ind w:left="703" w:hanging="703"/>
        <w:rPr>
          <w:bCs/>
          <w:iCs/>
          <w:sz w:val="20"/>
          <w:szCs w:val="20"/>
        </w:rPr>
      </w:pPr>
      <w:r>
        <w:rPr>
          <w:bCs/>
          <w:iCs/>
          <w:sz w:val="20"/>
          <w:szCs w:val="20"/>
        </w:rPr>
        <w:t>[10</w:t>
      </w:r>
      <w:r w:rsidR="00BD4591" w:rsidRPr="001C0117">
        <w:rPr>
          <w:bCs/>
          <w:iCs/>
          <w:sz w:val="20"/>
          <w:szCs w:val="20"/>
        </w:rPr>
        <w:t>]</w:t>
      </w:r>
      <w:r w:rsidR="00BD4591" w:rsidRPr="001C0117">
        <w:rPr>
          <w:bCs/>
          <w:iCs/>
          <w:sz w:val="20"/>
          <w:szCs w:val="20"/>
        </w:rPr>
        <w:tab/>
      </w:r>
      <w:r w:rsidR="00272E71" w:rsidRPr="001C0117">
        <w:rPr>
          <w:b/>
          <w:bCs/>
          <w:iCs/>
          <w:sz w:val="20"/>
          <w:szCs w:val="20"/>
        </w:rPr>
        <w:t>“</w:t>
      </w:r>
      <w:r w:rsidR="00BD4591" w:rsidRPr="001C0117">
        <w:rPr>
          <w:b/>
          <w:bCs/>
          <w:iCs/>
          <w:sz w:val="20"/>
          <w:szCs w:val="20"/>
        </w:rPr>
        <w:t>Nanotechnology: The New Era of Revolution</w:t>
      </w:r>
      <w:proofErr w:type="gramStart"/>
      <w:r w:rsidR="00272E71" w:rsidRPr="001C0117">
        <w:rPr>
          <w:b/>
          <w:bCs/>
          <w:iCs/>
          <w:sz w:val="20"/>
          <w:szCs w:val="20"/>
        </w:rPr>
        <w:t>”</w:t>
      </w:r>
      <w:r w:rsidR="00BD4591" w:rsidRPr="001C0117">
        <w:rPr>
          <w:b/>
          <w:bCs/>
          <w:iCs/>
          <w:sz w:val="20"/>
          <w:szCs w:val="20"/>
        </w:rPr>
        <w:t xml:space="preserve"> </w:t>
      </w:r>
      <w:r w:rsidR="00483693">
        <w:rPr>
          <w:b/>
          <w:bCs/>
          <w:iCs/>
          <w:sz w:val="20"/>
          <w:szCs w:val="20"/>
        </w:rPr>
        <w:t>,</w:t>
      </w:r>
      <w:proofErr w:type="gramEnd"/>
      <w:r w:rsidR="00483693">
        <w:rPr>
          <w:b/>
          <w:bCs/>
          <w:iCs/>
          <w:sz w:val="20"/>
          <w:szCs w:val="20"/>
        </w:rPr>
        <w:t xml:space="preserve"> </w:t>
      </w:r>
      <w:r w:rsidR="00BD4591" w:rsidRPr="001C0117">
        <w:rPr>
          <w:bCs/>
          <w:iCs/>
          <w:sz w:val="20"/>
          <w:szCs w:val="20"/>
        </w:rPr>
        <w:t>Sept</w:t>
      </w:r>
      <w:r w:rsidR="000657EB">
        <w:rPr>
          <w:bCs/>
          <w:iCs/>
          <w:sz w:val="20"/>
          <w:szCs w:val="20"/>
        </w:rPr>
        <w:t>.</w:t>
      </w:r>
      <w:r w:rsidR="00BD4591" w:rsidRPr="001C0117">
        <w:rPr>
          <w:bCs/>
          <w:iCs/>
          <w:sz w:val="20"/>
          <w:szCs w:val="20"/>
        </w:rPr>
        <w:t xml:space="preserve"> 2013</w:t>
      </w:r>
    </w:p>
    <w:p w:rsidR="002065B0" w:rsidRPr="001C0117" w:rsidRDefault="001463AC" w:rsidP="000657EB">
      <w:pPr>
        <w:pStyle w:val="NormalWeb"/>
        <w:spacing w:before="0" w:beforeAutospacing="0" w:after="0" w:afterAutospacing="0"/>
        <w:ind w:left="703" w:hanging="703"/>
        <w:rPr>
          <w:bCs/>
          <w:iCs/>
          <w:sz w:val="20"/>
          <w:szCs w:val="20"/>
        </w:rPr>
      </w:pPr>
      <w:r>
        <w:rPr>
          <w:bCs/>
          <w:iCs/>
          <w:sz w:val="20"/>
          <w:szCs w:val="20"/>
        </w:rPr>
        <w:t>[9</w:t>
      </w:r>
      <w:r w:rsidR="002065B0" w:rsidRPr="001C0117">
        <w:rPr>
          <w:bCs/>
          <w:iCs/>
          <w:sz w:val="20"/>
          <w:szCs w:val="20"/>
        </w:rPr>
        <w:t xml:space="preserve">] </w:t>
      </w:r>
      <w:r w:rsidR="002065B0" w:rsidRPr="001C0117">
        <w:rPr>
          <w:bCs/>
          <w:iCs/>
          <w:sz w:val="20"/>
          <w:szCs w:val="20"/>
        </w:rPr>
        <w:tab/>
      </w:r>
      <w:r w:rsidR="002065B0" w:rsidRPr="001C0117">
        <w:rPr>
          <w:b/>
          <w:bCs/>
          <w:iCs/>
          <w:sz w:val="20"/>
          <w:szCs w:val="20"/>
        </w:rPr>
        <w:t>“Nanotechnology Applications in Food Industry”</w:t>
      </w:r>
      <w:r w:rsidR="002065B0" w:rsidRPr="001C0117">
        <w:rPr>
          <w:bCs/>
          <w:iCs/>
          <w:sz w:val="20"/>
          <w:szCs w:val="20"/>
        </w:rPr>
        <w:t>,</w:t>
      </w:r>
      <w:r w:rsidR="002065B0" w:rsidRPr="001C0117">
        <w:rPr>
          <w:b/>
          <w:bCs/>
          <w:iCs/>
          <w:sz w:val="20"/>
          <w:szCs w:val="20"/>
        </w:rPr>
        <w:t xml:space="preserve"> </w:t>
      </w:r>
      <w:r w:rsidR="002065B0" w:rsidRPr="001C0117">
        <w:rPr>
          <w:bCs/>
          <w:iCs/>
          <w:sz w:val="20"/>
          <w:szCs w:val="20"/>
        </w:rPr>
        <w:t>Nov</w:t>
      </w:r>
      <w:r w:rsidR="000657EB">
        <w:rPr>
          <w:bCs/>
          <w:iCs/>
          <w:sz w:val="20"/>
          <w:szCs w:val="20"/>
        </w:rPr>
        <w:t>.</w:t>
      </w:r>
      <w:r w:rsidR="002065B0" w:rsidRPr="001C0117">
        <w:rPr>
          <w:bCs/>
          <w:iCs/>
          <w:sz w:val="20"/>
          <w:szCs w:val="20"/>
        </w:rPr>
        <w:t xml:space="preserve"> 2012</w:t>
      </w:r>
    </w:p>
    <w:p w:rsidR="00BD4591" w:rsidRPr="001C0117" w:rsidRDefault="001463AC" w:rsidP="000657EB">
      <w:pPr>
        <w:pStyle w:val="NormalWeb"/>
        <w:spacing w:before="0" w:beforeAutospacing="0" w:after="0" w:afterAutospacing="0"/>
        <w:ind w:left="703" w:hanging="703"/>
        <w:rPr>
          <w:bCs/>
          <w:iCs/>
          <w:sz w:val="20"/>
          <w:szCs w:val="20"/>
        </w:rPr>
      </w:pPr>
      <w:r>
        <w:rPr>
          <w:bCs/>
          <w:iCs/>
          <w:sz w:val="20"/>
          <w:szCs w:val="20"/>
        </w:rPr>
        <w:t>[8</w:t>
      </w:r>
      <w:r w:rsidR="00BD4591" w:rsidRPr="001C0117">
        <w:rPr>
          <w:bCs/>
          <w:iCs/>
          <w:sz w:val="20"/>
          <w:szCs w:val="20"/>
        </w:rPr>
        <w:t>]</w:t>
      </w:r>
      <w:r w:rsidR="00BD4591" w:rsidRPr="001C0117">
        <w:rPr>
          <w:bCs/>
          <w:iCs/>
          <w:sz w:val="20"/>
          <w:szCs w:val="20"/>
        </w:rPr>
        <w:tab/>
      </w:r>
      <w:r w:rsidR="00BD4591" w:rsidRPr="001C0117">
        <w:rPr>
          <w:b/>
          <w:bCs/>
          <w:iCs/>
          <w:sz w:val="20"/>
          <w:szCs w:val="20"/>
        </w:rPr>
        <w:t>“Nanotechnology: Small Science, Big Deal”</w:t>
      </w:r>
      <w:r w:rsidR="00BD4591" w:rsidRPr="001C0117">
        <w:rPr>
          <w:bCs/>
          <w:iCs/>
          <w:sz w:val="20"/>
          <w:szCs w:val="20"/>
        </w:rPr>
        <w:t>,</w:t>
      </w:r>
      <w:r w:rsidR="00BD4591" w:rsidRPr="001C0117">
        <w:rPr>
          <w:b/>
          <w:bCs/>
          <w:iCs/>
          <w:sz w:val="20"/>
          <w:szCs w:val="20"/>
        </w:rPr>
        <w:t xml:space="preserve"> </w:t>
      </w:r>
      <w:r w:rsidR="00BD4591" w:rsidRPr="001C0117">
        <w:rPr>
          <w:bCs/>
          <w:iCs/>
          <w:sz w:val="20"/>
          <w:szCs w:val="20"/>
        </w:rPr>
        <w:t>Nov</w:t>
      </w:r>
      <w:r w:rsidR="000657EB">
        <w:rPr>
          <w:bCs/>
          <w:iCs/>
          <w:sz w:val="20"/>
          <w:szCs w:val="20"/>
        </w:rPr>
        <w:t>.</w:t>
      </w:r>
      <w:r w:rsidR="00BD4591" w:rsidRPr="001C0117">
        <w:rPr>
          <w:bCs/>
          <w:iCs/>
          <w:sz w:val="20"/>
          <w:szCs w:val="20"/>
        </w:rPr>
        <w:t xml:space="preserve"> 2012</w:t>
      </w:r>
    </w:p>
    <w:p w:rsidR="002065B0" w:rsidRPr="001C0117" w:rsidRDefault="001463AC" w:rsidP="000657EB">
      <w:pPr>
        <w:pStyle w:val="NormalWeb"/>
        <w:spacing w:before="0" w:beforeAutospacing="0" w:after="0" w:afterAutospacing="0"/>
        <w:ind w:left="703" w:hanging="703"/>
        <w:rPr>
          <w:bCs/>
          <w:iCs/>
          <w:sz w:val="20"/>
          <w:szCs w:val="20"/>
        </w:rPr>
      </w:pPr>
      <w:r>
        <w:rPr>
          <w:bCs/>
          <w:iCs/>
          <w:sz w:val="20"/>
          <w:szCs w:val="20"/>
        </w:rPr>
        <w:t>[7</w:t>
      </w:r>
      <w:r w:rsidR="002065B0" w:rsidRPr="001C0117">
        <w:rPr>
          <w:bCs/>
          <w:iCs/>
          <w:sz w:val="20"/>
          <w:szCs w:val="20"/>
        </w:rPr>
        <w:t xml:space="preserve">] </w:t>
      </w:r>
      <w:r w:rsidR="002065B0" w:rsidRPr="001C0117">
        <w:rPr>
          <w:bCs/>
          <w:iCs/>
          <w:sz w:val="20"/>
          <w:szCs w:val="20"/>
        </w:rPr>
        <w:tab/>
      </w:r>
      <w:r w:rsidR="002065B0" w:rsidRPr="001C0117">
        <w:rPr>
          <w:b/>
          <w:bCs/>
          <w:iCs/>
          <w:sz w:val="20"/>
          <w:szCs w:val="20"/>
        </w:rPr>
        <w:t>“Nanotechnology: Small Science, Big Deal”</w:t>
      </w:r>
      <w:r w:rsidR="002065B0" w:rsidRPr="001C0117">
        <w:rPr>
          <w:bCs/>
          <w:iCs/>
          <w:sz w:val="20"/>
          <w:szCs w:val="20"/>
        </w:rPr>
        <w:t>,</w:t>
      </w:r>
      <w:r w:rsidR="002065B0" w:rsidRPr="001C0117">
        <w:rPr>
          <w:b/>
          <w:bCs/>
          <w:iCs/>
          <w:sz w:val="20"/>
          <w:szCs w:val="20"/>
        </w:rPr>
        <w:t xml:space="preserve"> </w:t>
      </w:r>
      <w:r w:rsidR="002065B0" w:rsidRPr="001C0117">
        <w:rPr>
          <w:bCs/>
          <w:iCs/>
          <w:sz w:val="20"/>
          <w:szCs w:val="20"/>
        </w:rPr>
        <w:t>Oct</w:t>
      </w:r>
      <w:r w:rsidR="000657EB">
        <w:rPr>
          <w:bCs/>
          <w:iCs/>
          <w:sz w:val="20"/>
          <w:szCs w:val="20"/>
        </w:rPr>
        <w:t>.</w:t>
      </w:r>
      <w:r w:rsidR="002065B0" w:rsidRPr="001C0117">
        <w:rPr>
          <w:bCs/>
          <w:iCs/>
          <w:sz w:val="20"/>
          <w:szCs w:val="20"/>
        </w:rPr>
        <w:t xml:space="preserve"> 2012</w:t>
      </w:r>
    </w:p>
    <w:p w:rsidR="00302C8B" w:rsidRPr="001C0117" w:rsidRDefault="001463AC" w:rsidP="00302C8B">
      <w:pPr>
        <w:pStyle w:val="NormalWeb"/>
        <w:spacing w:before="0" w:beforeAutospacing="0" w:after="0" w:afterAutospacing="0"/>
        <w:ind w:left="703" w:hanging="703"/>
        <w:rPr>
          <w:bCs/>
          <w:iCs/>
          <w:sz w:val="20"/>
          <w:szCs w:val="20"/>
        </w:rPr>
      </w:pPr>
      <w:r>
        <w:rPr>
          <w:bCs/>
          <w:iCs/>
          <w:sz w:val="20"/>
          <w:szCs w:val="20"/>
        </w:rPr>
        <w:t>[6</w:t>
      </w:r>
      <w:r w:rsidR="00302C8B" w:rsidRPr="001C0117">
        <w:rPr>
          <w:bCs/>
          <w:iCs/>
          <w:sz w:val="20"/>
          <w:szCs w:val="20"/>
        </w:rPr>
        <w:t xml:space="preserve">] </w:t>
      </w:r>
      <w:r w:rsidR="00302C8B" w:rsidRPr="001C0117">
        <w:rPr>
          <w:bCs/>
          <w:iCs/>
          <w:sz w:val="20"/>
          <w:szCs w:val="20"/>
        </w:rPr>
        <w:tab/>
      </w:r>
      <w:r w:rsidR="00302C8B" w:rsidRPr="001C0117">
        <w:rPr>
          <w:b/>
          <w:bCs/>
          <w:iCs/>
          <w:sz w:val="20"/>
          <w:szCs w:val="20"/>
        </w:rPr>
        <w:t>“Nanotechnology: A New Science Era with Unlimited Applications”</w:t>
      </w:r>
      <w:r w:rsidR="00302C8B" w:rsidRPr="001C0117">
        <w:rPr>
          <w:bCs/>
          <w:iCs/>
          <w:sz w:val="20"/>
          <w:szCs w:val="20"/>
        </w:rPr>
        <w:t>, Cairo Science and Engineering Festival, Outreach and Informal Learning Programs,</w:t>
      </w:r>
      <w:r w:rsidR="00302C8B" w:rsidRPr="001C0117">
        <w:rPr>
          <w:b/>
          <w:bCs/>
          <w:iCs/>
          <w:sz w:val="20"/>
          <w:szCs w:val="20"/>
        </w:rPr>
        <w:t xml:space="preserve"> </w:t>
      </w:r>
      <w:r w:rsidR="00302C8B" w:rsidRPr="001C0117">
        <w:rPr>
          <w:bCs/>
          <w:iCs/>
          <w:sz w:val="20"/>
          <w:szCs w:val="20"/>
        </w:rPr>
        <w:t>School of Science and Engineering, AUC, May 2012</w:t>
      </w:r>
    </w:p>
    <w:p w:rsidR="001A3280" w:rsidRPr="001C0117" w:rsidRDefault="001A3280" w:rsidP="000657EB">
      <w:pPr>
        <w:pStyle w:val="NormalWeb"/>
        <w:spacing w:before="0" w:beforeAutospacing="0" w:after="0" w:afterAutospacing="0"/>
        <w:ind w:left="703" w:hanging="703"/>
        <w:rPr>
          <w:bCs/>
          <w:iCs/>
          <w:sz w:val="20"/>
          <w:szCs w:val="20"/>
        </w:rPr>
      </w:pPr>
      <w:r w:rsidRPr="001C0117">
        <w:rPr>
          <w:bCs/>
          <w:iCs/>
          <w:sz w:val="20"/>
          <w:szCs w:val="20"/>
        </w:rPr>
        <w:t>[</w:t>
      </w:r>
      <w:r w:rsidR="001463AC">
        <w:rPr>
          <w:bCs/>
          <w:iCs/>
          <w:sz w:val="20"/>
          <w:szCs w:val="20"/>
        </w:rPr>
        <w:t>5</w:t>
      </w:r>
      <w:r w:rsidRPr="001C0117">
        <w:rPr>
          <w:bCs/>
          <w:iCs/>
          <w:sz w:val="20"/>
          <w:szCs w:val="20"/>
        </w:rPr>
        <w:t xml:space="preserve">] </w:t>
      </w:r>
      <w:r w:rsidRPr="001C0117">
        <w:rPr>
          <w:bCs/>
          <w:iCs/>
          <w:sz w:val="20"/>
          <w:szCs w:val="20"/>
        </w:rPr>
        <w:tab/>
      </w:r>
      <w:r w:rsidRPr="001C0117">
        <w:rPr>
          <w:b/>
          <w:bCs/>
          <w:iCs/>
          <w:sz w:val="20"/>
          <w:szCs w:val="20"/>
        </w:rPr>
        <w:t xml:space="preserve">“Designing and Imaging DNA Nanostructures: From 1D to 3D” </w:t>
      </w:r>
      <w:r w:rsidRPr="001C0117">
        <w:rPr>
          <w:bCs/>
          <w:iCs/>
          <w:sz w:val="20"/>
          <w:szCs w:val="20"/>
        </w:rPr>
        <w:t xml:space="preserve">Yousef </w:t>
      </w:r>
      <w:proofErr w:type="spellStart"/>
      <w:r w:rsidRPr="001C0117">
        <w:rPr>
          <w:bCs/>
          <w:iCs/>
          <w:sz w:val="20"/>
          <w:szCs w:val="20"/>
        </w:rPr>
        <w:t>Jameel</w:t>
      </w:r>
      <w:proofErr w:type="spellEnd"/>
      <w:r w:rsidRPr="001C0117">
        <w:rPr>
          <w:bCs/>
          <w:iCs/>
          <w:sz w:val="20"/>
          <w:szCs w:val="20"/>
        </w:rPr>
        <w:t xml:space="preserve"> Science and Technology Center, (YJ-STRC),</w:t>
      </w:r>
      <w:r w:rsidRPr="001C0117">
        <w:rPr>
          <w:b/>
          <w:bCs/>
          <w:iCs/>
          <w:sz w:val="20"/>
          <w:szCs w:val="20"/>
        </w:rPr>
        <w:t xml:space="preserve"> </w:t>
      </w:r>
      <w:r w:rsidR="00483693">
        <w:rPr>
          <w:sz w:val="20"/>
          <w:szCs w:val="20"/>
        </w:rPr>
        <w:t>AUC</w:t>
      </w:r>
      <w:r w:rsidRPr="001C0117">
        <w:rPr>
          <w:sz w:val="20"/>
          <w:szCs w:val="20"/>
        </w:rPr>
        <w:t xml:space="preserve">, </w:t>
      </w:r>
      <w:r w:rsidRPr="001C0117">
        <w:rPr>
          <w:bCs/>
          <w:iCs/>
          <w:sz w:val="20"/>
          <w:szCs w:val="20"/>
        </w:rPr>
        <w:t>Egypt, Feb</w:t>
      </w:r>
      <w:r w:rsidR="000657EB">
        <w:rPr>
          <w:bCs/>
          <w:iCs/>
          <w:sz w:val="20"/>
          <w:szCs w:val="20"/>
        </w:rPr>
        <w:t>.</w:t>
      </w:r>
      <w:r w:rsidRPr="001C0117">
        <w:rPr>
          <w:bCs/>
          <w:iCs/>
          <w:sz w:val="20"/>
          <w:szCs w:val="20"/>
        </w:rPr>
        <w:t xml:space="preserve"> 2012</w:t>
      </w:r>
    </w:p>
    <w:p w:rsidR="003654EB" w:rsidRPr="001C0117" w:rsidRDefault="001463AC" w:rsidP="000657EB">
      <w:pPr>
        <w:pStyle w:val="NormalWeb"/>
        <w:spacing w:before="0" w:beforeAutospacing="0" w:after="0" w:afterAutospacing="0"/>
        <w:ind w:left="703" w:hanging="703"/>
        <w:rPr>
          <w:bCs/>
          <w:iCs/>
          <w:sz w:val="20"/>
          <w:szCs w:val="20"/>
        </w:rPr>
      </w:pPr>
      <w:r>
        <w:rPr>
          <w:bCs/>
          <w:iCs/>
          <w:sz w:val="20"/>
          <w:szCs w:val="20"/>
        </w:rPr>
        <w:t>[4</w:t>
      </w:r>
      <w:r w:rsidR="003654EB" w:rsidRPr="001C0117">
        <w:rPr>
          <w:bCs/>
          <w:iCs/>
          <w:sz w:val="20"/>
          <w:szCs w:val="20"/>
        </w:rPr>
        <w:t>]</w:t>
      </w:r>
      <w:r w:rsidR="003654EB" w:rsidRPr="001C0117">
        <w:rPr>
          <w:b/>
          <w:iCs/>
          <w:sz w:val="20"/>
          <w:szCs w:val="20"/>
        </w:rPr>
        <w:t xml:space="preserve"> </w:t>
      </w:r>
      <w:r w:rsidR="003654EB" w:rsidRPr="001C0117">
        <w:rPr>
          <w:b/>
          <w:iCs/>
          <w:sz w:val="20"/>
          <w:szCs w:val="20"/>
        </w:rPr>
        <w:tab/>
        <w:t>“Molecular Self-assembly of DNA Nanostructures: From 1D to 3D”</w:t>
      </w:r>
      <w:r w:rsidR="003654EB" w:rsidRPr="001C0117">
        <w:rPr>
          <w:bCs/>
          <w:iCs/>
          <w:sz w:val="20"/>
          <w:szCs w:val="20"/>
        </w:rPr>
        <w:t>, Nov</w:t>
      </w:r>
      <w:r w:rsidR="000657EB">
        <w:rPr>
          <w:bCs/>
          <w:iCs/>
          <w:sz w:val="20"/>
          <w:szCs w:val="20"/>
        </w:rPr>
        <w:t>.</w:t>
      </w:r>
      <w:r w:rsidR="003654EB" w:rsidRPr="001C0117">
        <w:rPr>
          <w:bCs/>
          <w:iCs/>
          <w:sz w:val="20"/>
          <w:szCs w:val="20"/>
        </w:rPr>
        <w:t xml:space="preserve"> 2011</w:t>
      </w:r>
    </w:p>
    <w:p w:rsidR="003654EB" w:rsidRPr="001C0117" w:rsidRDefault="001463AC" w:rsidP="000657EB">
      <w:pPr>
        <w:pStyle w:val="NormalWeb"/>
        <w:spacing w:before="0" w:beforeAutospacing="0" w:after="0" w:afterAutospacing="0"/>
        <w:ind w:left="703" w:hanging="703"/>
        <w:rPr>
          <w:b/>
          <w:bCs/>
          <w:iCs/>
          <w:sz w:val="20"/>
          <w:szCs w:val="20"/>
        </w:rPr>
      </w:pPr>
      <w:r>
        <w:rPr>
          <w:bCs/>
          <w:iCs/>
          <w:sz w:val="20"/>
          <w:szCs w:val="20"/>
        </w:rPr>
        <w:t>[3</w:t>
      </w:r>
      <w:r w:rsidR="003654EB" w:rsidRPr="001C0117">
        <w:rPr>
          <w:bCs/>
          <w:iCs/>
          <w:sz w:val="20"/>
          <w:szCs w:val="20"/>
        </w:rPr>
        <w:t>]</w:t>
      </w:r>
      <w:r w:rsidR="003654EB" w:rsidRPr="001C0117">
        <w:rPr>
          <w:bCs/>
          <w:iCs/>
          <w:sz w:val="20"/>
          <w:szCs w:val="20"/>
        </w:rPr>
        <w:tab/>
      </w:r>
      <w:r w:rsidR="003654EB" w:rsidRPr="001C0117">
        <w:rPr>
          <w:b/>
          <w:iCs/>
          <w:sz w:val="20"/>
          <w:szCs w:val="20"/>
        </w:rPr>
        <w:t>“Nanotechnology Applications in Food Industry”</w:t>
      </w:r>
      <w:r w:rsidR="003654EB" w:rsidRPr="001C0117">
        <w:rPr>
          <w:bCs/>
          <w:iCs/>
          <w:sz w:val="20"/>
          <w:szCs w:val="20"/>
        </w:rPr>
        <w:t>, Nov</w:t>
      </w:r>
      <w:r w:rsidR="000657EB">
        <w:rPr>
          <w:bCs/>
          <w:iCs/>
          <w:sz w:val="20"/>
          <w:szCs w:val="20"/>
        </w:rPr>
        <w:t>.</w:t>
      </w:r>
      <w:r w:rsidR="003654EB" w:rsidRPr="001C0117">
        <w:rPr>
          <w:bCs/>
          <w:iCs/>
          <w:sz w:val="20"/>
          <w:szCs w:val="20"/>
        </w:rPr>
        <w:t xml:space="preserve"> 2011</w:t>
      </w:r>
    </w:p>
    <w:p w:rsidR="00C102DB" w:rsidRPr="001C0117" w:rsidRDefault="001463AC" w:rsidP="000657EB">
      <w:pPr>
        <w:pStyle w:val="NormalWeb"/>
        <w:spacing w:before="0" w:beforeAutospacing="0" w:after="0" w:afterAutospacing="0"/>
        <w:ind w:left="703" w:hanging="703"/>
        <w:rPr>
          <w:b/>
          <w:bCs/>
          <w:iCs/>
          <w:sz w:val="20"/>
          <w:szCs w:val="20"/>
        </w:rPr>
      </w:pPr>
      <w:r>
        <w:rPr>
          <w:bCs/>
          <w:iCs/>
          <w:sz w:val="20"/>
          <w:szCs w:val="20"/>
        </w:rPr>
        <w:t>[2</w:t>
      </w:r>
      <w:r w:rsidR="00C102DB" w:rsidRPr="001C0117">
        <w:rPr>
          <w:bCs/>
          <w:iCs/>
          <w:sz w:val="20"/>
          <w:szCs w:val="20"/>
        </w:rPr>
        <w:t xml:space="preserve">] </w:t>
      </w:r>
      <w:r w:rsidR="00C102DB" w:rsidRPr="001C0117">
        <w:rPr>
          <w:bCs/>
          <w:iCs/>
          <w:sz w:val="20"/>
          <w:szCs w:val="20"/>
        </w:rPr>
        <w:tab/>
      </w:r>
      <w:r w:rsidR="00C102DB" w:rsidRPr="001C0117">
        <w:rPr>
          <w:b/>
          <w:iCs/>
          <w:sz w:val="20"/>
          <w:szCs w:val="20"/>
        </w:rPr>
        <w:t xml:space="preserve">“Nanotechnology- Small </w:t>
      </w:r>
      <w:r w:rsidR="00E8456A" w:rsidRPr="001C0117">
        <w:rPr>
          <w:b/>
          <w:iCs/>
          <w:sz w:val="20"/>
          <w:szCs w:val="20"/>
        </w:rPr>
        <w:t>S</w:t>
      </w:r>
      <w:r w:rsidR="00C102DB" w:rsidRPr="001C0117">
        <w:rPr>
          <w:b/>
          <w:iCs/>
          <w:sz w:val="20"/>
          <w:szCs w:val="20"/>
        </w:rPr>
        <w:t>cience, Big Deal”</w:t>
      </w:r>
      <w:r w:rsidR="00C102DB" w:rsidRPr="001C0117">
        <w:rPr>
          <w:bCs/>
          <w:iCs/>
          <w:sz w:val="20"/>
          <w:szCs w:val="20"/>
        </w:rPr>
        <w:t>, Nov</w:t>
      </w:r>
      <w:r w:rsidR="000657EB">
        <w:rPr>
          <w:bCs/>
          <w:iCs/>
          <w:sz w:val="20"/>
          <w:szCs w:val="20"/>
        </w:rPr>
        <w:t>.</w:t>
      </w:r>
      <w:r w:rsidR="00C102DB" w:rsidRPr="001C0117">
        <w:rPr>
          <w:bCs/>
          <w:iCs/>
          <w:sz w:val="20"/>
          <w:szCs w:val="20"/>
        </w:rPr>
        <w:t xml:space="preserve"> 2010</w:t>
      </w:r>
    </w:p>
    <w:p w:rsidR="001463AC" w:rsidRPr="001C0117" w:rsidRDefault="001463AC" w:rsidP="001463AC">
      <w:pPr>
        <w:pStyle w:val="NormalWeb"/>
        <w:spacing w:before="0" w:beforeAutospacing="0" w:after="0" w:afterAutospacing="0"/>
        <w:ind w:left="720" w:hanging="720"/>
        <w:rPr>
          <w:bCs/>
          <w:iCs/>
          <w:sz w:val="20"/>
          <w:szCs w:val="20"/>
        </w:rPr>
      </w:pPr>
      <w:r>
        <w:rPr>
          <w:sz w:val="20"/>
          <w:szCs w:val="20"/>
        </w:rPr>
        <w:t>[1</w:t>
      </w:r>
      <w:r w:rsidRPr="001C0117">
        <w:rPr>
          <w:sz w:val="20"/>
          <w:szCs w:val="20"/>
        </w:rPr>
        <w:t>]</w:t>
      </w:r>
      <w:r w:rsidRPr="001C0117">
        <w:rPr>
          <w:sz w:val="20"/>
          <w:szCs w:val="20"/>
        </w:rPr>
        <w:tab/>
      </w:r>
      <w:r w:rsidRPr="001C0117">
        <w:rPr>
          <w:b/>
          <w:iCs/>
          <w:sz w:val="20"/>
          <w:szCs w:val="20"/>
        </w:rPr>
        <w:t>“Designing and Imaging DNA Nanostructures”</w:t>
      </w:r>
      <w:r w:rsidRPr="001C0117">
        <w:rPr>
          <w:iCs/>
          <w:sz w:val="20"/>
          <w:szCs w:val="20"/>
        </w:rPr>
        <w:t xml:space="preserve">, </w:t>
      </w:r>
      <w:proofErr w:type="gramStart"/>
      <w:r w:rsidRPr="001C0117">
        <w:rPr>
          <w:iCs/>
          <w:sz w:val="20"/>
          <w:szCs w:val="20"/>
        </w:rPr>
        <w:t>The</w:t>
      </w:r>
      <w:proofErr w:type="gramEnd"/>
      <w:r w:rsidRPr="001C0117">
        <w:rPr>
          <w:iCs/>
          <w:sz w:val="20"/>
          <w:szCs w:val="20"/>
        </w:rPr>
        <w:t xml:space="preserve"> Yousef </w:t>
      </w:r>
      <w:proofErr w:type="spellStart"/>
      <w:r w:rsidRPr="001C0117">
        <w:rPr>
          <w:iCs/>
          <w:sz w:val="20"/>
          <w:szCs w:val="20"/>
        </w:rPr>
        <w:t>Jameel</w:t>
      </w:r>
      <w:proofErr w:type="spellEnd"/>
      <w:r w:rsidRPr="001C0117">
        <w:rPr>
          <w:iCs/>
          <w:sz w:val="20"/>
          <w:szCs w:val="20"/>
        </w:rPr>
        <w:t xml:space="preserve"> Science and Technology Research Center (STRC), American University in Cairo (AUC), Cairo, Egypt,</w:t>
      </w:r>
      <w:r w:rsidRPr="001C0117">
        <w:rPr>
          <w:bCs/>
          <w:iCs/>
          <w:sz w:val="20"/>
          <w:szCs w:val="20"/>
        </w:rPr>
        <w:t xml:space="preserve"> March 2008</w:t>
      </w:r>
    </w:p>
    <w:p w:rsidR="00FF209C" w:rsidRDefault="00FF209C" w:rsidP="00FF209C">
      <w:pPr>
        <w:autoSpaceDE w:val="0"/>
        <w:autoSpaceDN w:val="0"/>
        <w:adjustRightInd w:val="0"/>
        <w:rPr>
          <w:rFonts w:asciiTheme="majorBidi" w:hAnsiTheme="majorBidi" w:cstheme="majorBidi"/>
          <w:b/>
          <w:bCs/>
          <w:sz w:val="20"/>
          <w:szCs w:val="20"/>
        </w:rPr>
      </w:pPr>
    </w:p>
    <w:p w:rsidR="00FF209C" w:rsidRPr="00CF7057" w:rsidRDefault="00FF209C" w:rsidP="00FF209C">
      <w:pPr>
        <w:pStyle w:val="NormalWeb"/>
        <w:numPr>
          <w:ilvl w:val="0"/>
          <w:numId w:val="45"/>
        </w:numPr>
        <w:spacing w:before="0" w:beforeAutospacing="0" w:after="0" w:afterAutospacing="0"/>
        <w:ind w:left="270" w:hanging="270"/>
        <w:rPr>
          <w:b/>
          <w:bCs/>
          <w:iCs/>
          <w:sz w:val="20"/>
          <w:szCs w:val="20"/>
          <w:u w:val="single"/>
        </w:rPr>
      </w:pPr>
      <w:r w:rsidRPr="00503FBF">
        <w:rPr>
          <w:rFonts w:asciiTheme="majorBidi" w:hAnsiTheme="majorBidi" w:cstheme="majorBidi"/>
          <w:b/>
          <w:bCs/>
          <w:sz w:val="20"/>
          <w:szCs w:val="20"/>
          <w:u w:val="single"/>
        </w:rPr>
        <w:t>Keynote speaker</w:t>
      </w:r>
      <w:r>
        <w:rPr>
          <w:rFonts w:asciiTheme="majorBidi" w:hAnsiTheme="majorBidi" w:cstheme="majorBidi"/>
          <w:b/>
          <w:bCs/>
          <w:sz w:val="20"/>
          <w:szCs w:val="20"/>
        </w:rPr>
        <w:t xml:space="preserve"> </w:t>
      </w:r>
      <w:r w:rsidRPr="00CF7057">
        <w:rPr>
          <w:b/>
          <w:bCs/>
          <w:iCs/>
          <w:sz w:val="20"/>
          <w:szCs w:val="20"/>
          <w:u w:val="single"/>
        </w:rPr>
        <w:t>outside AUC (</w:t>
      </w:r>
      <w:r w:rsidRPr="00503FBF">
        <w:rPr>
          <w:bCs/>
          <w:iCs/>
          <w:sz w:val="20"/>
          <w:szCs w:val="20"/>
          <w:u w:val="single"/>
        </w:rPr>
        <w:t>National, International workshops, conferences and research centers</w:t>
      </w:r>
      <w:r w:rsidRPr="00CF7057">
        <w:rPr>
          <w:b/>
          <w:iCs/>
          <w:sz w:val="20"/>
          <w:szCs w:val="20"/>
          <w:u w:val="single"/>
        </w:rPr>
        <w:t xml:space="preserve"> in Egypt)</w:t>
      </w:r>
    </w:p>
    <w:p w:rsidR="00FF209C" w:rsidRPr="00016272" w:rsidRDefault="00FF209C" w:rsidP="00503FBF">
      <w:pPr>
        <w:pStyle w:val="NormalWeb"/>
        <w:spacing w:before="0" w:beforeAutospacing="0" w:after="0" w:afterAutospacing="0"/>
        <w:ind w:left="703" w:hanging="703"/>
        <w:rPr>
          <w:bCs/>
          <w:iCs/>
          <w:sz w:val="20"/>
          <w:szCs w:val="20"/>
        </w:rPr>
      </w:pPr>
      <w:r w:rsidRPr="00FF209C">
        <w:rPr>
          <w:rFonts w:asciiTheme="majorBidi" w:hAnsiTheme="majorBidi" w:cstheme="majorBidi"/>
          <w:b/>
          <w:bCs/>
          <w:sz w:val="20"/>
          <w:szCs w:val="20"/>
        </w:rPr>
        <w:t xml:space="preserve"> </w:t>
      </w:r>
      <w:r w:rsidRPr="00016272">
        <w:rPr>
          <w:bCs/>
          <w:iCs/>
          <w:sz w:val="20"/>
          <w:szCs w:val="20"/>
        </w:rPr>
        <w:t>[</w:t>
      </w:r>
      <w:r>
        <w:rPr>
          <w:bCs/>
          <w:iCs/>
          <w:sz w:val="20"/>
          <w:szCs w:val="20"/>
        </w:rPr>
        <w:t>2</w:t>
      </w:r>
      <w:r w:rsidRPr="00016272">
        <w:rPr>
          <w:bCs/>
          <w:iCs/>
          <w:sz w:val="20"/>
          <w:szCs w:val="20"/>
        </w:rPr>
        <w:t>]</w:t>
      </w:r>
      <w:r w:rsidRPr="00016272">
        <w:rPr>
          <w:rFonts w:asciiTheme="majorBidi" w:eastAsia="+mn-ea" w:hAnsiTheme="majorBidi" w:cstheme="majorBidi"/>
          <w:b/>
          <w:bCs/>
          <w:color w:val="000000"/>
          <w:kern w:val="24"/>
          <w:sz w:val="20"/>
          <w:szCs w:val="20"/>
          <w:lang w:eastAsia="da-DK"/>
        </w:rPr>
        <w:t xml:space="preserve"> </w:t>
      </w:r>
      <w:r>
        <w:rPr>
          <w:rFonts w:asciiTheme="majorBidi" w:eastAsia="+mn-ea" w:hAnsiTheme="majorBidi" w:cstheme="majorBidi"/>
          <w:b/>
          <w:bCs/>
          <w:color w:val="000000"/>
          <w:kern w:val="24"/>
          <w:sz w:val="20"/>
          <w:szCs w:val="20"/>
          <w:lang w:eastAsia="da-DK"/>
        </w:rPr>
        <w:tab/>
        <w:t>“</w:t>
      </w:r>
      <w:r w:rsidRPr="00016272">
        <w:rPr>
          <w:rFonts w:asciiTheme="majorBidi" w:eastAsia="+mn-ea" w:hAnsiTheme="majorBidi" w:cstheme="majorBidi"/>
          <w:b/>
          <w:bCs/>
          <w:color w:val="000000"/>
          <w:kern w:val="24"/>
          <w:sz w:val="20"/>
          <w:szCs w:val="20"/>
          <w:lang w:eastAsia="da-DK"/>
        </w:rPr>
        <w:t xml:space="preserve">Developing Novel Nanocomposites </w:t>
      </w:r>
      <w:proofErr w:type="spellStart"/>
      <w:r w:rsidRPr="00016272">
        <w:rPr>
          <w:rFonts w:asciiTheme="majorBidi" w:eastAsia="+mn-ea" w:hAnsiTheme="majorBidi" w:cstheme="majorBidi"/>
          <w:b/>
          <w:bCs/>
          <w:color w:val="000000"/>
          <w:kern w:val="24"/>
          <w:sz w:val="20"/>
          <w:szCs w:val="20"/>
          <w:lang w:eastAsia="da-DK"/>
        </w:rPr>
        <w:t>Nanoscaffolds</w:t>
      </w:r>
      <w:proofErr w:type="spellEnd"/>
      <w:r w:rsidRPr="00016272">
        <w:rPr>
          <w:rFonts w:asciiTheme="majorBidi" w:eastAsia="+mn-ea" w:hAnsiTheme="majorBidi" w:cstheme="majorBidi"/>
          <w:b/>
          <w:bCs/>
          <w:color w:val="000000"/>
          <w:kern w:val="24"/>
          <w:sz w:val="20"/>
          <w:szCs w:val="20"/>
          <w:lang w:eastAsia="da-DK"/>
        </w:rPr>
        <w:t xml:space="preserve">, Membranes and </w:t>
      </w:r>
      <w:proofErr w:type="spellStart"/>
      <w:r w:rsidRPr="00016272">
        <w:rPr>
          <w:rFonts w:asciiTheme="majorBidi" w:eastAsia="+mn-ea" w:hAnsiTheme="majorBidi" w:cstheme="majorBidi"/>
          <w:b/>
          <w:bCs/>
          <w:color w:val="000000"/>
          <w:kern w:val="24"/>
          <w:sz w:val="20"/>
          <w:szCs w:val="20"/>
          <w:lang w:eastAsia="da-DK"/>
        </w:rPr>
        <w:t>Nanocarriers</w:t>
      </w:r>
      <w:proofErr w:type="spellEnd"/>
      <w:r w:rsidRPr="00016272">
        <w:rPr>
          <w:rFonts w:asciiTheme="majorBidi" w:eastAsia="+mn-ea" w:hAnsiTheme="majorBidi" w:cstheme="majorBidi"/>
          <w:b/>
          <w:bCs/>
          <w:color w:val="000000"/>
          <w:kern w:val="24"/>
          <w:sz w:val="20"/>
          <w:szCs w:val="20"/>
          <w:lang w:eastAsia="da-DK"/>
        </w:rPr>
        <w:t xml:space="preserve"> for Prebiotic, Antibacterial and Targeted Drug Delivery Applications</w:t>
      </w:r>
      <w:r>
        <w:rPr>
          <w:rFonts w:asciiTheme="majorBidi" w:eastAsia="+mn-ea" w:hAnsiTheme="majorBidi" w:cstheme="majorBidi"/>
          <w:b/>
          <w:bCs/>
          <w:color w:val="000000"/>
          <w:kern w:val="24"/>
          <w:sz w:val="20"/>
          <w:szCs w:val="20"/>
          <w:lang w:eastAsia="da-DK"/>
        </w:rPr>
        <w:t xml:space="preserve">”, </w:t>
      </w:r>
      <w:r w:rsidRPr="00016272">
        <w:rPr>
          <w:rFonts w:asciiTheme="majorBidi" w:eastAsia="+mn-ea" w:hAnsiTheme="majorBidi" w:cstheme="majorBidi"/>
          <w:color w:val="000000"/>
          <w:kern w:val="24"/>
          <w:sz w:val="20"/>
          <w:szCs w:val="20"/>
          <w:lang w:eastAsia="da-DK"/>
        </w:rPr>
        <w:t>1st Egyptian Society for Science and Technology of Biomaterials</w:t>
      </w:r>
      <w:r>
        <w:rPr>
          <w:rFonts w:asciiTheme="majorBidi" w:eastAsia="+mn-ea" w:hAnsiTheme="majorBidi" w:cstheme="majorBidi"/>
          <w:color w:val="000000"/>
          <w:kern w:val="24"/>
          <w:sz w:val="20"/>
          <w:szCs w:val="20"/>
          <w:lang w:eastAsia="da-DK"/>
        </w:rPr>
        <w:t xml:space="preserve"> (</w:t>
      </w:r>
      <w:r w:rsidRPr="00016272">
        <w:rPr>
          <w:rFonts w:asciiTheme="majorBidi" w:eastAsia="+mn-ea" w:hAnsiTheme="majorBidi" w:cstheme="majorBidi"/>
          <w:color w:val="000000"/>
          <w:kern w:val="24"/>
          <w:sz w:val="20"/>
          <w:szCs w:val="20"/>
          <w:lang w:eastAsia="da-DK"/>
        </w:rPr>
        <w:t>ESSTB</w:t>
      </w:r>
      <w:r>
        <w:rPr>
          <w:rFonts w:asciiTheme="majorBidi" w:eastAsia="+mn-ea" w:hAnsiTheme="majorBidi" w:cstheme="majorBidi"/>
          <w:color w:val="000000"/>
          <w:kern w:val="24"/>
          <w:sz w:val="20"/>
          <w:szCs w:val="20"/>
          <w:lang w:eastAsia="da-DK"/>
        </w:rPr>
        <w:t>)</w:t>
      </w:r>
      <w:r w:rsidRPr="00016272">
        <w:rPr>
          <w:rFonts w:asciiTheme="majorBidi" w:eastAsia="+mn-ea" w:hAnsiTheme="majorBidi" w:cstheme="majorBidi"/>
          <w:color w:val="000000"/>
          <w:kern w:val="24"/>
          <w:sz w:val="20"/>
          <w:szCs w:val="20"/>
          <w:lang w:eastAsia="da-DK"/>
        </w:rPr>
        <w:t xml:space="preserve"> Conference</w:t>
      </w:r>
      <w:r>
        <w:rPr>
          <w:rFonts w:asciiTheme="majorBidi" w:eastAsia="+mn-ea" w:hAnsiTheme="majorBidi" w:cstheme="majorBidi"/>
          <w:color w:val="000000"/>
          <w:kern w:val="24"/>
          <w:sz w:val="20"/>
          <w:szCs w:val="20"/>
          <w:lang w:eastAsia="da-DK"/>
        </w:rPr>
        <w:t xml:space="preserve"> - </w:t>
      </w:r>
      <w:r w:rsidRPr="00016272">
        <w:rPr>
          <w:rFonts w:asciiTheme="majorBidi" w:eastAsia="+mn-ea" w:hAnsiTheme="majorBidi" w:cstheme="majorBidi"/>
          <w:color w:val="000000"/>
          <w:kern w:val="24"/>
          <w:sz w:val="20"/>
          <w:szCs w:val="20"/>
          <w:lang w:eastAsia="da-DK"/>
        </w:rPr>
        <w:t xml:space="preserve">Transfer of Biomaterials’ Knowledge </w:t>
      </w:r>
      <w:proofErr w:type="gramStart"/>
      <w:r w:rsidRPr="00016272">
        <w:rPr>
          <w:rFonts w:asciiTheme="majorBidi" w:eastAsia="+mn-ea" w:hAnsiTheme="majorBidi" w:cstheme="majorBidi"/>
          <w:color w:val="000000"/>
          <w:kern w:val="24"/>
          <w:sz w:val="20"/>
          <w:szCs w:val="20"/>
          <w:lang w:eastAsia="da-DK"/>
        </w:rPr>
        <w:t>Into</w:t>
      </w:r>
      <w:proofErr w:type="gramEnd"/>
      <w:r w:rsidRPr="00016272">
        <w:rPr>
          <w:rFonts w:asciiTheme="majorBidi" w:eastAsia="+mn-ea" w:hAnsiTheme="majorBidi" w:cstheme="majorBidi"/>
          <w:color w:val="000000"/>
          <w:kern w:val="24"/>
          <w:sz w:val="20"/>
          <w:szCs w:val="20"/>
          <w:lang w:eastAsia="da-DK"/>
        </w:rPr>
        <w:t xml:space="preserve"> Technology, </w:t>
      </w:r>
      <w:r w:rsidRPr="00016272">
        <w:rPr>
          <w:iCs/>
          <w:sz w:val="20"/>
          <w:szCs w:val="20"/>
        </w:rPr>
        <w:t xml:space="preserve">The National Research Center (NRC), Cairo, Egypt, </w:t>
      </w:r>
      <w:r>
        <w:rPr>
          <w:iCs/>
          <w:sz w:val="20"/>
          <w:szCs w:val="20"/>
        </w:rPr>
        <w:t xml:space="preserve">March </w:t>
      </w:r>
      <w:r w:rsidRPr="00016272">
        <w:rPr>
          <w:iCs/>
          <w:sz w:val="20"/>
          <w:szCs w:val="20"/>
        </w:rPr>
        <w:t>201</w:t>
      </w:r>
      <w:r>
        <w:rPr>
          <w:iCs/>
          <w:sz w:val="20"/>
          <w:szCs w:val="20"/>
        </w:rPr>
        <w:t xml:space="preserve">5 </w:t>
      </w:r>
    </w:p>
    <w:p w:rsidR="00FF209C" w:rsidRDefault="00FF209C" w:rsidP="00FF209C">
      <w:pPr>
        <w:pStyle w:val="NormalWeb"/>
        <w:spacing w:before="0" w:beforeAutospacing="0" w:after="0" w:afterAutospacing="0"/>
        <w:ind w:left="703" w:hanging="703"/>
        <w:rPr>
          <w:bCs/>
          <w:iCs/>
          <w:sz w:val="20"/>
          <w:szCs w:val="20"/>
        </w:rPr>
      </w:pPr>
      <w:r>
        <w:rPr>
          <w:bCs/>
          <w:iCs/>
          <w:sz w:val="20"/>
          <w:szCs w:val="20"/>
        </w:rPr>
        <w:t>[1]</w:t>
      </w:r>
      <w:r>
        <w:rPr>
          <w:bCs/>
          <w:iCs/>
          <w:sz w:val="20"/>
          <w:szCs w:val="20"/>
        </w:rPr>
        <w:tab/>
        <w:t>“</w:t>
      </w:r>
      <w:r w:rsidRPr="007262F7">
        <w:rPr>
          <w:b/>
          <w:bCs/>
          <w:iCs/>
          <w:sz w:val="20"/>
          <w:szCs w:val="20"/>
        </w:rPr>
        <w:t xml:space="preserve">Nanotechnology – A Revolutionary Approach in Pharmaceutics and </w:t>
      </w:r>
      <w:proofErr w:type="spellStart"/>
      <w:r w:rsidRPr="007262F7">
        <w:rPr>
          <w:b/>
          <w:bCs/>
          <w:iCs/>
          <w:sz w:val="20"/>
          <w:szCs w:val="20"/>
        </w:rPr>
        <w:t>NanoMedicine</w:t>
      </w:r>
      <w:proofErr w:type="spellEnd"/>
      <w:r>
        <w:rPr>
          <w:b/>
          <w:bCs/>
          <w:iCs/>
          <w:sz w:val="20"/>
          <w:szCs w:val="20"/>
        </w:rPr>
        <w:t xml:space="preserve">”. </w:t>
      </w:r>
      <w:r w:rsidRPr="007262F7">
        <w:rPr>
          <w:bCs/>
          <w:iCs/>
          <w:sz w:val="20"/>
          <w:szCs w:val="20"/>
        </w:rPr>
        <w:t>Applied Pharmacology for Pharmacy and</w:t>
      </w:r>
      <w:r>
        <w:rPr>
          <w:bCs/>
          <w:iCs/>
          <w:sz w:val="20"/>
          <w:szCs w:val="20"/>
        </w:rPr>
        <w:t xml:space="preserve"> </w:t>
      </w:r>
      <w:r w:rsidRPr="007262F7">
        <w:rPr>
          <w:bCs/>
          <w:iCs/>
          <w:sz w:val="20"/>
          <w:szCs w:val="20"/>
        </w:rPr>
        <w:t>Clinical Practice (APPCP)’s</w:t>
      </w:r>
      <w:r>
        <w:rPr>
          <w:bCs/>
          <w:iCs/>
          <w:sz w:val="20"/>
          <w:szCs w:val="20"/>
        </w:rPr>
        <w:t xml:space="preserve">. </w:t>
      </w:r>
      <w:r w:rsidRPr="007262F7">
        <w:rPr>
          <w:bCs/>
          <w:iCs/>
          <w:sz w:val="20"/>
          <w:szCs w:val="20"/>
        </w:rPr>
        <w:t>“PHARMACOLOGY’S PRINTS ON THE MEDICAL LIFE"</w:t>
      </w:r>
      <w:r w:rsidR="00503FBF">
        <w:rPr>
          <w:bCs/>
          <w:iCs/>
          <w:sz w:val="20"/>
          <w:szCs w:val="20"/>
        </w:rPr>
        <w:t>,</w:t>
      </w:r>
      <w:r>
        <w:rPr>
          <w:bCs/>
          <w:iCs/>
          <w:sz w:val="20"/>
          <w:szCs w:val="20"/>
        </w:rPr>
        <w:t xml:space="preserve"> </w:t>
      </w:r>
      <w:r w:rsidRPr="000E600B">
        <w:rPr>
          <w:rFonts w:asciiTheme="majorBidi" w:hAnsiTheme="majorBidi" w:cstheme="majorBidi"/>
          <w:sz w:val="20"/>
          <w:szCs w:val="20"/>
        </w:rPr>
        <w:t xml:space="preserve">organized by Suez Canal University and held in </w:t>
      </w:r>
      <w:proofErr w:type="spellStart"/>
      <w:r w:rsidRPr="000E600B">
        <w:rPr>
          <w:rFonts w:asciiTheme="majorBidi" w:hAnsiTheme="majorBidi" w:cstheme="majorBidi"/>
          <w:sz w:val="20"/>
          <w:szCs w:val="20"/>
        </w:rPr>
        <w:t>Sharm</w:t>
      </w:r>
      <w:proofErr w:type="spellEnd"/>
      <w:r w:rsidRPr="000E600B">
        <w:rPr>
          <w:rFonts w:asciiTheme="majorBidi" w:hAnsiTheme="majorBidi" w:cstheme="majorBidi"/>
          <w:sz w:val="20"/>
          <w:szCs w:val="20"/>
        </w:rPr>
        <w:t xml:space="preserve"> El-Sheikh, </w:t>
      </w:r>
      <w:r w:rsidR="00503FBF">
        <w:rPr>
          <w:rFonts w:asciiTheme="majorBidi" w:hAnsiTheme="majorBidi" w:cstheme="majorBidi"/>
          <w:sz w:val="20"/>
          <w:szCs w:val="20"/>
        </w:rPr>
        <w:t xml:space="preserve">Egypt, </w:t>
      </w:r>
      <w:r>
        <w:rPr>
          <w:bCs/>
          <w:iCs/>
          <w:sz w:val="20"/>
          <w:szCs w:val="20"/>
        </w:rPr>
        <w:t>Feb. 2016</w:t>
      </w:r>
    </w:p>
    <w:p w:rsidR="00FF209C" w:rsidRPr="00FF209C" w:rsidRDefault="00FF209C" w:rsidP="00FF209C">
      <w:pPr>
        <w:pStyle w:val="ListParagraph"/>
        <w:autoSpaceDE w:val="0"/>
        <w:autoSpaceDN w:val="0"/>
        <w:adjustRightInd w:val="0"/>
        <w:ind w:left="270"/>
        <w:rPr>
          <w:rFonts w:asciiTheme="majorBidi" w:hAnsiTheme="majorBidi" w:cstheme="majorBidi"/>
          <w:b/>
          <w:bCs/>
          <w:sz w:val="20"/>
          <w:szCs w:val="20"/>
        </w:rPr>
      </w:pPr>
    </w:p>
    <w:p w:rsidR="00FF209C" w:rsidRPr="00503FBF" w:rsidRDefault="00FF209C" w:rsidP="00503FBF">
      <w:pPr>
        <w:pStyle w:val="ListParagraph"/>
        <w:numPr>
          <w:ilvl w:val="0"/>
          <w:numId w:val="45"/>
        </w:numPr>
        <w:autoSpaceDE w:val="0"/>
        <w:autoSpaceDN w:val="0"/>
        <w:adjustRightInd w:val="0"/>
        <w:ind w:left="270" w:hanging="270"/>
        <w:rPr>
          <w:rFonts w:asciiTheme="majorBidi" w:hAnsiTheme="majorBidi" w:cstheme="majorBidi"/>
          <w:b/>
          <w:bCs/>
          <w:sz w:val="20"/>
          <w:szCs w:val="20"/>
          <w:u w:val="single"/>
        </w:rPr>
      </w:pPr>
      <w:r w:rsidRPr="00503FBF">
        <w:rPr>
          <w:rFonts w:asciiTheme="majorBidi" w:hAnsiTheme="majorBidi" w:cstheme="majorBidi"/>
          <w:b/>
          <w:bCs/>
          <w:sz w:val="20"/>
          <w:szCs w:val="20"/>
          <w:u w:val="single"/>
        </w:rPr>
        <w:t xml:space="preserve">Chairing a session </w:t>
      </w:r>
      <w:r w:rsidR="00503FBF" w:rsidRPr="00CF7057">
        <w:rPr>
          <w:b/>
          <w:bCs/>
          <w:iCs/>
          <w:sz w:val="20"/>
          <w:szCs w:val="20"/>
          <w:u w:val="single"/>
        </w:rPr>
        <w:t xml:space="preserve">outside AUC </w:t>
      </w:r>
      <w:r w:rsidRPr="00503FBF">
        <w:rPr>
          <w:rFonts w:asciiTheme="majorBidi" w:hAnsiTheme="majorBidi" w:cstheme="majorBidi"/>
          <w:b/>
          <w:bCs/>
          <w:sz w:val="20"/>
          <w:szCs w:val="20"/>
          <w:u w:val="single"/>
        </w:rPr>
        <w:t>(International conference)</w:t>
      </w:r>
    </w:p>
    <w:p w:rsidR="00FF209C" w:rsidRPr="000E600B" w:rsidRDefault="00503FBF" w:rsidP="00503FBF">
      <w:pPr>
        <w:autoSpaceDE w:val="0"/>
        <w:autoSpaceDN w:val="0"/>
        <w:adjustRightInd w:val="0"/>
        <w:ind w:left="630" w:hanging="630"/>
        <w:rPr>
          <w:rFonts w:asciiTheme="majorBidi" w:hAnsiTheme="majorBidi" w:cstheme="majorBidi"/>
          <w:sz w:val="20"/>
          <w:szCs w:val="20"/>
        </w:rPr>
      </w:pPr>
      <w:r>
        <w:rPr>
          <w:rFonts w:asciiTheme="majorBidi" w:hAnsiTheme="majorBidi" w:cstheme="majorBidi"/>
          <w:sz w:val="20"/>
          <w:szCs w:val="20"/>
        </w:rPr>
        <w:t>[1]</w:t>
      </w:r>
      <w:r>
        <w:rPr>
          <w:rFonts w:asciiTheme="majorBidi" w:hAnsiTheme="majorBidi" w:cstheme="majorBidi"/>
          <w:sz w:val="20"/>
          <w:szCs w:val="20"/>
        </w:rPr>
        <w:tab/>
      </w:r>
      <w:r w:rsidR="00FF209C" w:rsidRPr="000E600B">
        <w:rPr>
          <w:rFonts w:asciiTheme="majorBidi" w:hAnsiTheme="majorBidi" w:cstheme="majorBidi"/>
          <w:sz w:val="20"/>
          <w:szCs w:val="20"/>
        </w:rPr>
        <w:t>International conference on Advances in Functional Materials (AFM),</w:t>
      </w:r>
      <w:r>
        <w:rPr>
          <w:rFonts w:asciiTheme="majorBidi" w:hAnsiTheme="majorBidi" w:cstheme="majorBidi"/>
          <w:sz w:val="20"/>
          <w:szCs w:val="20"/>
        </w:rPr>
        <w:t xml:space="preserve"> Stony Brook University</w:t>
      </w:r>
      <w:r w:rsidR="00FF209C" w:rsidRPr="000E600B">
        <w:rPr>
          <w:rFonts w:asciiTheme="majorBidi" w:hAnsiTheme="majorBidi" w:cstheme="majorBidi"/>
          <w:sz w:val="20"/>
          <w:szCs w:val="20"/>
        </w:rPr>
        <w:t>, Long Island, NY, USA</w:t>
      </w:r>
      <w:r>
        <w:rPr>
          <w:rFonts w:asciiTheme="majorBidi" w:hAnsiTheme="majorBidi" w:cstheme="majorBidi"/>
          <w:sz w:val="20"/>
          <w:szCs w:val="20"/>
        </w:rPr>
        <w:t>,</w:t>
      </w:r>
      <w:r w:rsidR="00FF209C" w:rsidRPr="000E600B">
        <w:rPr>
          <w:rFonts w:asciiTheme="majorBidi" w:hAnsiTheme="majorBidi" w:cstheme="majorBidi"/>
          <w:sz w:val="20"/>
          <w:szCs w:val="20"/>
        </w:rPr>
        <w:t xml:space="preserve"> June 2015.</w:t>
      </w:r>
    </w:p>
    <w:p w:rsidR="00FF209C" w:rsidRDefault="00FF209C" w:rsidP="001463AC">
      <w:pPr>
        <w:pStyle w:val="NormalWeb"/>
        <w:spacing w:before="0" w:beforeAutospacing="0" w:after="0" w:afterAutospacing="0"/>
        <w:ind w:left="703" w:hanging="703"/>
        <w:rPr>
          <w:b/>
          <w:bCs/>
          <w:iCs/>
          <w:sz w:val="20"/>
          <w:szCs w:val="20"/>
          <w:u w:val="single"/>
        </w:rPr>
      </w:pPr>
    </w:p>
    <w:p w:rsidR="00831946" w:rsidRPr="00CF7057" w:rsidRDefault="00831946" w:rsidP="00FF209C">
      <w:pPr>
        <w:pStyle w:val="NormalWeb"/>
        <w:numPr>
          <w:ilvl w:val="0"/>
          <w:numId w:val="45"/>
        </w:numPr>
        <w:spacing w:before="0" w:beforeAutospacing="0" w:after="0" w:afterAutospacing="0"/>
        <w:ind w:left="270" w:hanging="270"/>
        <w:rPr>
          <w:b/>
          <w:bCs/>
          <w:iCs/>
          <w:sz w:val="20"/>
          <w:szCs w:val="20"/>
          <w:u w:val="single"/>
        </w:rPr>
      </w:pPr>
      <w:r w:rsidRPr="00CF7057">
        <w:rPr>
          <w:b/>
          <w:bCs/>
          <w:iCs/>
          <w:sz w:val="20"/>
          <w:szCs w:val="20"/>
          <w:u w:val="single"/>
        </w:rPr>
        <w:t xml:space="preserve">Invited </w:t>
      </w:r>
      <w:r w:rsidR="000516BC" w:rsidRPr="00CF7057">
        <w:rPr>
          <w:b/>
          <w:bCs/>
          <w:iCs/>
          <w:sz w:val="20"/>
          <w:szCs w:val="20"/>
          <w:u w:val="single"/>
        </w:rPr>
        <w:t xml:space="preserve">Speaker </w:t>
      </w:r>
      <w:r w:rsidRPr="00CF7057">
        <w:rPr>
          <w:b/>
          <w:bCs/>
          <w:iCs/>
          <w:sz w:val="20"/>
          <w:szCs w:val="20"/>
          <w:u w:val="single"/>
        </w:rPr>
        <w:t>outside AUC</w:t>
      </w:r>
      <w:r w:rsidR="00505C43" w:rsidRPr="00CF7057">
        <w:rPr>
          <w:b/>
          <w:bCs/>
          <w:iCs/>
          <w:sz w:val="20"/>
          <w:szCs w:val="20"/>
          <w:u w:val="single"/>
        </w:rPr>
        <w:t xml:space="preserve"> </w:t>
      </w:r>
      <w:r w:rsidR="001463AC" w:rsidRPr="00CF7057">
        <w:rPr>
          <w:b/>
          <w:bCs/>
          <w:iCs/>
          <w:sz w:val="20"/>
          <w:szCs w:val="20"/>
          <w:u w:val="single"/>
        </w:rPr>
        <w:t>(</w:t>
      </w:r>
      <w:r w:rsidR="001463AC" w:rsidRPr="00CF7057">
        <w:rPr>
          <w:b/>
          <w:iCs/>
          <w:sz w:val="20"/>
          <w:szCs w:val="20"/>
          <w:u w:val="single"/>
        </w:rPr>
        <w:t>National, International workshops, conferences and research centers in Egypt)</w:t>
      </w:r>
    </w:p>
    <w:p w:rsidR="001463AC" w:rsidRDefault="001463AC" w:rsidP="00503FBF">
      <w:pPr>
        <w:pStyle w:val="NormalWeb"/>
        <w:spacing w:before="0" w:beforeAutospacing="0" w:after="0" w:afterAutospacing="0"/>
        <w:ind w:left="703" w:hanging="703"/>
        <w:rPr>
          <w:bCs/>
          <w:iCs/>
          <w:sz w:val="20"/>
          <w:szCs w:val="20"/>
        </w:rPr>
      </w:pPr>
      <w:r>
        <w:rPr>
          <w:bCs/>
          <w:iCs/>
          <w:sz w:val="20"/>
          <w:szCs w:val="20"/>
        </w:rPr>
        <w:t>[</w:t>
      </w:r>
      <w:r w:rsidR="00503FBF">
        <w:rPr>
          <w:bCs/>
          <w:iCs/>
          <w:sz w:val="20"/>
          <w:szCs w:val="20"/>
        </w:rPr>
        <w:t>18</w:t>
      </w:r>
      <w:r>
        <w:rPr>
          <w:bCs/>
          <w:iCs/>
          <w:sz w:val="20"/>
          <w:szCs w:val="20"/>
        </w:rPr>
        <w:t>]</w:t>
      </w:r>
      <w:r>
        <w:rPr>
          <w:bCs/>
          <w:iCs/>
          <w:sz w:val="20"/>
          <w:szCs w:val="20"/>
        </w:rPr>
        <w:tab/>
      </w:r>
      <w:r w:rsidR="00381E84">
        <w:rPr>
          <w:bCs/>
          <w:iCs/>
          <w:sz w:val="20"/>
          <w:szCs w:val="20"/>
        </w:rPr>
        <w:t>“</w:t>
      </w:r>
      <w:r w:rsidRPr="007262F7">
        <w:rPr>
          <w:b/>
          <w:bCs/>
          <w:iCs/>
          <w:sz w:val="20"/>
          <w:szCs w:val="20"/>
        </w:rPr>
        <w:t xml:space="preserve">Nanotechnology – A Revolutionary Approach in Pharmacy and </w:t>
      </w:r>
      <w:proofErr w:type="spellStart"/>
      <w:r w:rsidRPr="007262F7">
        <w:rPr>
          <w:b/>
          <w:bCs/>
          <w:iCs/>
          <w:sz w:val="20"/>
          <w:szCs w:val="20"/>
        </w:rPr>
        <w:t>NanoMedicine</w:t>
      </w:r>
      <w:proofErr w:type="spellEnd"/>
      <w:r w:rsidR="00381E84">
        <w:rPr>
          <w:b/>
          <w:bCs/>
          <w:iCs/>
          <w:sz w:val="20"/>
          <w:szCs w:val="20"/>
        </w:rPr>
        <w:t>”</w:t>
      </w:r>
      <w:r>
        <w:rPr>
          <w:b/>
          <w:bCs/>
          <w:iCs/>
          <w:sz w:val="20"/>
          <w:szCs w:val="20"/>
        </w:rPr>
        <w:t xml:space="preserve">. </w:t>
      </w:r>
      <w:r w:rsidRPr="007262F7">
        <w:rPr>
          <w:bCs/>
          <w:iCs/>
          <w:sz w:val="20"/>
          <w:szCs w:val="20"/>
        </w:rPr>
        <w:t>Seventh International Scientific Conference of</w:t>
      </w:r>
      <w:r>
        <w:rPr>
          <w:bCs/>
          <w:iCs/>
          <w:sz w:val="20"/>
          <w:szCs w:val="20"/>
        </w:rPr>
        <w:t xml:space="preserve"> </w:t>
      </w:r>
      <w:r w:rsidRPr="007262F7">
        <w:rPr>
          <w:bCs/>
          <w:iCs/>
          <w:sz w:val="20"/>
          <w:szCs w:val="20"/>
        </w:rPr>
        <w:t>Faculty of Pharmacy- Cairo University</w:t>
      </w:r>
      <w:r>
        <w:rPr>
          <w:bCs/>
          <w:iCs/>
          <w:sz w:val="20"/>
          <w:szCs w:val="20"/>
        </w:rPr>
        <w:t xml:space="preserve">. </w:t>
      </w:r>
      <w:r w:rsidRPr="007262F7">
        <w:rPr>
          <w:bCs/>
          <w:iCs/>
          <w:sz w:val="20"/>
          <w:szCs w:val="20"/>
        </w:rPr>
        <w:t>Translational Research in Pharmacy: From Bench to Market</w:t>
      </w:r>
      <w:r>
        <w:rPr>
          <w:bCs/>
          <w:iCs/>
          <w:sz w:val="20"/>
          <w:szCs w:val="20"/>
        </w:rPr>
        <w:t>, April 2016</w:t>
      </w:r>
    </w:p>
    <w:p w:rsidR="001463AC" w:rsidRPr="00016272" w:rsidRDefault="001463AC" w:rsidP="00503FBF">
      <w:pPr>
        <w:pStyle w:val="NormalWeb"/>
        <w:spacing w:before="0" w:beforeAutospacing="0" w:after="0" w:afterAutospacing="0"/>
        <w:ind w:left="703" w:hanging="703"/>
        <w:rPr>
          <w:bCs/>
          <w:iCs/>
          <w:sz w:val="20"/>
          <w:szCs w:val="20"/>
        </w:rPr>
      </w:pPr>
      <w:r>
        <w:rPr>
          <w:bCs/>
          <w:iCs/>
          <w:sz w:val="20"/>
          <w:szCs w:val="20"/>
        </w:rPr>
        <w:t>[1</w:t>
      </w:r>
      <w:r w:rsidR="00503FBF">
        <w:rPr>
          <w:bCs/>
          <w:iCs/>
          <w:sz w:val="20"/>
          <w:szCs w:val="20"/>
        </w:rPr>
        <w:t>7</w:t>
      </w:r>
      <w:r>
        <w:rPr>
          <w:bCs/>
          <w:iCs/>
          <w:sz w:val="20"/>
          <w:szCs w:val="20"/>
        </w:rPr>
        <w:t xml:space="preserve">] </w:t>
      </w:r>
      <w:r>
        <w:rPr>
          <w:bCs/>
          <w:iCs/>
          <w:sz w:val="20"/>
          <w:szCs w:val="20"/>
        </w:rPr>
        <w:tab/>
      </w:r>
      <w:r w:rsidR="00381E84">
        <w:rPr>
          <w:bCs/>
          <w:iCs/>
          <w:sz w:val="20"/>
          <w:szCs w:val="20"/>
        </w:rPr>
        <w:t>“</w:t>
      </w:r>
      <w:r w:rsidRPr="00016272">
        <w:rPr>
          <w:b/>
          <w:iCs/>
          <w:sz w:val="20"/>
          <w:szCs w:val="20"/>
        </w:rPr>
        <w:t xml:space="preserve">Drug Delivery </w:t>
      </w:r>
      <w:proofErr w:type="spellStart"/>
      <w:r w:rsidRPr="00016272">
        <w:rPr>
          <w:b/>
          <w:iCs/>
          <w:sz w:val="20"/>
          <w:szCs w:val="20"/>
        </w:rPr>
        <w:t>Nanocarriers</w:t>
      </w:r>
      <w:proofErr w:type="spellEnd"/>
      <w:r w:rsidRPr="00016272">
        <w:rPr>
          <w:b/>
          <w:iCs/>
          <w:sz w:val="20"/>
          <w:szCs w:val="20"/>
        </w:rPr>
        <w:t xml:space="preserve"> for Breast Cancer Therapy &amp; </w:t>
      </w:r>
      <w:proofErr w:type="spellStart"/>
      <w:r w:rsidRPr="00016272">
        <w:rPr>
          <w:b/>
          <w:iCs/>
          <w:sz w:val="20"/>
          <w:szCs w:val="20"/>
        </w:rPr>
        <w:t>Nanoscaffolds</w:t>
      </w:r>
      <w:proofErr w:type="spellEnd"/>
      <w:r w:rsidRPr="00016272">
        <w:rPr>
          <w:b/>
          <w:iCs/>
          <w:sz w:val="20"/>
          <w:szCs w:val="20"/>
        </w:rPr>
        <w:t xml:space="preserve"> for antimicrobial and Prebiotic Applications</w:t>
      </w:r>
      <w:r w:rsidR="00381E84">
        <w:rPr>
          <w:b/>
          <w:iCs/>
          <w:sz w:val="20"/>
          <w:szCs w:val="20"/>
        </w:rPr>
        <w:t>”</w:t>
      </w:r>
      <w:r w:rsidRPr="00016272">
        <w:rPr>
          <w:b/>
          <w:iCs/>
          <w:sz w:val="20"/>
          <w:szCs w:val="20"/>
        </w:rPr>
        <w:t>.</w:t>
      </w:r>
      <w:r w:rsidRPr="00016272">
        <w:rPr>
          <w:bCs/>
          <w:iCs/>
          <w:sz w:val="20"/>
          <w:szCs w:val="20"/>
        </w:rPr>
        <w:t xml:space="preserve"> The First National Conference: University&amp; Industry - "The Role of the University in Economic Development", Mansoura University, March 2015</w:t>
      </w:r>
    </w:p>
    <w:p w:rsidR="001463AC" w:rsidRPr="00016272" w:rsidRDefault="001463AC" w:rsidP="001463AC">
      <w:pPr>
        <w:pStyle w:val="NormalWeb"/>
        <w:spacing w:before="0" w:beforeAutospacing="0" w:after="0" w:afterAutospacing="0"/>
        <w:ind w:left="703" w:hanging="703"/>
        <w:rPr>
          <w:bCs/>
          <w:iCs/>
          <w:sz w:val="20"/>
          <w:szCs w:val="20"/>
        </w:rPr>
      </w:pPr>
      <w:r w:rsidRPr="00016272">
        <w:rPr>
          <w:bCs/>
          <w:iCs/>
          <w:sz w:val="20"/>
          <w:szCs w:val="20"/>
        </w:rPr>
        <w:t>[</w:t>
      </w:r>
      <w:r>
        <w:rPr>
          <w:bCs/>
          <w:iCs/>
          <w:sz w:val="20"/>
          <w:szCs w:val="20"/>
        </w:rPr>
        <w:t>1</w:t>
      </w:r>
      <w:r w:rsidR="00381E84">
        <w:rPr>
          <w:bCs/>
          <w:iCs/>
          <w:sz w:val="20"/>
          <w:szCs w:val="20"/>
        </w:rPr>
        <w:t>6</w:t>
      </w:r>
      <w:r w:rsidRPr="00016272">
        <w:rPr>
          <w:bCs/>
          <w:iCs/>
          <w:sz w:val="20"/>
          <w:szCs w:val="20"/>
        </w:rPr>
        <w:t xml:space="preserve">] </w:t>
      </w:r>
      <w:r w:rsidRPr="00016272">
        <w:rPr>
          <w:bCs/>
          <w:iCs/>
          <w:sz w:val="20"/>
          <w:szCs w:val="20"/>
        </w:rPr>
        <w:tab/>
      </w:r>
      <w:r w:rsidRPr="00016272">
        <w:rPr>
          <w:b/>
          <w:iCs/>
          <w:sz w:val="20"/>
          <w:szCs w:val="20"/>
        </w:rPr>
        <w:t>"Nanotechnology: The New Era of Revolution,"</w:t>
      </w:r>
      <w:r w:rsidRPr="00016272">
        <w:rPr>
          <w:bCs/>
          <w:iCs/>
          <w:sz w:val="20"/>
          <w:szCs w:val="20"/>
        </w:rPr>
        <w:t xml:space="preserve"> Workshop on Production of Radioisotopes”, Atomic Energy Authority in collaboration with the Egyptian Atomic Energy Authority, Cairo, Egypt, Dec</w:t>
      </w:r>
      <w:r>
        <w:rPr>
          <w:bCs/>
          <w:iCs/>
          <w:sz w:val="20"/>
          <w:szCs w:val="20"/>
        </w:rPr>
        <w:t>.</w:t>
      </w:r>
      <w:r w:rsidRPr="00016272">
        <w:rPr>
          <w:bCs/>
          <w:iCs/>
          <w:sz w:val="20"/>
          <w:szCs w:val="20"/>
        </w:rPr>
        <w:t xml:space="preserve"> 2014.</w:t>
      </w:r>
    </w:p>
    <w:p w:rsidR="001463AC" w:rsidRPr="00016272" w:rsidRDefault="001463AC" w:rsidP="001463AC">
      <w:pPr>
        <w:pStyle w:val="NormalWeb"/>
        <w:spacing w:before="0" w:beforeAutospacing="0" w:after="0" w:afterAutospacing="0"/>
        <w:ind w:left="703" w:hanging="703"/>
        <w:rPr>
          <w:iCs/>
          <w:sz w:val="20"/>
          <w:szCs w:val="20"/>
        </w:rPr>
      </w:pPr>
      <w:r w:rsidRPr="00016272">
        <w:rPr>
          <w:bCs/>
          <w:iCs/>
          <w:sz w:val="20"/>
          <w:szCs w:val="20"/>
        </w:rPr>
        <w:t>[</w:t>
      </w:r>
      <w:r>
        <w:rPr>
          <w:bCs/>
          <w:iCs/>
          <w:sz w:val="20"/>
          <w:szCs w:val="20"/>
        </w:rPr>
        <w:t>1</w:t>
      </w:r>
      <w:r w:rsidR="00381E84">
        <w:rPr>
          <w:bCs/>
          <w:iCs/>
          <w:sz w:val="20"/>
          <w:szCs w:val="20"/>
        </w:rPr>
        <w:t>5</w:t>
      </w:r>
      <w:r w:rsidRPr="00016272">
        <w:rPr>
          <w:bCs/>
          <w:iCs/>
          <w:sz w:val="20"/>
          <w:szCs w:val="20"/>
        </w:rPr>
        <w:t xml:space="preserve">] </w:t>
      </w:r>
      <w:r w:rsidRPr="00016272">
        <w:rPr>
          <w:bCs/>
          <w:iCs/>
          <w:sz w:val="20"/>
          <w:szCs w:val="20"/>
        </w:rPr>
        <w:tab/>
      </w:r>
      <w:r w:rsidRPr="00016272">
        <w:rPr>
          <w:b/>
          <w:bCs/>
          <w:iCs/>
          <w:sz w:val="20"/>
          <w:szCs w:val="20"/>
        </w:rPr>
        <w:t xml:space="preserve">"Developing Nanocomposites Membranes, Targeted Drug Delivery Systems, and Novel </w:t>
      </w:r>
      <w:proofErr w:type="spellStart"/>
      <w:r w:rsidRPr="00016272">
        <w:rPr>
          <w:b/>
          <w:bCs/>
          <w:iCs/>
          <w:sz w:val="20"/>
          <w:szCs w:val="20"/>
        </w:rPr>
        <w:t>Nanoscaffolds</w:t>
      </w:r>
      <w:proofErr w:type="spellEnd"/>
      <w:r w:rsidRPr="00016272">
        <w:rPr>
          <w:b/>
          <w:bCs/>
          <w:iCs/>
          <w:sz w:val="20"/>
          <w:szCs w:val="20"/>
        </w:rPr>
        <w:t xml:space="preserve"> for Antibacterial and Tissue Regeneration Applications," </w:t>
      </w:r>
      <w:r w:rsidRPr="00016272">
        <w:rPr>
          <w:iCs/>
          <w:sz w:val="20"/>
          <w:szCs w:val="20"/>
        </w:rPr>
        <w:t xml:space="preserve">4th International Conference on Nanomaterials and </w:t>
      </w:r>
      <w:proofErr w:type="spellStart"/>
      <w:r w:rsidRPr="00016272">
        <w:rPr>
          <w:iCs/>
          <w:sz w:val="20"/>
          <w:szCs w:val="20"/>
        </w:rPr>
        <w:t>Nanodevices</w:t>
      </w:r>
      <w:proofErr w:type="spellEnd"/>
      <w:r w:rsidRPr="00016272">
        <w:rPr>
          <w:iCs/>
          <w:sz w:val="20"/>
          <w:szCs w:val="20"/>
        </w:rPr>
        <w:t xml:space="preserve">, </w:t>
      </w:r>
      <w:proofErr w:type="gramStart"/>
      <w:r w:rsidRPr="00016272">
        <w:rPr>
          <w:iCs/>
          <w:sz w:val="20"/>
          <w:szCs w:val="20"/>
        </w:rPr>
        <w:t>The</w:t>
      </w:r>
      <w:proofErr w:type="gramEnd"/>
      <w:r w:rsidRPr="00016272">
        <w:rPr>
          <w:iCs/>
          <w:sz w:val="20"/>
          <w:szCs w:val="20"/>
        </w:rPr>
        <w:t xml:space="preserve"> National Research Center (NRC), Cairo, Egypt, Dec</w:t>
      </w:r>
      <w:r>
        <w:rPr>
          <w:iCs/>
          <w:sz w:val="20"/>
          <w:szCs w:val="20"/>
        </w:rPr>
        <w:t>.</w:t>
      </w:r>
      <w:r w:rsidRPr="00016272">
        <w:rPr>
          <w:iCs/>
          <w:sz w:val="20"/>
          <w:szCs w:val="20"/>
        </w:rPr>
        <w:t xml:space="preserve"> 2014.</w:t>
      </w:r>
    </w:p>
    <w:p w:rsidR="001463AC" w:rsidRPr="001C0117" w:rsidRDefault="001463AC" w:rsidP="001463AC">
      <w:pPr>
        <w:pStyle w:val="NormalWeb"/>
        <w:spacing w:before="0" w:beforeAutospacing="0" w:after="0" w:afterAutospacing="0"/>
        <w:ind w:left="703" w:hanging="703"/>
        <w:rPr>
          <w:bCs/>
          <w:iCs/>
          <w:sz w:val="20"/>
          <w:szCs w:val="20"/>
        </w:rPr>
      </w:pPr>
      <w:r w:rsidRPr="00016272">
        <w:rPr>
          <w:bCs/>
          <w:iCs/>
          <w:sz w:val="20"/>
          <w:szCs w:val="20"/>
        </w:rPr>
        <w:t>[</w:t>
      </w:r>
      <w:r>
        <w:rPr>
          <w:bCs/>
          <w:iCs/>
          <w:sz w:val="20"/>
          <w:szCs w:val="20"/>
        </w:rPr>
        <w:t>1</w:t>
      </w:r>
      <w:r w:rsidR="00381E84">
        <w:rPr>
          <w:bCs/>
          <w:iCs/>
          <w:sz w:val="20"/>
          <w:szCs w:val="20"/>
        </w:rPr>
        <w:t>4</w:t>
      </w:r>
      <w:r w:rsidRPr="00016272">
        <w:rPr>
          <w:bCs/>
          <w:iCs/>
          <w:sz w:val="20"/>
          <w:szCs w:val="20"/>
        </w:rPr>
        <w:t xml:space="preserve">] </w:t>
      </w:r>
      <w:r w:rsidRPr="00016272">
        <w:rPr>
          <w:bCs/>
          <w:iCs/>
          <w:sz w:val="20"/>
          <w:szCs w:val="20"/>
        </w:rPr>
        <w:tab/>
      </w:r>
      <w:r w:rsidRPr="001C0117">
        <w:rPr>
          <w:bCs/>
          <w:iCs/>
          <w:sz w:val="20"/>
          <w:szCs w:val="20"/>
        </w:rPr>
        <w:tab/>
      </w:r>
      <w:r w:rsidRPr="001C0117">
        <w:rPr>
          <w:b/>
          <w:bCs/>
          <w:iCs/>
          <w:sz w:val="20"/>
          <w:szCs w:val="20"/>
        </w:rPr>
        <w:t xml:space="preserve">Nanotechnology: The New Era of Revolution in Medicine and Pharma, </w:t>
      </w:r>
      <w:r w:rsidRPr="001C0117">
        <w:rPr>
          <w:bCs/>
          <w:iCs/>
          <w:sz w:val="20"/>
          <w:szCs w:val="20"/>
        </w:rPr>
        <w:t xml:space="preserve">TEDMED Live Talks, School of Medicine, </w:t>
      </w:r>
      <w:proofErr w:type="spellStart"/>
      <w:r w:rsidRPr="001C0117">
        <w:rPr>
          <w:bCs/>
          <w:iCs/>
          <w:sz w:val="20"/>
          <w:szCs w:val="20"/>
        </w:rPr>
        <w:t>Kasr</w:t>
      </w:r>
      <w:proofErr w:type="spellEnd"/>
      <w:r w:rsidRPr="001C0117">
        <w:rPr>
          <w:bCs/>
          <w:iCs/>
          <w:sz w:val="20"/>
          <w:szCs w:val="20"/>
        </w:rPr>
        <w:t xml:space="preserve"> Al </w:t>
      </w:r>
      <w:proofErr w:type="spellStart"/>
      <w:r w:rsidRPr="001C0117">
        <w:rPr>
          <w:bCs/>
          <w:iCs/>
          <w:sz w:val="20"/>
          <w:szCs w:val="20"/>
        </w:rPr>
        <w:t>Ainy</w:t>
      </w:r>
      <w:proofErr w:type="spellEnd"/>
      <w:r w:rsidRPr="001C0117">
        <w:rPr>
          <w:bCs/>
          <w:iCs/>
          <w:sz w:val="20"/>
          <w:szCs w:val="20"/>
        </w:rPr>
        <w:t xml:space="preserve">, Cairo, Egypt, April 2013 </w:t>
      </w:r>
    </w:p>
    <w:p w:rsidR="001463AC" w:rsidRPr="001C0117" w:rsidRDefault="001463AC" w:rsidP="001463AC">
      <w:pPr>
        <w:pStyle w:val="NormalWeb"/>
        <w:spacing w:before="0" w:beforeAutospacing="0" w:after="0" w:afterAutospacing="0"/>
        <w:ind w:left="703" w:hanging="703"/>
        <w:rPr>
          <w:bCs/>
          <w:iCs/>
          <w:sz w:val="20"/>
          <w:szCs w:val="20"/>
        </w:rPr>
      </w:pPr>
      <w:r w:rsidRPr="001C0117">
        <w:rPr>
          <w:bCs/>
          <w:iCs/>
          <w:sz w:val="20"/>
          <w:szCs w:val="20"/>
        </w:rPr>
        <w:t>[1</w:t>
      </w:r>
      <w:r w:rsidR="00381E84">
        <w:rPr>
          <w:bCs/>
          <w:iCs/>
          <w:sz w:val="20"/>
          <w:szCs w:val="20"/>
        </w:rPr>
        <w:t>3</w:t>
      </w:r>
      <w:r w:rsidRPr="001C0117">
        <w:rPr>
          <w:bCs/>
          <w:iCs/>
          <w:sz w:val="20"/>
          <w:szCs w:val="20"/>
        </w:rPr>
        <w:t>]</w:t>
      </w:r>
      <w:r w:rsidRPr="001C0117">
        <w:rPr>
          <w:bCs/>
          <w:iCs/>
          <w:sz w:val="20"/>
          <w:szCs w:val="20"/>
        </w:rPr>
        <w:tab/>
      </w:r>
      <w:r w:rsidRPr="001C0117">
        <w:rPr>
          <w:b/>
          <w:bCs/>
          <w:iCs/>
          <w:sz w:val="20"/>
          <w:szCs w:val="20"/>
        </w:rPr>
        <w:t xml:space="preserve">“Nanotechnology Application in Pharmacy &amp; 21 Century”, </w:t>
      </w:r>
      <w:proofErr w:type="spellStart"/>
      <w:r w:rsidRPr="001C0117">
        <w:rPr>
          <w:bCs/>
          <w:iCs/>
          <w:sz w:val="20"/>
          <w:szCs w:val="20"/>
        </w:rPr>
        <w:t>BioFans</w:t>
      </w:r>
      <w:proofErr w:type="spellEnd"/>
      <w:r w:rsidRPr="001C0117">
        <w:rPr>
          <w:bCs/>
          <w:iCs/>
          <w:sz w:val="20"/>
          <w:szCs w:val="20"/>
        </w:rPr>
        <w:t>, Faculty of Pharmacy, Cairo University, July 2012</w:t>
      </w:r>
    </w:p>
    <w:p w:rsidR="001463AC" w:rsidRPr="001C0117" w:rsidRDefault="00381E84" w:rsidP="001463AC">
      <w:pPr>
        <w:pStyle w:val="NormalWeb"/>
        <w:spacing w:before="0" w:beforeAutospacing="0" w:after="0" w:afterAutospacing="0"/>
        <w:ind w:left="720" w:hanging="720"/>
        <w:rPr>
          <w:bCs/>
          <w:iCs/>
          <w:sz w:val="20"/>
          <w:szCs w:val="20"/>
        </w:rPr>
      </w:pPr>
      <w:r>
        <w:rPr>
          <w:bCs/>
          <w:iCs/>
          <w:sz w:val="20"/>
          <w:szCs w:val="20"/>
        </w:rPr>
        <w:t>[12</w:t>
      </w:r>
      <w:r w:rsidR="001463AC" w:rsidRPr="001C0117">
        <w:rPr>
          <w:bCs/>
          <w:iCs/>
          <w:sz w:val="20"/>
          <w:szCs w:val="20"/>
        </w:rPr>
        <w:t>]</w:t>
      </w:r>
      <w:r w:rsidR="001463AC" w:rsidRPr="001C0117">
        <w:rPr>
          <w:bCs/>
          <w:iCs/>
          <w:sz w:val="20"/>
          <w:szCs w:val="20"/>
        </w:rPr>
        <w:tab/>
      </w:r>
      <w:r w:rsidR="001463AC" w:rsidRPr="001C0117">
        <w:rPr>
          <w:b/>
          <w:bCs/>
          <w:iCs/>
          <w:sz w:val="20"/>
          <w:szCs w:val="20"/>
        </w:rPr>
        <w:t xml:space="preserve">“Nanotechnology Applications in Quality Assurance”, Workshop on Quality Assurance in Pharmaceutical Radioisotopes Laboratories”, </w:t>
      </w:r>
      <w:r w:rsidR="001463AC" w:rsidRPr="001C0117">
        <w:rPr>
          <w:bCs/>
          <w:iCs/>
          <w:sz w:val="20"/>
          <w:szCs w:val="20"/>
        </w:rPr>
        <w:t>Atomic Energy Authority in collaboration with the Egyptian Atomic Energy Authority, Cairo, Egypt, April 2012</w:t>
      </w:r>
    </w:p>
    <w:p w:rsidR="001463AC" w:rsidRPr="001C0117" w:rsidRDefault="00381E84" w:rsidP="001463AC">
      <w:pPr>
        <w:pStyle w:val="NormalWeb"/>
        <w:spacing w:before="0" w:beforeAutospacing="0" w:after="0" w:afterAutospacing="0"/>
        <w:ind w:left="720" w:hanging="720"/>
        <w:rPr>
          <w:bCs/>
          <w:iCs/>
          <w:sz w:val="20"/>
          <w:szCs w:val="20"/>
        </w:rPr>
      </w:pPr>
      <w:r>
        <w:rPr>
          <w:bCs/>
          <w:iCs/>
          <w:sz w:val="20"/>
          <w:szCs w:val="20"/>
        </w:rPr>
        <w:lastRenderedPageBreak/>
        <w:t>[11</w:t>
      </w:r>
      <w:r w:rsidR="001463AC" w:rsidRPr="001C0117">
        <w:rPr>
          <w:bCs/>
          <w:iCs/>
          <w:sz w:val="20"/>
          <w:szCs w:val="20"/>
        </w:rPr>
        <w:t>]</w:t>
      </w:r>
      <w:r w:rsidR="001463AC" w:rsidRPr="001C0117">
        <w:rPr>
          <w:bCs/>
          <w:iCs/>
          <w:sz w:val="20"/>
          <w:szCs w:val="20"/>
        </w:rPr>
        <w:tab/>
      </w:r>
      <w:r w:rsidR="001463AC" w:rsidRPr="001C0117">
        <w:rPr>
          <w:b/>
          <w:bCs/>
          <w:iCs/>
          <w:sz w:val="20"/>
          <w:szCs w:val="20"/>
        </w:rPr>
        <w:t>“Nanotechnology: Small Science, Big Deal”</w:t>
      </w:r>
      <w:r w:rsidR="001463AC" w:rsidRPr="001C0117">
        <w:rPr>
          <w:bCs/>
          <w:iCs/>
          <w:sz w:val="20"/>
          <w:szCs w:val="20"/>
        </w:rPr>
        <w:t>,</w:t>
      </w:r>
      <w:r w:rsidR="001463AC" w:rsidRPr="001C0117">
        <w:t xml:space="preserve"> </w:t>
      </w:r>
      <w:r w:rsidR="001463AC" w:rsidRPr="001C0117">
        <w:rPr>
          <w:b/>
          <w:bCs/>
          <w:iCs/>
          <w:sz w:val="20"/>
          <w:szCs w:val="20"/>
        </w:rPr>
        <w:t xml:space="preserve">Workshop on Quality Assurance in Pharmaceutical Radioisotopes Laboratories”, </w:t>
      </w:r>
      <w:r w:rsidR="001463AC" w:rsidRPr="001C0117">
        <w:rPr>
          <w:bCs/>
          <w:iCs/>
          <w:sz w:val="20"/>
          <w:szCs w:val="20"/>
        </w:rPr>
        <w:t>Atomic Energy Authority in collaboration with the Egyptian Atomic Energy Authority, Cairo, Egypt, April 2012</w:t>
      </w:r>
    </w:p>
    <w:p w:rsidR="00381E84" w:rsidRPr="001C0117" w:rsidRDefault="00381E84" w:rsidP="00381E84">
      <w:pPr>
        <w:pStyle w:val="NormalWeb"/>
        <w:spacing w:before="0" w:beforeAutospacing="0" w:after="0" w:afterAutospacing="0"/>
        <w:ind w:left="703" w:hanging="703"/>
        <w:rPr>
          <w:bCs/>
          <w:iCs/>
          <w:sz w:val="20"/>
          <w:szCs w:val="20"/>
        </w:rPr>
      </w:pPr>
      <w:r>
        <w:rPr>
          <w:bCs/>
          <w:iCs/>
          <w:sz w:val="20"/>
          <w:szCs w:val="20"/>
        </w:rPr>
        <w:t>[10</w:t>
      </w:r>
      <w:r w:rsidRPr="001C0117">
        <w:rPr>
          <w:bCs/>
          <w:iCs/>
          <w:sz w:val="20"/>
          <w:szCs w:val="20"/>
        </w:rPr>
        <w:t xml:space="preserve">] </w:t>
      </w:r>
      <w:r w:rsidRPr="001C0117">
        <w:rPr>
          <w:bCs/>
          <w:iCs/>
          <w:sz w:val="20"/>
          <w:szCs w:val="20"/>
        </w:rPr>
        <w:tab/>
      </w:r>
      <w:r w:rsidRPr="001C0117">
        <w:rPr>
          <w:b/>
          <w:bCs/>
          <w:iCs/>
          <w:sz w:val="20"/>
          <w:szCs w:val="20"/>
        </w:rPr>
        <w:t>“Nanotechnology: Small Science, Big Deal”</w:t>
      </w:r>
      <w:r w:rsidRPr="001C0117">
        <w:rPr>
          <w:bCs/>
          <w:iCs/>
          <w:sz w:val="20"/>
          <w:szCs w:val="20"/>
        </w:rPr>
        <w:t xml:space="preserve">, </w:t>
      </w:r>
      <w:proofErr w:type="gramStart"/>
      <w:r w:rsidRPr="001C0117">
        <w:rPr>
          <w:bCs/>
          <w:iCs/>
          <w:sz w:val="20"/>
          <w:szCs w:val="20"/>
        </w:rPr>
        <w:t>The</w:t>
      </w:r>
      <w:proofErr w:type="gramEnd"/>
      <w:r w:rsidRPr="001C0117">
        <w:rPr>
          <w:bCs/>
          <w:iCs/>
          <w:sz w:val="20"/>
          <w:szCs w:val="20"/>
        </w:rPr>
        <w:t xml:space="preserve"> Children Cancer Hospital 57357, Cairo, Egypt, Feb</w:t>
      </w:r>
      <w:r>
        <w:rPr>
          <w:bCs/>
          <w:iCs/>
          <w:sz w:val="20"/>
          <w:szCs w:val="20"/>
        </w:rPr>
        <w:t>.</w:t>
      </w:r>
      <w:r w:rsidRPr="001C0117">
        <w:rPr>
          <w:bCs/>
          <w:iCs/>
          <w:sz w:val="20"/>
          <w:szCs w:val="20"/>
        </w:rPr>
        <w:t xml:space="preserve"> 2012</w:t>
      </w:r>
    </w:p>
    <w:p w:rsidR="001463AC" w:rsidRPr="001C0117" w:rsidRDefault="001463AC" w:rsidP="00381E84">
      <w:pPr>
        <w:pStyle w:val="NormalWeb"/>
        <w:spacing w:before="0" w:beforeAutospacing="0" w:after="0" w:afterAutospacing="0"/>
        <w:ind w:left="720" w:hanging="720"/>
        <w:rPr>
          <w:bCs/>
          <w:iCs/>
          <w:sz w:val="20"/>
          <w:szCs w:val="20"/>
        </w:rPr>
      </w:pPr>
      <w:r w:rsidRPr="001C0117">
        <w:rPr>
          <w:bCs/>
          <w:iCs/>
          <w:sz w:val="20"/>
          <w:szCs w:val="20"/>
        </w:rPr>
        <w:t>[9]</w:t>
      </w:r>
      <w:r w:rsidRPr="001C0117">
        <w:rPr>
          <w:bCs/>
          <w:iCs/>
          <w:sz w:val="20"/>
          <w:szCs w:val="20"/>
        </w:rPr>
        <w:tab/>
      </w:r>
      <w:r w:rsidRPr="001C0117">
        <w:rPr>
          <w:b/>
          <w:bCs/>
          <w:iCs/>
          <w:sz w:val="20"/>
          <w:szCs w:val="20"/>
        </w:rPr>
        <w:t>“Nanotechnology: Small Science, Big Deal”</w:t>
      </w:r>
      <w:r w:rsidRPr="001C0117">
        <w:rPr>
          <w:bCs/>
          <w:iCs/>
          <w:sz w:val="20"/>
          <w:szCs w:val="20"/>
        </w:rPr>
        <w:t>,</w:t>
      </w:r>
      <w:r w:rsidRPr="001C0117">
        <w:t xml:space="preserve"> </w:t>
      </w:r>
      <w:r w:rsidRPr="001C0117">
        <w:rPr>
          <w:bCs/>
          <w:iCs/>
          <w:sz w:val="20"/>
          <w:szCs w:val="20"/>
        </w:rPr>
        <w:t>"Workshop for Young Researchers in Fields of Nano Technology", Egyptian National Commission for UNESCO, Cairo, Egypt, Feb</w:t>
      </w:r>
      <w:r>
        <w:rPr>
          <w:bCs/>
          <w:iCs/>
          <w:sz w:val="20"/>
          <w:szCs w:val="20"/>
        </w:rPr>
        <w:t>.</w:t>
      </w:r>
      <w:r w:rsidRPr="001C0117">
        <w:rPr>
          <w:bCs/>
          <w:iCs/>
          <w:sz w:val="20"/>
          <w:szCs w:val="20"/>
        </w:rPr>
        <w:t xml:space="preserve"> 2012</w:t>
      </w:r>
    </w:p>
    <w:p w:rsidR="001463AC" w:rsidRPr="001C0117" w:rsidRDefault="001463AC" w:rsidP="001463AC">
      <w:pPr>
        <w:pStyle w:val="NormalWeb"/>
        <w:spacing w:before="0" w:beforeAutospacing="0" w:after="0" w:afterAutospacing="0"/>
        <w:ind w:left="720" w:hanging="720"/>
        <w:rPr>
          <w:bCs/>
          <w:iCs/>
          <w:sz w:val="20"/>
          <w:szCs w:val="20"/>
        </w:rPr>
      </w:pPr>
      <w:r w:rsidRPr="001C0117">
        <w:rPr>
          <w:sz w:val="20"/>
          <w:szCs w:val="20"/>
        </w:rPr>
        <w:t>[8]</w:t>
      </w:r>
      <w:r w:rsidRPr="001C0117">
        <w:rPr>
          <w:sz w:val="20"/>
          <w:szCs w:val="20"/>
        </w:rPr>
        <w:tab/>
      </w:r>
      <w:r w:rsidRPr="001C0117">
        <w:rPr>
          <w:b/>
          <w:sz w:val="20"/>
          <w:szCs w:val="20"/>
        </w:rPr>
        <w:t>“</w:t>
      </w:r>
      <w:r w:rsidRPr="001C0117">
        <w:rPr>
          <w:b/>
          <w:bCs/>
          <w:iCs/>
          <w:sz w:val="20"/>
          <w:szCs w:val="20"/>
        </w:rPr>
        <w:t>Designing and Imaging DNA Nanostructures: From 1D to 3D”</w:t>
      </w:r>
      <w:r w:rsidRPr="001C0117">
        <w:rPr>
          <w:bCs/>
          <w:iCs/>
          <w:sz w:val="20"/>
          <w:szCs w:val="20"/>
        </w:rPr>
        <w:t xml:space="preserve">, Workshop on "Applications of Nanotechnology in Industry: Opportunity of Integration among IDB Member States", </w:t>
      </w:r>
      <w:proofErr w:type="gramStart"/>
      <w:r w:rsidRPr="001C0117">
        <w:rPr>
          <w:bCs/>
          <w:iCs/>
          <w:sz w:val="20"/>
          <w:szCs w:val="20"/>
        </w:rPr>
        <w:t>The</w:t>
      </w:r>
      <w:proofErr w:type="gramEnd"/>
      <w:r w:rsidRPr="001C0117">
        <w:rPr>
          <w:bCs/>
          <w:iCs/>
          <w:sz w:val="20"/>
          <w:szCs w:val="20"/>
        </w:rPr>
        <w:t xml:space="preserve"> National Research Center (NRC), Cairo, Egypt, Jan</w:t>
      </w:r>
      <w:r>
        <w:rPr>
          <w:bCs/>
          <w:iCs/>
          <w:sz w:val="20"/>
          <w:szCs w:val="20"/>
        </w:rPr>
        <w:t>.</w:t>
      </w:r>
      <w:r w:rsidRPr="001C0117">
        <w:rPr>
          <w:bCs/>
          <w:iCs/>
          <w:sz w:val="20"/>
          <w:szCs w:val="20"/>
        </w:rPr>
        <w:t xml:space="preserve"> 2012</w:t>
      </w:r>
    </w:p>
    <w:p w:rsidR="001463AC" w:rsidRPr="001C0117" w:rsidRDefault="001463AC" w:rsidP="001463AC">
      <w:pPr>
        <w:pStyle w:val="NormalWeb"/>
        <w:spacing w:before="0" w:beforeAutospacing="0" w:after="0" w:afterAutospacing="0"/>
        <w:ind w:left="720" w:hanging="720"/>
        <w:rPr>
          <w:sz w:val="20"/>
          <w:szCs w:val="20"/>
        </w:rPr>
      </w:pPr>
      <w:r w:rsidRPr="001C0117">
        <w:rPr>
          <w:sz w:val="20"/>
          <w:szCs w:val="20"/>
        </w:rPr>
        <w:t>[7]</w:t>
      </w:r>
      <w:r w:rsidRPr="001C0117">
        <w:rPr>
          <w:sz w:val="20"/>
          <w:szCs w:val="20"/>
        </w:rPr>
        <w:tab/>
        <w:t>“</w:t>
      </w:r>
      <w:r w:rsidRPr="001C0117">
        <w:rPr>
          <w:b/>
          <w:sz w:val="20"/>
          <w:szCs w:val="20"/>
        </w:rPr>
        <w:t xml:space="preserve">Design and Imaging DNA Nanostructures”, </w:t>
      </w:r>
      <w:r w:rsidRPr="001C0117">
        <w:rPr>
          <w:sz w:val="20"/>
          <w:szCs w:val="20"/>
        </w:rPr>
        <w:t>15</w:t>
      </w:r>
      <w:r w:rsidRPr="001C0117">
        <w:rPr>
          <w:sz w:val="20"/>
          <w:szCs w:val="20"/>
          <w:vertAlign w:val="superscript"/>
        </w:rPr>
        <w:t>th</w:t>
      </w:r>
      <w:r w:rsidRPr="001C0117">
        <w:rPr>
          <w:sz w:val="20"/>
          <w:szCs w:val="20"/>
        </w:rPr>
        <w:t xml:space="preserve"> Conference “3</w:t>
      </w:r>
      <w:r w:rsidRPr="001C0117">
        <w:rPr>
          <w:sz w:val="20"/>
          <w:szCs w:val="20"/>
          <w:vertAlign w:val="superscript"/>
        </w:rPr>
        <w:t>rd</w:t>
      </w:r>
      <w:r w:rsidRPr="001C0117">
        <w:rPr>
          <w:sz w:val="20"/>
          <w:szCs w:val="20"/>
        </w:rPr>
        <w:t xml:space="preserve"> international”, Advances in Medical Research-From molecular medicine to clinical applications, Medical Research Institute, Alexandria University, Egypt, Oct</w:t>
      </w:r>
      <w:r>
        <w:rPr>
          <w:sz w:val="20"/>
          <w:szCs w:val="20"/>
        </w:rPr>
        <w:t>.</w:t>
      </w:r>
      <w:r w:rsidRPr="001C0117">
        <w:rPr>
          <w:sz w:val="20"/>
          <w:szCs w:val="20"/>
        </w:rPr>
        <w:t xml:space="preserve"> 2009</w:t>
      </w:r>
    </w:p>
    <w:p w:rsidR="001463AC" w:rsidRPr="001C0117" w:rsidRDefault="001463AC" w:rsidP="001463AC">
      <w:pPr>
        <w:pStyle w:val="NormalWeb"/>
        <w:spacing w:before="0" w:beforeAutospacing="0" w:after="0" w:afterAutospacing="0"/>
        <w:ind w:left="720" w:hanging="720"/>
        <w:rPr>
          <w:sz w:val="20"/>
          <w:szCs w:val="20"/>
        </w:rPr>
      </w:pPr>
      <w:r w:rsidRPr="001C0117">
        <w:rPr>
          <w:sz w:val="20"/>
          <w:szCs w:val="20"/>
        </w:rPr>
        <w:t>[6]</w:t>
      </w:r>
      <w:r w:rsidRPr="001C0117">
        <w:rPr>
          <w:sz w:val="20"/>
          <w:szCs w:val="20"/>
        </w:rPr>
        <w:tab/>
      </w:r>
      <w:r w:rsidRPr="001C0117">
        <w:rPr>
          <w:b/>
          <w:bCs/>
          <w:sz w:val="20"/>
          <w:szCs w:val="20"/>
        </w:rPr>
        <w:t>“</w:t>
      </w:r>
      <w:r w:rsidRPr="001C0117">
        <w:rPr>
          <w:b/>
          <w:bCs/>
          <w:iCs/>
          <w:sz w:val="20"/>
          <w:szCs w:val="20"/>
        </w:rPr>
        <w:t xml:space="preserve">Two-Dimensional Supramolecular </w:t>
      </w:r>
      <w:proofErr w:type="spellStart"/>
      <w:r w:rsidRPr="001C0117">
        <w:rPr>
          <w:b/>
          <w:bCs/>
          <w:iCs/>
          <w:sz w:val="20"/>
          <w:szCs w:val="20"/>
        </w:rPr>
        <w:t>Nanopatterns</w:t>
      </w:r>
      <w:proofErr w:type="spellEnd"/>
      <w:r w:rsidRPr="001C0117">
        <w:rPr>
          <w:b/>
          <w:bCs/>
          <w:iCs/>
          <w:sz w:val="20"/>
          <w:szCs w:val="20"/>
        </w:rPr>
        <w:t xml:space="preserve"> Formed by DNA/RNA Nucleobase Molecules at the Liquid/Solid Interface”,</w:t>
      </w:r>
      <w:r w:rsidRPr="001C0117">
        <w:rPr>
          <w:bCs/>
          <w:iCs/>
          <w:sz w:val="20"/>
          <w:szCs w:val="20"/>
        </w:rPr>
        <w:t xml:space="preserve"> China-Denmark Joint Symposium on Molecular Self-assembly Processes, Beijing, China, September 2009</w:t>
      </w:r>
    </w:p>
    <w:p w:rsidR="001463AC" w:rsidRPr="001C0117" w:rsidRDefault="001463AC" w:rsidP="001463AC">
      <w:pPr>
        <w:pStyle w:val="NormalWeb"/>
        <w:spacing w:before="0" w:beforeAutospacing="0" w:after="0" w:afterAutospacing="0"/>
        <w:ind w:left="720" w:hanging="720"/>
        <w:rPr>
          <w:bCs/>
          <w:iCs/>
          <w:sz w:val="20"/>
          <w:szCs w:val="20"/>
        </w:rPr>
      </w:pPr>
      <w:r w:rsidRPr="001C0117">
        <w:rPr>
          <w:sz w:val="20"/>
          <w:szCs w:val="20"/>
        </w:rPr>
        <w:t>[5]</w:t>
      </w:r>
      <w:r w:rsidRPr="001C0117">
        <w:rPr>
          <w:bCs/>
          <w:iCs/>
          <w:sz w:val="20"/>
          <w:szCs w:val="20"/>
        </w:rPr>
        <w:tab/>
      </w:r>
      <w:r w:rsidRPr="001C0117">
        <w:rPr>
          <w:b/>
          <w:iCs/>
          <w:sz w:val="20"/>
          <w:szCs w:val="20"/>
        </w:rPr>
        <w:t>“Impact of developments in Biotechnology on Pharmacy Profession”</w:t>
      </w:r>
      <w:r w:rsidRPr="001C0117">
        <w:rPr>
          <w:iCs/>
          <w:sz w:val="20"/>
          <w:szCs w:val="20"/>
        </w:rPr>
        <w:t xml:space="preserve">, </w:t>
      </w:r>
      <w:r w:rsidRPr="001C0117">
        <w:rPr>
          <w:bCs/>
          <w:iCs/>
          <w:sz w:val="20"/>
          <w:szCs w:val="20"/>
        </w:rPr>
        <w:t>The 3</w:t>
      </w:r>
      <w:r w:rsidRPr="001C0117">
        <w:rPr>
          <w:bCs/>
          <w:iCs/>
          <w:sz w:val="20"/>
          <w:szCs w:val="20"/>
          <w:vertAlign w:val="superscript"/>
        </w:rPr>
        <w:t>rd</w:t>
      </w:r>
      <w:r w:rsidRPr="001C0117">
        <w:rPr>
          <w:bCs/>
          <w:iCs/>
          <w:sz w:val="20"/>
          <w:szCs w:val="20"/>
        </w:rPr>
        <w:t xml:space="preserve"> Annual Pharmacy Day, Pharos University in Alexandria (PUA), Alexandria, Egypt, June 2009</w:t>
      </w:r>
    </w:p>
    <w:p w:rsidR="001463AC" w:rsidRPr="001C0117" w:rsidRDefault="00381E84" w:rsidP="001463AC">
      <w:pPr>
        <w:pStyle w:val="NormalWeb"/>
        <w:spacing w:before="0" w:beforeAutospacing="0" w:after="0" w:afterAutospacing="0"/>
        <w:rPr>
          <w:bCs/>
          <w:iCs/>
          <w:sz w:val="20"/>
          <w:szCs w:val="20"/>
        </w:rPr>
      </w:pPr>
      <w:r>
        <w:rPr>
          <w:sz w:val="20"/>
          <w:szCs w:val="20"/>
        </w:rPr>
        <w:t>[4</w:t>
      </w:r>
      <w:r w:rsidR="001463AC" w:rsidRPr="001C0117">
        <w:rPr>
          <w:sz w:val="20"/>
          <w:szCs w:val="20"/>
        </w:rPr>
        <w:t>]</w:t>
      </w:r>
      <w:r w:rsidR="001463AC" w:rsidRPr="001C0117">
        <w:rPr>
          <w:sz w:val="20"/>
          <w:szCs w:val="20"/>
        </w:rPr>
        <w:tab/>
      </w:r>
      <w:r w:rsidR="001463AC" w:rsidRPr="001C0117">
        <w:rPr>
          <w:b/>
          <w:iCs/>
          <w:sz w:val="20"/>
          <w:szCs w:val="20"/>
        </w:rPr>
        <w:t>“Nanotechnology- Small Science, Big Deal”</w:t>
      </w:r>
      <w:r w:rsidR="001463AC" w:rsidRPr="001C0117">
        <w:rPr>
          <w:bCs/>
          <w:iCs/>
          <w:sz w:val="20"/>
          <w:szCs w:val="20"/>
        </w:rPr>
        <w:t>, Pharos University in Alexandria (PUA), Alexandria, Egypt, May 2009</w:t>
      </w:r>
    </w:p>
    <w:p w:rsidR="001463AC" w:rsidRPr="001C0117" w:rsidRDefault="001463AC" w:rsidP="001463AC">
      <w:pPr>
        <w:pStyle w:val="NormalWeb"/>
        <w:spacing w:before="0" w:beforeAutospacing="0" w:after="0" w:afterAutospacing="0"/>
        <w:ind w:left="720" w:hanging="720"/>
        <w:rPr>
          <w:bCs/>
          <w:iCs/>
          <w:sz w:val="20"/>
          <w:szCs w:val="20"/>
        </w:rPr>
      </w:pPr>
      <w:r w:rsidRPr="001C0117">
        <w:rPr>
          <w:sz w:val="20"/>
          <w:szCs w:val="20"/>
        </w:rPr>
        <w:t>[3]</w:t>
      </w:r>
      <w:r w:rsidRPr="001C0117">
        <w:rPr>
          <w:sz w:val="20"/>
          <w:szCs w:val="20"/>
        </w:rPr>
        <w:tab/>
      </w:r>
      <w:r w:rsidRPr="001C0117">
        <w:rPr>
          <w:b/>
          <w:iCs/>
          <w:sz w:val="20"/>
          <w:szCs w:val="20"/>
        </w:rPr>
        <w:t>“Designing and Imaging DNA Nanostructures”</w:t>
      </w:r>
      <w:r w:rsidRPr="001C0117">
        <w:rPr>
          <w:bCs/>
          <w:iCs/>
          <w:sz w:val="20"/>
          <w:szCs w:val="20"/>
        </w:rPr>
        <w:t>, The Egyptian Materials Research Society (</w:t>
      </w:r>
      <w:proofErr w:type="spellStart"/>
      <w:r w:rsidRPr="001C0117">
        <w:rPr>
          <w:bCs/>
          <w:iCs/>
          <w:sz w:val="20"/>
          <w:szCs w:val="20"/>
        </w:rPr>
        <w:t>Eg</w:t>
      </w:r>
      <w:proofErr w:type="spellEnd"/>
      <w:r w:rsidRPr="001C0117">
        <w:rPr>
          <w:bCs/>
          <w:iCs/>
          <w:sz w:val="20"/>
          <w:szCs w:val="20"/>
        </w:rPr>
        <w:t xml:space="preserve">-MRS), The XXVII Conference on Solid State Physics and Materials Science &amp; Workshop on Nanostructure Science in Solids and Biological Systems, Red Sea, Ain </w:t>
      </w:r>
      <w:proofErr w:type="spellStart"/>
      <w:r w:rsidRPr="001C0117">
        <w:rPr>
          <w:bCs/>
          <w:iCs/>
          <w:sz w:val="20"/>
          <w:szCs w:val="20"/>
        </w:rPr>
        <w:t>Soukhna</w:t>
      </w:r>
      <w:proofErr w:type="spellEnd"/>
      <w:r w:rsidRPr="001C0117">
        <w:rPr>
          <w:bCs/>
          <w:iCs/>
          <w:sz w:val="20"/>
          <w:szCs w:val="20"/>
        </w:rPr>
        <w:t>, Egypt, March 2008</w:t>
      </w:r>
    </w:p>
    <w:p w:rsidR="001463AC" w:rsidRPr="001C0117" w:rsidRDefault="00381E84" w:rsidP="001463AC">
      <w:pPr>
        <w:pStyle w:val="NormalWeb"/>
        <w:tabs>
          <w:tab w:val="left" w:pos="0"/>
        </w:tabs>
        <w:spacing w:before="0" w:beforeAutospacing="0" w:after="0" w:afterAutospacing="0"/>
        <w:ind w:left="703" w:hanging="1440"/>
        <w:rPr>
          <w:bCs/>
          <w:iCs/>
          <w:sz w:val="20"/>
          <w:szCs w:val="20"/>
        </w:rPr>
      </w:pPr>
      <w:r>
        <w:rPr>
          <w:sz w:val="20"/>
          <w:szCs w:val="20"/>
        </w:rPr>
        <w:tab/>
        <w:t>[2</w:t>
      </w:r>
      <w:r w:rsidR="001463AC" w:rsidRPr="001C0117">
        <w:rPr>
          <w:sz w:val="20"/>
          <w:szCs w:val="20"/>
        </w:rPr>
        <w:t xml:space="preserve">] </w:t>
      </w:r>
      <w:r w:rsidR="001463AC" w:rsidRPr="001C0117">
        <w:rPr>
          <w:sz w:val="20"/>
          <w:szCs w:val="20"/>
        </w:rPr>
        <w:tab/>
      </w:r>
      <w:r w:rsidR="001463AC" w:rsidRPr="001C0117">
        <w:rPr>
          <w:b/>
          <w:iCs/>
          <w:sz w:val="20"/>
          <w:szCs w:val="20"/>
        </w:rPr>
        <w:t>“Nanoscience and Nanotechnology in a Glance: Designing and Imaging DNA Nanostructures”</w:t>
      </w:r>
      <w:r w:rsidR="001463AC" w:rsidRPr="001C0117">
        <w:rPr>
          <w:bCs/>
          <w:iCs/>
          <w:sz w:val="20"/>
          <w:szCs w:val="20"/>
        </w:rPr>
        <w:t xml:space="preserve"> Pharos University in Alexandria (PUA), Alexandria, Egypt, June 2008</w:t>
      </w:r>
    </w:p>
    <w:p w:rsidR="001463AC" w:rsidRPr="001C0117" w:rsidRDefault="001463AC" w:rsidP="00381E84">
      <w:pPr>
        <w:pStyle w:val="NormalWeb"/>
        <w:spacing w:before="0" w:beforeAutospacing="0" w:after="0" w:afterAutospacing="0"/>
        <w:rPr>
          <w:iCs/>
          <w:sz w:val="20"/>
          <w:szCs w:val="20"/>
        </w:rPr>
      </w:pPr>
      <w:r w:rsidRPr="001C0117">
        <w:rPr>
          <w:sz w:val="20"/>
          <w:szCs w:val="20"/>
        </w:rPr>
        <w:t>[</w:t>
      </w:r>
      <w:r w:rsidR="00381E84">
        <w:rPr>
          <w:sz w:val="20"/>
          <w:szCs w:val="20"/>
        </w:rPr>
        <w:t>1</w:t>
      </w:r>
      <w:r w:rsidRPr="001C0117">
        <w:rPr>
          <w:sz w:val="20"/>
          <w:szCs w:val="20"/>
        </w:rPr>
        <w:t>]</w:t>
      </w:r>
      <w:r w:rsidRPr="001C0117">
        <w:rPr>
          <w:sz w:val="20"/>
          <w:szCs w:val="20"/>
        </w:rPr>
        <w:tab/>
      </w:r>
      <w:r w:rsidRPr="001C0117">
        <w:rPr>
          <w:b/>
          <w:iCs/>
          <w:sz w:val="20"/>
          <w:szCs w:val="20"/>
        </w:rPr>
        <w:t>“Designing and Imaging DNA Nanostructures”</w:t>
      </w:r>
      <w:r w:rsidRPr="001C0117">
        <w:rPr>
          <w:bCs/>
          <w:iCs/>
          <w:sz w:val="20"/>
          <w:szCs w:val="20"/>
        </w:rPr>
        <w:t>,</w:t>
      </w:r>
      <w:r w:rsidRPr="001C0117">
        <w:rPr>
          <w:iCs/>
          <w:sz w:val="20"/>
          <w:szCs w:val="20"/>
        </w:rPr>
        <w:t xml:space="preserve"> National Research Centre (NRC), Cairo, Egypt,</w:t>
      </w:r>
      <w:r w:rsidRPr="001C0117">
        <w:rPr>
          <w:bCs/>
          <w:iCs/>
          <w:sz w:val="20"/>
          <w:szCs w:val="20"/>
        </w:rPr>
        <w:t xml:space="preserve"> March 2008</w:t>
      </w:r>
    </w:p>
    <w:p w:rsidR="00381E84" w:rsidRDefault="00381E84" w:rsidP="00381E84">
      <w:pPr>
        <w:pStyle w:val="NormalWeb"/>
        <w:spacing w:before="0" w:beforeAutospacing="0" w:after="0" w:afterAutospacing="0"/>
        <w:ind w:left="703" w:hanging="703"/>
        <w:rPr>
          <w:b/>
          <w:sz w:val="22"/>
          <w:szCs w:val="22"/>
          <w:u w:val="single"/>
        </w:rPr>
      </w:pPr>
    </w:p>
    <w:p w:rsidR="001463AC" w:rsidRPr="00CF7057" w:rsidRDefault="000516BC" w:rsidP="00FF209C">
      <w:pPr>
        <w:pStyle w:val="NormalWeb"/>
        <w:numPr>
          <w:ilvl w:val="0"/>
          <w:numId w:val="45"/>
        </w:numPr>
        <w:spacing w:before="0" w:beforeAutospacing="0" w:after="0" w:afterAutospacing="0"/>
        <w:ind w:left="360"/>
        <w:rPr>
          <w:b/>
          <w:bCs/>
          <w:iCs/>
          <w:sz w:val="20"/>
          <w:szCs w:val="20"/>
          <w:u w:val="single"/>
        </w:rPr>
      </w:pPr>
      <w:r w:rsidRPr="00CF7057">
        <w:rPr>
          <w:b/>
          <w:bCs/>
          <w:iCs/>
          <w:sz w:val="20"/>
          <w:szCs w:val="20"/>
          <w:u w:val="single"/>
        </w:rPr>
        <w:t xml:space="preserve">Invited Speaker </w:t>
      </w:r>
      <w:r w:rsidR="001463AC" w:rsidRPr="00CF7057">
        <w:rPr>
          <w:b/>
          <w:iCs/>
          <w:sz w:val="20"/>
          <w:szCs w:val="20"/>
          <w:u w:val="single"/>
        </w:rPr>
        <w:t>outside</w:t>
      </w:r>
      <w:r w:rsidRPr="00CF7057">
        <w:rPr>
          <w:b/>
          <w:iCs/>
          <w:sz w:val="20"/>
          <w:szCs w:val="20"/>
          <w:u w:val="single"/>
        </w:rPr>
        <w:t xml:space="preserve"> AUC</w:t>
      </w:r>
      <w:r w:rsidR="001463AC" w:rsidRPr="00CF7057">
        <w:rPr>
          <w:b/>
          <w:iCs/>
          <w:sz w:val="20"/>
          <w:szCs w:val="20"/>
          <w:u w:val="single"/>
        </w:rPr>
        <w:t xml:space="preserve"> </w:t>
      </w:r>
      <w:r w:rsidR="001463AC" w:rsidRPr="00CF7057">
        <w:rPr>
          <w:b/>
          <w:bCs/>
          <w:iCs/>
          <w:sz w:val="20"/>
          <w:szCs w:val="20"/>
          <w:u w:val="single"/>
        </w:rPr>
        <w:t>(</w:t>
      </w:r>
      <w:r w:rsidR="001463AC" w:rsidRPr="00CF7057">
        <w:rPr>
          <w:b/>
          <w:iCs/>
          <w:sz w:val="20"/>
          <w:szCs w:val="20"/>
          <w:u w:val="single"/>
        </w:rPr>
        <w:t xml:space="preserve">International workshops, </w:t>
      </w:r>
      <w:r w:rsidR="00CF7057" w:rsidRPr="00CF7057">
        <w:rPr>
          <w:b/>
          <w:iCs/>
          <w:sz w:val="20"/>
          <w:szCs w:val="20"/>
          <w:u w:val="single"/>
        </w:rPr>
        <w:t xml:space="preserve">seminars </w:t>
      </w:r>
      <w:r w:rsidR="001463AC" w:rsidRPr="00CF7057">
        <w:rPr>
          <w:b/>
          <w:iCs/>
          <w:sz w:val="20"/>
          <w:szCs w:val="20"/>
          <w:u w:val="single"/>
        </w:rPr>
        <w:t>conferences and research centers outside Egypt)</w:t>
      </w:r>
    </w:p>
    <w:p w:rsidR="00840DEC" w:rsidRPr="001C0117" w:rsidRDefault="00381E84" w:rsidP="00840DEC">
      <w:pPr>
        <w:pStyle w:val="NormalWeb"/>
        <w:spacing w:before="0" w:beforeAutospacing="0" w:after="0" w:afterAutospacing="0"/>
        <w:ind w:left="703" w:hanging="703"/>
        <w:rPr>
          <w:b/>
          <w:bCs/>
          <w:iCs/>
          <w:sz w:val="20"/>
          <w:szCs w:val="20"/>
        </w:rPr>
      </w:pPr>
      <w:r>
        <w:rPr>
          <w:bCs/>
          <w:iCs/>
          <w:sz w:val="20"/>
          <w:szCs w:val="20"/>
        </w:rPr>
        <w:t>[13</w:t>
      </w:r>
      <w:r w:rsidR="00840DEC" w:rsidRPr="001C0117">
        <w:rPr>
          <w:bCs/>
          <w:iCs/>
          <w:sz w:val="20"/>
          <w:szCs w:val="20"/>
        </w:rPr>
        <w:t xml:space="preserve">] </w:t>
      </w:r>
      <w:r w:rsidR="00840DEC" w:rsidRPr="001C0117">
        <w:rPr>
          <w:bCs/>
          <w:iCs/>
          <w:sz w:val="20"/>
          <w:szCs w:val="20"/>
        </w:rPr>
        <w:tab/>
      </w:r>
      <w:r w:rsidR="00840DEC" w:rsidRPr="001C0117">
        <w:rPr>
          <w:b/>
          <w:bCs/>
          <w:iCs/>
          <w:sz w:val="20"/>
          <w:szCs w:val="20"/>
        </w:rPr>
        <w:t xml:space="preserve">“Design and Self-assembly of DNA Nanostructures: From 2D </w:t>
      </w:r>
      <w:proofErr w:type="gramStart"/>
      <w:r w:rsidR="00840DEC" w:rsidRPr="001C0117">
        <w:rPr>
          <w:b/>
          <w:bCs/>
          <w:iCs/>
          <w:sz w:val="20"/>
          <w:szCs w:val="20"/>
        </w:rPr>
        <w:t>To</w:t>
      </w:r>
      <w:proofErr w:type="gramEnd"/>
      <w:r w:rsidR="00840DEC" w:rsidRPr="001C0117">
        <w:rPr>
          <w:b/>
          <w:bCs/>
          <w:iCs/>
          <w:sz w:val="20"/>
          <w:szCs w:val="20"/>
        </w:rPr>
        <w:t xml:space="preserve"> 3D”</w:t>
      </w:r>
      <w:r w:rsidR="00840DEC" w:rsidRPr="001C0117">
        <w:rPr>
          <w:bCs/>
          <w:iCs/>
          <w:sz w:val="20"/>
          <w:szCs w:val="20"/>
        </w:rPr>
        <w:t xml:space="preserve">, </w:t>
      </w:r>
      <w:r w:rsidR="00840DEC" w:rsidRPr="001C0117">
        <w:rPr>
          <w:sz w:val="20"/>
          <w:szCs w:val="20"/>
        </w:rPr>
        <w:t xml:space="preserve">Tianjin University, </w:t>
      </w:r>
      <w:r w:rsidR="00840DEC" w:rsidRPr="001C0117">
        <w:rPr>
          <w:bCs/>
          <w:iCs/>
          <w:sz w:val="20"/>
          <w:szCs w:val="20"/>
        </w:rPr>
        <w:t>China, July 2010</w:t>
      </w:r>
    </w:p>
    <w:p w:rsidR="00840DEC" w:rsidRPr="001C0117" w:rsidRDefault="00381E84" w:rsidP="00840DEC">
      <w:pPr>
        <w:pStyle w:val="NormalWeb"/>
        <w:spacing w:before="0" w:beforeAutospacing="0" w:after="0" w:afterAutospacing="0"/>
        <w:ind w:left="703" w:hanging="703"/>
        <w:rPr>
          <w:b/>
          <w:bCs/>
          <w:iCs/>
          <w:sz w:val="20"/>
          <w:szCs w:val="20"/>
        </w:rPr>
      </w:pPr>
      <w:r>
        <w:rPr>
          <w:bCs/>
          <w:iCs/>
          <w:sz w:val="20"/>
          <w:szCs w:val="20"/>
        </w:rPr>
        <w:t>[12</w:t>
      </w:r>
      <w:r w:rsidR="00840DEC" w:rsidRPr="001C0117">
        <w:rPr>
          <w:bCs/>
          <w:iCs/>
          <w:sz w:val="20"/>
          <w:szCs w:val="20"/>
        </w:rPr>
        <w:t>]</w:t>
      </w:r>
      <w:r w:rsidR="00840DEC" w:rsidRPr="001C0117">
        <w:t xml:space="preserve"> </w:t>
      </w:r>
      <w:r w:rsidR="00840DEC" w:rsidRPr="001C0117">
        <w:tab/>
      </w:r>
      <w:r w:rsidR="00840DEC" w:rsidRPr="001C0117">
        <w:rPr>
          <w:b/>
        </w:rPr>
        <w:t>“</w:t>
      </w:r>
      <w:r w:rsidR="00840DEC" w:rsidRPr="001C0117">
        <w:rPr>
          <w:b/>
          <w:bCs/>
          <w:iCs/>
          <w:sz w:val="20"/>
          <w:szCs w:val="20"/>
        </w:rPr>
        <w:t>Self-assembly of DNA/RNA Nucleobase Molecules at the Liquid-Solid Interface</w:t>
      </w:r>
      <w:r w:rsidR="00840DEC" w:rsidRPr="001C0117">
        <w:rPr>
          <w:bCs/>
          <w:iCs/>
          <w:sz w:val="20"/>
          <w:szCs w:val="20"/>
        </w:rPr>
        <w:t xml:space="preserve">”, </w:t>
      </w:r>
      <w:r w:rsidR="00840DEC" w:rsidRPr="001C0117">
        <w:rPr>
          <w:sz w:val="20"/>
          <w:szCs w:val="20"/>
        </w:rPr>
        <w:t xml:space="preserve">Tianjin University, </w:t>
      </w:r>
      <w:r w:rsidR="00840DEC" w:rsidRPr="001C0117">
        <w:rPr>
          <w:bCs/>
          <w:iCs/>
          <w:sz w:val="20"/>
          <w:szCs w:val="20"/>
        </w:rPr>
        <w:t>China, July 2010</w:t>
      </w:r>
    </w:p>
    <w:p w:rsidR="00956FD7" w:rsidRPr="001C0117" w:rsidRDefault="00956FD7" w:rsidP="00381E84">
      <w:pPr>
        <w:pStyle w:val="NormalWeb"/>
        <w:spacing w:before="0" w:beforeAutospacing="0" w:after="0" w:afterAutospacing="0"/>
        <w:ind w:left="703" w:hanging="703"/>
        <w:rPr>
          <w:bCs/>
          <w:iCs/>
          <w:sz w:val="20"/>
          <w:szCs w:val="20"/>
        </w:rPr>
      </w:pPr>
      <w:r w:rsidRPr="001C0117">
        <w:rPr>
          <w:bCs/>
          <w:iCs/>
          <w:sz w:val="20"/>
          <w:szCs w:val="20"/>
        </w:rPr>
        <w:t>[1</w:t>
      </w:r>
      <w:r w:rsidR="00381E84">
        <w:rPr>
          <w:bCs/>
          <w:iCs/>
          <w:sz w:val="20"/>
          <w:szCs w:val="20"/>
        </w:rPr>
        <w:t>1</w:t>
      </w:r>
      <w:r w:rsidRPr="001C0117">
        <w:rPr>
          <w:bCs/>
          <w:iCs/>
          <w:sz w:val="20"/>
          <w:szCs w:val="20"/>
        </w:rPr>
        <w:t xml:space="preserve">] </w:t>
      </w:r>
      <w:r w:rsidRPr="001C0117">
        <w:rPr>
          <w:bCs/>
          <w:iCs/>
          <w:sz w:val="20"/>
          <w:szCs w:val="20"/>
        </w:rPr>
        <w:tab/>
      </w:r>
      <w:r w:rsidRPr="001C0117">
        <w:rPr>
          <w:b/>
          <w:bCs/>
          <w:sz w:val="20"/>
          <w:szCs w:val="20"/>
        </w:rPr>
        <w:t>“</w:t>
      </w:r>
      <w:r w:rsidRPr="001C0117">
        <w:rPr>
          <w:b/>
          <w:bCs/>
          <w:iCs/>
          <w:sz w:val="20"/>
          <w:szCs w:val="20"/>
        </w:rPr>
        <w:t xml:space="preserve">Design and Imaging DNA Nanostructures: From 2D to 3D”, </w:t>
      </w:r>
      <w:r w:rsidRPr="001C0117">
        <w:rPr>
          <w:bCs/>
          <w:iCs/>
          <w:sz w:val="20"/>
          <w:szCs w:val="20"/>
        </w:rPr>
        <w:t>University of Manchester, School of Chemistry, Manchester, UK, November 2009</w:t>
      </w:r>
    </w:p>
    <w:p w:rsidR="00EE047B" w:rsidRPr="001C0117" w:rsidRDefault="00EE047B" w:rsidP="00381E84">
      <w:pPr>
        <w:pStyle w:val="NormalWeb"/>
        <w:spacing w:before="0" w:beforeAutospacing="0" w:after="0" w:afterAutospacing="0"/>
        <w:ind w:left="703" w:hanging="703"/>
        <w:rPr>
          <w:b/>
          <w:bCs/>
          <w:iCs/>
          <w:sz w:val="20"/>
          <w:szCs w:val="20"/>
        </w:rPr>
      </w:pPr>
      <w:r w:rsidRPr="001C0117">
        <w:rPr>
          <w:bCs/>
          <w:iCs/>
          <w:sz w:val="20"/>
          <w:szCs w:val="20"/>
        </w:rPr>
        <w:t>[1</w:t>
      </w:r>
      <w:r w:rsidR="00381E84">
        <w:rPr>
          <w:bCs/>
          <w:iCs/>
          <w:sz w:val="20"/>
          <w:szCs w:val="20"/>
        </w:rPr>
        <w:t>0</w:t>
      </w:r>
      <w:r w:rsidRPr="001C0117">
        <w:rPr>
          <w:bCs/>
          <w:iCs/>
          <w:sz w:val="20"/>
          <w:szCs w:val="20"/>
        </w:rPr>
        <w:t>]</w:t>
      </w:r>
      <w:r w:rsidRPr="001C0117">
        <w:rPr>
          <w:bCs/>
          <w:iCs/>
          <w:sz w:val="20"/>
          <w:szCs w:val="20"/>
        </w:rPr>
        <w:tab/>
      </w:r>
      <w:r w:rsidRPr="001C0117">
        <w:rPr>
          <w:b/>
          <w:bCs/>
          <w:sz w:val="20"/>
          <w:szCs w:val="20"/>
        </w:rPr>
        <w:t>“</w:t>
      </w:r>
      <w:r w:rsidRPr="001C0117">
        <w:rPr>
          <w:b/>
          <w:bCs/>
          <w:iCs/>
          <w:sz w:val="20"/>
          <w:szCs w:val="20"/>
        </w:rPr>
        <w:t xml:space="preserve">Design and Imaging DNA Nanostructures”, </w:t>
      </w:r>
      <w:r w:rsidRPr="001C0117">
        <w:rPr>
          <w:sz w:val="20"/>
          <w:szCs w:val="20"/>
        </w:rPr>
        <w:t xml:space="preserve">Tianjin University, </w:t>
      </w:r>
      <w:r w:rsidRPr="001C0117">
        <w:rPr>
          <w:bCs/>
          <w:iCs/>
          <w:sz w:val="20"/>
          <w:szCs w:val="20"/>
        </w:rPr>
        <w:t>China, Sept. 2009</w:t>
      </w:r>
    </w:p>
    <w:p w:rsidR="00EE047B" w:rsidRPr="001C0117" w:rsidRDefault="00EE047B" w:rsidP="00381E84">
      <w:pPr>
        <w:pStyle w:val="NormalWeb"/>
        <w:spacing w:before="0" w:beforeAutospacing="0" w:after="0" w:afterAutospacing="0"/>
        <w:ind w:left="703" w:hanging="703"/>
        <w:rPr>
          <w:b/>
          <w:bCs/>
          <w:iCs/>
          <w:sz w:val="20"/>
          <w:szCs w:val="20"/>
        </w:rPr>
      </w:pPr>
      <w:r w:rsidRPr="001C0117">
        <w:rPr>
          <w:sz w:val="20"/>
          <w:szCs w:val="20"/>
        </w:rPr>
        <w:t>[</w:t>
      </w:r>
      <w:r w:rsidR="00381E84">
        <w:rPr>
          <w:sz w:val="20"/>
          <w:szCs w:val="20"/>
        </w:rPr>
        <w:t>9</w:t>
      </w:r>
      <w:r w:rsidRPr="001C0117">
        <w:rPr>
          <w:sz w:val="20"/>
          <w:szCs w:val="20"/>
        </w:rPr>
        <w:t>]</w:t>
      </w:r>
      <w:r w:rsidRPr="001C0117">
        <w:rPr>
          <w:b/>
          <w:bCs/>
          <w:sz w:val="20"/>
          <w:szCs w:val="20"/>
        </w:rPr>
        <w:t xml:space="preserve"> </w:t>
      </w:r>
      <w:r w:rsidRPr="001C0117">
        <w:rPr>
          <w:b/>
          <w:bCs/>
          <w:sz w:val="20"/>
          <w:szCs w:val="20"/>
        </w:rPr>
        <w:tab/>
        <w:t>“</w:t>
      </w:r>
      <w:r w:rsidRPr="001C0117">
        <w:rPr>
          <w:b/>
          <w:bCs/>
          <w:iCs/>
          <w:sz w:val="20"/>
          <w:szCs w:val="20"/>
        </w:rPr>
        <w:t xml:space="preserve">Two-Dimensional Supramolecular </w:t>
      </w:r>
      <w:proofErr w:type="spellStart"/>
      <w:r w:rsidRPr="001C0117">
        <w:rPr>
          <w:b/>
          <w:bCs/>
          <w:iCs/>
          <w:sz w:val="20"/>
          <w:szCs w:val="20"/>
        </w:rPr>
        <w:t>Nanopatterns</w:t>
      </w:r>
      <w:proofErr w:type="spellEnd"/>
      <w:r w:rsidRPr="001C0117">
        <w:rPr>
          <w:b/>
          <w:bCs/>
          <w:iCs/>
          <w:sz w:val="20"/>
          <w:szCs w:val="20"/>
        </w:rPr>
        <w:t xml:space="preserve"> Formed by DNA/RNA Nucleobase Molecules at the Liquid/Solid Interface”, </w:t>
      </w:r>
      <w:r w:rsidRPr="001C0117">
        <w:rPr>
          <w:sz w:val="20"/>
          <w:szCs w:val="20"/>
        </w:rPr>
        <w:t xml:space="preserve">Henan University, Kaifeng, </w:t>
      </w:r>
      <w:r w:rsidRPr="001C0117">
        <w:rPr>
          <w:bCs/>
          <w:iCs/>
          <w:sz w:val="20"/>
          <w:szCs w:val="20"/>
        </w:rPr>
        <w:t>China, Sept. 2009</w:t>
      </w:r>
    </w:p>
    <w:p w:rsidR="001463AC" w:rsidRPr="001C0117" w:rsidRDefault="001463AC" w:rsidP="00381E84">
      <w:pPr>
        <w:pStyle w:val="NormalWeb"/>
        <w:spacing w:before="0" w:beforeAutospacing="0" w:after="0" w:afterAutospacing="0"/>
        <w:rPr>
          <w:iCs/>
          <w:sz w:val="20"/>
          <w:szCs w:val="20"/>
        </w:rPr>
      </w:pPr>
      <w:r w:rsidRPr="001C0117">
        <w:rPr>
          <w:sz w:val="20"/>
          <w:szCs w:val="20"/>
        </w:rPr>
        <w:t>[</w:t>
      </w:r>
      <w:r w:rsidR="00381E84">
        <w:rPr>
          <w:sz w:val="20"/>
          <w:szCs w:val="20"/>
        </w:rPr>
        <w:t>8</w:t>
      </w:r>
      <w:r w:rsidRPr="001C0117">
        <w:rPr>
          <w:sz w:val="20"/>
          <w:szCs w:val="20"/>
        </w:rPr>
        <w:t>]</w:t>
      </w:r>
      <w:r w:rsidRPr="001C0117">
        <w:rPr>
          <w:sz w:val="20"/>
          <w:szCs w:val="20"/>
        </w:rPr>
        <w:tab/>
      </w:r>
      <w:r w:rsidRPr="001C0117">
        <w:rPr>
          <w:b/>
          <w:iCs/>
          <w:sz w:val="20"/>
          <w:szCs w:val="20"/>
        </w:rPr>
        <w:t>“Designing and Imaging DNA Nanostructures”</w:t>
      </w:r>
      <w:r w:rsidRPr="001C0117">
        <w:rPr>
          <w:iCs/>
          <w:sz w:val="20"/>
          <w:szCs w:val="20"/>
        </w:rPr>
        <w:t>, E-seminar, Agilent Technologies, USA,</w:t>
      </w:r>
      <w:r w:rsidRPr="001C0117">
        <w:rPr>
          <w:bCs/>
          <w:iCs/>
          <w:sz w:val="20"/>
          <w:szCs w:val="20"/>
        </w:rPr>
        <w:t xml:space="preserve"> April 2009</w:t>
      </w:r>
    </w:p>
    <w:p w:rsidR="001463AC" w:rsidRPr="001C0117" w:rsidRDefault="001463AC" w:rsidP="00381E84">
      <w:pPr>
        <w:pStyle w:val="NormalWeb"/>
        <w:spacing w:before="0" w:beforeAutospacing="0" w:after="0" w:afterAutospacing="0"/>
        <w:ind w:left="720" w:hanging="720"/>
        <w:rPr>
          <w:bCs/>
          <w:iCs/>
          <w:sz w:val="20"/>
          <w:szCs w:val="20"/>
        </w:rPr>
      </w:pPr>
      <w:r w:rsidRPr="001C0117">
        <w:rPr>
          <w:sz w:val="20"/>
          <w:szCs w:val="20"/>
        </w:rPr>
        <w:t>[</w:t>
      </w:r>
      <w:r w:rsidR="00381E84">
        <w:rPr>
          <w:sz w:val="20"/>
          <w:szCs w:val="20"/>
        </w:rPr>
        <w:t>7</w:t>
      </w:r>
      <w:r w:rsidRPr="001C0117">
        <w:rPr>
          <w:sz w:val="20"/>
          <w:szCs w:val="20"/>
        </w:rPr>
        <w:t>]</w:t>
      </w:r>
      <w:r w:rsidRPr="001C0117">
        <w:rPr>
          <w:sz w:val="20"/>
          <w:szCs w:val="20"/>
        </w:rPr>
        <w:tab/>
      </w:r>
      <w:r w:rsidRPr="001C0117">
        <w:rPr>
          <w:b/>
          <w:iCs/>
          <w:sz w:val="20"/>
          <w:szCs w:val="20"/>
        </w:rPr>
        <w:t>“Self-assembly of organic molecules on surfaces studies by STM: dynamics, chirality and self-organization”</w:t>
      </w:r>
      <w:r w:rsidRPr="001C0117">
        <w:rPr>
          <w:bCs/>
          <w:iCs/>
          <w:sz w:val="20"/>
          <w:szCs w:val="20"/>
        </w:rPr>
        <w:t xml:space="preserve">, The X. Annual Linz Winter Workshop, </w:t>
      </w:r>
      <w:r w:rsidRPr="001C0117">
        <w:rPr>
          <w:sz w:val="20"/>
          <w:szCs w:val="20"/>
        </w:rPr>
        <w:t>“</w:t>
      </w:r>
      <w:r w:rsidRPr="001C0117">
        <w:rPr>
          <w:bCs/>
          <w:sz w:val="20"/>
          <w:szCs w:val="20"/>
        </w:rPr>
        <w:t xml:space="preserve">Advances in Single-Molecule Research for Biology &amp; Nanoscience”, </w:t>
      </w:r>
      <w:smartTag w:uri="urn:schemas-microsoft-com:office:smarttags" w:element="place">
        <w:smartTag w:uri="urn:schemas-microsoft-com:office:smarttags" w:element="City">
          <w:r w:rsidRPr="001C0117">
            <w:rPr>
              <w:bCs/>
              <w:iCs/>
              <w:sz w:val="20"/>
              <w:szCs w:val="20"/>
            </w:rPr>
            <w:t>Linz</w:t>
          </w:r>
        </w:smartTag>
        <w:r w:rsidRPr="001C0117">
          <w:rPr>
            <w:bCs/>
            <w:iCs/>
            <w:sz w:val="20"/>
            <w:szCs w:val="20"/>
          </w:rPr>
          <w:t xml:space="preserve">, </w:t>
        </w:r>
        <w:smartTag w:uri="urn:schemas-microsoft-com:office:smarttags" w:element="country-region">
          <w:r w:rsidRPr="001C0117">
            <w:rPr>
              <w:bCs/>
              <w:iCs/>
              <w:sz w:val="20"/>
              <w:szCs w:val="20"/>
            </w:rPr>
            <w:t>Austria</w:t>
          </w:r>
        </w:smartTag>
      </w:smartTag>
      <w:r w:rsidRPr="001C0117">
        <w:rPr>
          <w:bCs/>
          <w:iCs/>
          <w:sz w:val="20"/>
          <w:szCs w:val="20"/>
        </w:rPr>
        <w:t xml:space="preserve"> Feb. 2008</w:t>
      </w:r>
    </w:p>
    <w:p w:rsidR="001463AC" w:rsidRPr="001C0117" w:rsidRDefault="001463AC" w:rsidP="00381E84">
      <w:pPr>
        <w:pStyle w:val="NormalWeb"/>
        <w:spacing w:before="0" w:beforeAutospacing="0" w:after="0" w:afterAutospacing="0"/>
        <w:ind w:left="720" w:hanging="720"/>
        <w:rPr>
          <w:bCs/>
          <w:iCs/>
          <w:sz w:val="20"/>
          <w:szCs w:val="20"/>
        </w:rPr>
      </w:pPr>
      <w:r w:rsidRPr="001C0117">
        <w:rPr>
          <w:sz w:val="20"/>
          <w:szCs w:val="20"/>
        </w:rPr>
        <w:t>[</w:t>
      </w:r>
      <w:r w:rsidR="00381E84">
        <w:rPr>
          <w:sz w:val="20"/>
          <w:szCs w:val="20"/>
        </w:rPr>
        <w:t>6</w:t>
      </w:r>
      <w:r w:rsidRPr="001C0117">
        <w:rPr>
          <w:sz w:val="20"/>
          <w:szCs w:val="20"/>
        </w:rPr>
        <w:t>]</w:t>
      </w:r>
      <w:r w:rsidRPr="001C0117">
        <w:rPr>
          <w:sz w:val="20"/>
          <w:szCs w:val="20"/>
        </w:rPr>
        <w:tab/>
      </w:r>
      <w:r w:rsidRPr="001C0117">
        <w:rPr>
          <w:b/>
          <w:iCs/>
          <w:sz w:val="20"/>
          <w:szCs w:val="20"/>
        </w:rPr>
        <w:t xml:space="preserve">“DNA Building Blocks at the </w:t>
      </w:r>
      <w:proofErr w:type="spellStart"/>
      <w:r w:rsidRPr="001C0117">
        <w:rPr>
          <w:b/>
          <w:iCs/>
          <w:sz w:val="20"/>
          <w:szCs w:val="20"/>
        </w:rPr>
        <w:t>Ångström</w:t>
      </w:r>
      <w:proofErr w:type="spellEnd"/>
      <w:r w:rsidRPr="001C0117">
        <w:rPr>
          <w:b/>
          <w:iCs/>
          <w:sz w:val="20"/>
          <w:szCs w:val="20"/>
        </w:rPr>
        <w:t xml:space="preserve"> Scale”</w:t>
      </w:r>
      <w:r w:rsidRPr="001C0117">
        <w:rPr>
          <w:bCs/>
          <w:iCs/>
          <w:sz w:val="20"/>
          <w:szCs w:val="20"/>
        </w:rPr>
        <w:t>, Scandinavian Conference and Users Meeting, Royal Institute of Technology (KTH), Stockholm, Sweden, Oct. 2007</w:t>
      </w:r>
    </w:p>
    <w:p w:rsidR="001D446B" w:rsidRPr="001C0117" w:rsidRDefault="00035265" w:rsidP="00270C81">
      <w:pPr>
        <w:pStyle w:val="NormalWeb"/>
        <w:spacing w:before="0" w:beforeAutospacing="0" w:after="0" w:afterAutospacing="0"/>
        <w:ind w:left="720" w:hanging="720"/>
        <w:rPr>
          <w:b/>
          <w:iCs/>
          <w:sz w:val="20"/>
          <w:szCs w:val="20"/>
        </w:rPr>
      </w:pPr>
      <w:r w:rsidRPr="001C0117">
        <w:rPr>
          <w:sz w:val="20"/>
          <w:szCs w:val="20"/>
        </w:rPr>
        <w:t>[5]</w:t>
      </w:r>
      <w:r w:rsidRPr="001C0117">
        <w:rPr>
          <w:sz w:val="20"/>
          <w:szCs w:val="20"/>
        </w:rPr>
        <w:tab/>
      </w:r>
      <w:r w:rsidR="001D446B" w:rsidRPr="001C0117">
        <w:rPr>
          <w:b/>
          <w:iCs/>
          <w:sz w:val="20"/>
          <w:szCs w:val="20"/>
        </w:rPr>
        <w:t>“Designing and Imaging DNA Nanostructures”</w:t>
      </w:r>
      <w:r w:rsidR="00270C81" w:rsidRPr="001C0117">
        <w:rPr>
          <w:iCs/>
          <w:sz w:val="20"/>
          <w:szCs w:val="20"/>
        </w:rPr>
        <w:t xml:space="preserve">, </w:t>
      </w:r>
      <w:r w:rsidR="001D446B" w:rsidRPr="001C0117">
        <w:rPr>
          <w:iCs/>
          <w:sz w:val="20"/>
          <w:szCs w:val="20"/>
        </w:rPr>
        <w:t>Nucleic Acid Center, University of Southern Denmark, Odense, Denmark</w:t>
      </w:r>
      <w:r w:rsidR="00270C81" w:rsidRPr="001C0117">
        <w:rPr>
          <w:iCs/>
          <w:sz w:val="20"/>
          <w:szCs w:val="20"/>
        </w:rPr>
        <w:t>,</w:t>
      </w:r>
      <w:r w:rsidR="00270C81" w:rsidRPr="001C0117">
        <w:rPr>
          <w:bCs/>
          <w:iCs/>
          <w:sz w:val="20"/>
          <w:szCs w:val="20"/>
        </w:rPr>
        <w:t xml:space="preserve"> Nov. 2007</w:t>
      </w:r>
    </w:p>
    <w:p w:rsidR="001D446B" w:rsidRPr="001C0117" w:rsidRDefault="00035265" w:rsidP="00707345">
      <w:pPr>
        <w:pStyle w:val="NormalWeb"/>
        <w:spacing w:before="0" w:beforeAutospacing="0" w:after="0" w:afterAutospacing="0"/>
        <w:ind w:left="700" w:hanging="700"/>
        <w:rPr>
          <w:bCs/>
          <w:iCs/>
          <w:sz w:val="20"/>
          <w:szCs w:val="20"/>
        </w:rPr>
      </w:pPr>
      <w:r w:rsidRPr="001C0117">
        <w:rPr>
          <w:sz w:val="20"/>
          <w:szCs w:val="20"/>
        </w:rPr>
        <w:t>[4]</w:t>
      </w:r>
      <w:r w:rsidRPr="001C0117">
        <w:rPr>
          <w:sz w:val="20"/>
          <w:szCs w:val="20"/>
        </w:rPr>
        <w:tab/>
      </w:r>
      <w:r w:rsidR="001D446B" w:rsidRPr="001C0117">
        <w:rPr>
          <w:b/>
          <w:iCs/>
          <w:sz w:val="20"/>
          <w:szCs w:val="20"/>
        </w:rPr>
        <w:t xml:space="preserve">“Vision of Self-assembling DNA Nanostructures on Boron Nitride </w:t>
      </w:r>
      <w:proofErr w:type="spellStart"/>
      <w:r w:rsidR="001D446B" w:rsidRPr="001C0117">
        <w:rPr>
          <w:b/>
          <w:iCs/>
          <w:sz w:val="20"/>
          <w:szCs w:val="20"/>
        </w:rPr>
        <w:t>Nanomesh</w:t>
      </w:r>
      <w:proofErr w:type="spellEnd"/>
      <w:r w:rsidR="001D446B" w:rsidRPr="001C0117">
        <w:rPr>
          <w:b/>
          <w:iCs/>
          <w:sz w:val="20"/>
          <w:szCs w:val="20"/>
        </w:rPr>
        <w:t>”</w:t>
      </w:r>
      <w:r w:rsidR="00707345" w:rsidRPr="001C0117">
        <w:rPr>
          <w:bCs/>
          <w:iCs/>
          <w:sz w:val="20"/>
          <w:szCs w:val="20"/>
        </w:rPr>
        <w:t xml:space="preserve">, </w:t>
      </w:r>
      <w:proofErr w:type="spellStart"/>
      <w:r w:rsidR="001D446B" w:rsidRPr="001C0117">
        <w:rPr>
          <w:bCs/>
          <w:iCs/>
          <w:sz w:val="20"/>
          <w:szCs w:val="20"/>
        </w:rPr>
        <w:t>Physik-Institut</w:t>
      </w:r>
      <w:proofErr w:type="spellEnd"/>
      <w:r w:rsidR="001D446B" w:rsidRPr="001C0117">
        <w:rPr>
          <w:bCs/>
          <w:iCs/>
          <w:sz w:val="20"/>
          <w:szCs w:val="20"/>
        </w:rPr>
        <w:t xml:space="preserve">, </w:t>
      </w:r>
      <w:proofErr w:type="spellStart"/>
      <w:r w:rsidR="001D446B" w:rsidRPr="001C0117">
        <w:rPr>
          <w:bCs/>
          <w:iCs/>
          <w:sz w:val="20"/>
          <w:szCs w:val="20"/>
        </w:rPr>
        <w:t>Universität</w:t>
      </w:r>
      <w:proofErr w:type="spellEnd"/>
      <w:r w:rsidR="001D446B" w:rsidRPr="001C0117">
        <w:rPr>
          <w:bCs/>
          <w:iCs/>
          <w:sz w:val="20"/>
          <w:szCs w:val="20"/>
        </w:rPr>
        <w:t xml:space="preserve">, </w:t>
      </w:r>
      <w:smartTag w:uri="urn:schemas-microsoft-com:office:smarttags" w:element="place">
        <w:smartTag w:uri="urn:schemas-microsoft-com:office:smarttags" w:element="City">
          <w:r w:rsidR="001D446B" w:rsidRPr="001C0117">
            <w:rPr>
              <w:bCs/>
              <w:iCs/>
              <w:sz w:val="20"/>
              <w:szCs w:val="20"/>
            </w:rPr>
            <w:t>Zürich</w:t>
          </w:r>
        </w:smartTag>
        <w:r w:rsidR="001D446B" w:rsidRPr="001C0117">
          <w:rPr>
            <w:bCs/>
            <w:iCs/>
            <w:sz w:val="20"/>
            <w:szCs w:val="20"/>
          </w:rPr>
          <w:t xml:space="preserve">, </w:t>
        </w:r>
        <w:smartTag w:uri="urn:schemas-microsoft-com:office:smarttags" w:element="country-region">
          <w:r w:rsidR="001D446B" w:rsidRPr="001C0117">
            <w:rPr>
              <w:bCs/>
              <w:iCs/>
              <w:sz w:val="20"/>
              <w:szCs w:val="20"/>
            </w:rPr>
            <w:t>Switzerland</w:t>
          </w:r>
        </w:smartTag>
      </w:smartTag>
      <w:r w:rsidR="00270C81" w:rsidRPr="001C0117">
        <w:rPr>
          <w:bCs/>
          <w:iCs/>
          <w:sz w:val="20"/>
          <w:szCs w:val="20"/>
        </w:rPr>
        <w:t>, Aug. 2007</w:t>
      </w:r>
    </w:p>
    <w:p w:rsidR="001D446B" w:rsidRPr="001C0117" w:rsidRDefault="00035265" w:rsidP="00707345">
      <w:pPr>
        <w:pStyle w:val="NormalWeb"/>
        <w:spacing w:before="0" w:beforeAutospacing="0" w:after="0" w:afterAutospacing="0"/>
        <w:ind w:left="700" w:hanging="700"/>
        <w:rPr>
          <w:bCs/>
          <w:iCs/>
          <w:sz w:val="20"/>
          <w:szCs w:val="20"/>
        </w:rPr>
      </w:pPr>
      <w:r w:rsidRPr="001C0117">
        <w:rPr>
          <w:sz w:val="20"/>
          <w:szCs w:val="20"/>
        </w:rPr>
        <w:t>[3]</w:t>
      </w:r>
      <w:r w:rsidRPr="001C0117">
        <w:rPr>
          <w:sz w:val="20"/>
          <w:szCs w:val="20"/>
        </w:rPr>
        <w:tab/>
      </w:r>
      <w:r w:rsidR="001D446B" w:rsidRPr="001C0117">
        <w:rPr>
          <w:b/>
          <w:iCs/>
          <w:sz w:val="20"/>
          <w:szCs w:val="20"/>
        </w:rPr>
        <w:t>“Supramolecular Architectures of Organi</w:t>
      </w:r>
      <w:r w:rsidR="00707345" w:rsidRPr="001C0117">
        <w:rPr>
          <w:b/>
          <w:iCs/>
          <w:sz w:val="20"/>
          <w:szCs w:val="20"/>
        </w:rPr>
        <w:t>c and Biomolecules on Surfaces”</w:t>
      </w:r>
      <w:r w:rsidR="00707345" w:rsidRPr="001C0117">
        <w:rPr>
          <w:bCs/>
          <w:iCs/>
          <w:sz w:val="20"/>
          <w:szCs w:val="20"/>
        </w:rPr>
        <w:t xml:space="preserve">, </w:t>
      </w:r>
      <w:proofErr w:type="spellStart"/>
      <w:r w:rsidR="001D446B" w:rsidRPr="001C0117">
        <w:rPr>
          <w:bCs/>
          <w:iCs/>
          <w:sz w:val="20"/>
          <w:szCs w:val="20"/>
        </w:rPr>
        <w:t>Veeco</w:t>
      </w:r>
      <w:proofErr w:type="spellEnd"/>
      <w:r w:rsidR="001D446B" w:rsidRPr="001C0117">
        <w:rPr>
          <w:bCs/>
          <w:iCs/>
          <w:sz w:val="20"/>
          <w:szCs w:val="20"/>
        </w:rPr>
        <w:t xml:space="preserve"> Instruments, </w:t>
      </w:r>
      <w:smartTag w:uri="urn:schemas-microsoft-com:office:smarttags" w:element="place">
        <w:smartTag w:uri="urn:schemas-microsoft-com:office:smarttags" w:element="City">
          <w:r w:rsidR="001D446B" w:rsidRPr="001C0117">
            <w:rPr>
              <w:bCs/>
              <w:iCs/>
              <w:sz w:val="20"/>
              <w:szCs w:val="20"/>
            </w:rPr>
            <w:t>Mannheim</w:t>
          </w:r>
        </w:smartTag>
        <w:r w:rsidR="001D446B" w:rsidRPr="001C0117">
          <w:rPr>
            <w:bCs/>
            <w:iCs/>
            <w:sz w:val="20"/>
            <w:szCs w:val="20"/>
          </w:rPr>
          <w:t xml:space="preserve">, </w:t>
        </w:r>
        <w:smartTag w:uri="urn:schemas-microsoft-com:office:smarttags" w:element="country-region">
          <w:r w:rsidR="001D446B" w:rsidRPr="001C0117">
            <w:rPr>
              <w:bCs/>
              <w:iCs/>
              <w:sz w:val="20"/>
              <w:szCs w:val="20"/>
            </w:rPr>
            <w:t>Germany</w:t>
          </w:r>
        </w:smartTag>
      </w:smartTag>
      <w:r w:rsidR="00270C81" w:rsidRPr="001C0117">
        <w:rPr>
          <w:bCs/>
          <w:iCs/>
          <w:sz w:val="20"/>
          <w:szCs w:val="20"/>
        </w:rPr>
        <w:t>, Nov. 2006</w:t>
      </w:r>
    </w:p>
    <w:p w:rsidR="001D446B" w:rsidRPr="001C0117" w:rsidRDefault="00035265" w:rsidP="00B302A9">
      <w:pPr>
        <w:pStyle w:val="NormalWeb"/>
        <w:spacing w:before="0" w:beforeAutospacing="0" w:after="0" w:afterAutospacing="0"/>
        <w:ind w:left="700" w:hanging="700"/>
        <w:rPr>
          <w:bCs/>
          <w:iCs/>
          <w:sz w:val="20"/>
          <w:szCs w:val="20"/>
        </w:rPr>
      </w:pPr>
      <w:r w:rsidRPr="001C0117">
        <w:rPr>
          <w:sz w:val="20"/>
          <w:szCs w:val="20"/>
        </w:rPr>
        <w:t>[2]</w:t>
      </w:r>
      <w:r w:rsidR="00270C81" w:rsidRPr="001C0117">
        <w:rPr>
          <w:sz w:val="20"/>
          <w:szCs w:val="20"/>
        </w:rPr>
        <w:tab/>
      </w:r>
      <w:r w:rsidR="001D446B" w:rsidRPr="001C0117">
        <w:rPr>
          <w:b/>
          <w:iCs/>
          <w:sz w:val="20"/>
          <w:szCs w:val="20"/>
        </w:rPr>
        <w:t>“Creating Supramolecular Nanopatterns Constructed by DNA Bases at the Liquid-Solid Interface”</w:t>
      </w:r>
      <w:r w:rsidR="00707345" w:rsidRPr="001C0117">
        <w:rPr>
          <w:bCs/>
          <w:iCs/>
          <w:sz w:val="20"/>
          <w:szCs w:val="20"/>
        </w:rPr>
        <w:t>,</w:t>
      </w:r>
      <w:r w:rsidR="00707345" w:rsidRPr="001C0117">
        <w:rPr>
          <w:bCs/>
          <w:iCs/>
          <w:sz w:val="20"/>
          <w:szCs w:val="20"/>
        </w:rPr>
        <w:tab/>
      </w:r>
      <w:r w:rsidR="001D446B" w:rsidRPr="001C0117">
        <w:rPr>
          <w:bCs/>
          <w:iCs/>
          <w:sz w:val="20"/>
          <w:szCs w:val="20"/>
        </w:rPr>
        <w:t>University of Cambridge, Department of Physics, Optoelectronics group, Cavendish Laboratory, Cambridge, UK</w:t>
      </w:r>
      <w:r w:rsidR="00B302A9" w:rsidRPr="001C0117">
        <w:rPr>
          <w:bCs/>
          <w:iCs/>
          <w:sz w:val="20"/>
          <w:szCs w:val="20"/>
        </w:rPr>
        <w:t>,</w:t>
      </w:r>
      <w:r w:rsidR="001D446B" w:rsidRPr="001C0117">
        <w:rPr>
          <w:bCs/>
          <w:iCs/>
          <w:sz w:val="20"/>
          <w:szCs w:val="20"/>
        </w:rPr>
        <w:t xml:space="preserve"> </w:t>
      </w:r>
      <w:r w:rsidR="00270C81" w:rsidRPr="001C0117">
        <w:rPr>
          <w:bCs/>
          <w:iCs/>
          <w:sz w:val="20"/>
          <w:szCs w:val="20"/>
        </w:rPr>
        <w:t>Sept. 2006</w:t>
      </w:r>
    </w:p>
    <w:p w:rsidR="001D446B" w:rsidRPr="001C0117" w:rsidRDefault="00035265" w:rsidP="00F07A54">
      <w:pPr>
        <w:pStyle w:val="NormalWeb"/>
        <w:spacing w:before="0" w:beforeAutospacing="0" w:after="0" w:afterAutospacing="0"/>
        <w:ind w:left="700" w:hanging="700"/>
        <w:rPr>
          <w:i/>
          <w:iCs/>
          <w:sz w:val="20"/>
          <w:szCs w:val="20"/>
        </w:rPr>
      </w:pPr>
      <w:r w:rsidRPr="001C0117">
        <w:rPr>
          <w:sz w:val="20"/>
          <w:szCs w:val="20"/>
        </w:rPr>
        <w:t>[1]</w:t>
      </w:r>
      <w:r w:rsidRPr="001C0117">
        <w:rPr>
          <w:sz w:val="20"/>
          <w:szCs w:val="20"/>
        </w:rPr>
        <w:tab/>
      </w:r>
      <w:r w:rsidR="001D446B" w:rsidRPr="001C0117">
        <w:rPr>
          <w:b/>
          <w:bCs/>
          <w:sz w:val="20"/>
          <w:szCs w:val="20"/>
        </w:rPr>
        <w:t>“Two-Dimensional Cyclic Structures as Templates at the Nanoscale”</w:t>
      </w:r>
      <w:r w:rsidR="00707345" w:rsidRPr="001C0117">
        <w:rPr>
          <w:sz w:val="20"/>
          <w:szCs w:val="20"/>
        </w:rPr>
        <w:t>,</w:t>
      </w:r>
      <w:r w:rsidR="00F07A54" w:rsidRPr="001C0117">
        <w:rPr>
          <w:sz w:val="20"/>
          <w:szCs w:val="20"/>
        </w:rPr>
        <w:t xml:space="preserve"> </w:t>
      </w:r>
      <w:proofErr w:type="spellStart"/>
      <w:smartTag w:uri="urn:schemas-microsoft-com:office:smarttags" w:element="PlaceName">
        <w:r w:rsidR="001D446B" w:rsidRPr="001C0117">
          <w:rPr>
            <w:sz w:val="20"/>
            <w:szCs w:val="20"/>
          </w:rPr>
          <w:t>iNANO</w:t>
        </w:r>
      </w:smartTag>
      <w:proofErr w:type="spellEnd"/>
      <w:r w:rsidR="00F07A54" w:rsidRPr="001C0117">
        <w:rPr>
          <w:sz w:val="20"/>
          <w:szCs w:val="20"/>
        </w:rPr>
        <w:t xml:space="preserve"> </w:t>
      </w:r>
      <w:smartTag w:uri="urn:schemas-microsoft-com:office:smarttags" w:element="PlaceType">
        <w:r w:rsidR="00F07A54" w:rsidRPr="001C0117">
          <w:rPr>
            <w:sz w:val="20"/>
            <w:szCs w:val="20"/>
          </w:rPr>
          <w:t>Center</w:t>
        </w:r>
      </w:smartTag>
      <w:r w:rsidR="001D446B" w:rsidRPr="001C0117">
        <w:rPr>
          <w:sz w:val="20"/>
          <w:szCs w:val="20"/>
        </w:rPr>
        <w:t xml:space="preserve">, </w:t>
      </w:r>
      <w:smartTag w:uri="urn:schemas-microsoft-com:office:smarttags" w:element="PlaceName">
        <w:r w:rsidR="00B302A9" w:rsidRPr="001C0117">
          <w:rPr>
            <w:sz w:val="20"/>
            <w:szCs w:val="20"/>
          </w:rPr>
          <w:t>Aarhus</w:t>
        </w:r>
      </w:smartTag>
      <w:r w:rsidR="00B302A9" w:rsidRPr="001C0117">
        <w:rPr>
          <w:sz w:val="20"/>
          <w:szCs w:val="20"/>
        </w:rPr>
        <w:t xml:space="preserve"> </w:t>
      </w:r>
      <w:smartTag w:uri="urn:schemas-microsoft-com:office:smarttags" w:element="PlaceType">
        <w:r w:rsidR="00B302A9" w:rsidRPr="001C0117">
          <w:rPr>
            <w:sz w:val="20"/>
            <w:szCs w:val="20"/>
          </w:rPr>
          <w:t>University</w:t>
        </w:r>
      </w:smartTag>
      <w:r w:rsidR="00B302A9" w:rsidRPr="001C0117">
        <w:rPr>
          <w:sz w:val="20"/>
          <w:szCs w:val="20"/>
        </w:rPr>
        <w:t>,</w:t>
      </w:r>
      <w:r w:rsidR="001D446B" w:rsidRPr="001C0117">
        <w:rPr>
          <w:sz w:val="20"/>
          <w:szCs w:val="20"/>
        </w:rPr>
        <w:t xml:space="preserve"> </w:t>
      </w:r>
      <w:smartTag w:uri="urn:schemas-microsoft-com:office:smarttags" w:element="place">
        <w:smartTag w:uri="urn:schemas-microsoft-com:office:smarttags" w:element="City">
          <w:r w:rsidR="001D446B" w:rsidRPr="001C0117">
            <w:rPr>
              <w:sz w:val="20"/>
              <w:szCs w:val="20"/>
            </w:rPr>
            <w:t>Aarhus</w:t>
          </w:r>
        </w:smartTag>
        <w:r w:rsidR="001D446B" w:rsidRPr="001C0117">
          <w:rPr>
            <w:sz w:val="20"/>
            <w:szCs w:val="20"/>
          </w:rPr>
          <w:t xml:space="preserve">, </w:t>
        </w:r>
        <w:smartTag w:uri="urn:schemas-microsoft-com:office:smarttags" w:element="country-region">
          <w:r w:rsidR="001D446B" w:rsidRPr="001C0117">
            <w:rPr>
              <w:sz w:val="20"/>
              <w:szCs w:val="20"/>
            </w:rPr>
            <w:t>Denmark</w:t>
          </w:r>
        </w:smartTag>
      </w:smartTag>
      <w:r w:rsidR="00707345" w:rsidRPr="001C0117">
        <w:rPr>
          <w:sz w:val="20"/>
          <w:szCs w:val="20"/>
        </w:rPr>
        <w:t>, May 2005</w:t>
      </w:r>
    </w:p>
    <w:p w:rsidR="00CF7057" w:rsidRDefault="00CF7057" w:rsidP="00381E84">
      <w:pPr>
        <w:pStyle w:val="NormalWeb"/>
        <w:spacing w:before="0" w:beforeAutospacing="0" w:after="0" w:afterAutospacing="0"/>
        <w:ind w:left="703" w:hanging="703"/>
        <w:rPr>
          <w:b/>
          <w:sz w:val="22"/>
          <w:szCs w:val="22"/>
          <w:u w:val="single"/>
        </w:rPr>
      </w:pPr>
    </w:p>
    <w:p w:rsidR="00FF209C" w:rsidRPr="00CF7057" w:rsidRDefault="00FF209C" w:rsidP="00FF209C">
      <w:pPr>
        <w:pStyle w:val="NormalWeb"/>
        <w:numPr>
          <w:ilvl w:val="0"/>
          <w:numId w:val="45"/>
        </w:numPr>
        <w:spacing w:before="0" w:beforeAutospacing="0" w:after="0" w:afterAutospacing="0"/>
        <w:ind w:left="360"/>
        <w:rPr>
          <w:b/>
          <w:bCs/>
          <w:iCs/>
          <w:sz w:val="20"/>
          <w:szCs w:val="20"/>
          <w:u w:val="single"/>
        </w:rPr>
      </w:pPr>
      <w:r w:rsidRPr="00CF7057">
        <w:rPr>
          <w:b/>
          <w:sz w:val="20"/>
          <w:szCs w:val="20"/>
          <w:u w:val="single"/>
        </w:rPr>
        <w:t xml:space="preserve">Speaker </w:t>
      </w:r>
      <w:r w:rsidRPr="00CF7057">
        <w:rPr>
          <w:b/>
          <w:iCs/>
          <w:sz w:val="20"/>
          <w:szCs w:val="20"/>
          <w:u w:val="single"/>
        </w:rPr>
        <w:t xml:space="preserve">outside AUC </w:t>
      </w:r>
      <w:r w:rsidRPr="00351C9D">
        <w:rPr>
          <w:b/>
          <w:bCs/>
          <w:iCs/>
          <w:sz w:val="20"/>
          <w:szCs w:val="20"/>
          <w:u w:val="single"/>
        </w:rPr>
        <w:t>(International workshops, conferences and research centers</w:t>
      </w:r>
      <w:r w:rsidRPr="00CF7057">
        <w:rPr>
          <w:b/>
          <w:iCs/>
          <w:sz w:val="20"/>
          <w:szCs w:val="20"/>
          <w:u w:val="single"/>
        </w:rPr>
        <w:t xml:space="preserve"> in Egypt)</w:t>
      </w:r>
    </w:p>
    <w:p w:rsidR="00FF209C" w:rsidRPr="001C0117" w:rsidRDefault="00FF209C" w:rsidP="00FF209C">
      <w:pPr>
        <w:pStyle w:val="NormalWeb"/>
        <w:spacing w:before="0" w:beforeAutospacing="0" w:after="0" w:afterAutospacing="0"/>
        <w:ind w:left="703" w:hanging="703"/>
        <w:rPr>
          <w:b/>
          <w:bCs/>
          <w:sz w:val="20"/>
          <w:szCs w:val="20"/>
          <w:lang w:val="fr-FR"/>
        </w:rPr>
      </w:pPr>
      <w:r w:rsidRPr="0008323E">
        <w:rPr>
          <w:sz w:val="20"/>
          <w:szCs w:val="20"/>
        </w:rPr>
        <w:t>[</w:t>
      </w:r>
      <w:r>
        <w:rPr>
          <w:sz w:val="20"/>
          <w:szCs w:val="20"/>
        </w:rPr>
        <w:t>3</w:t>
      </w:r>
      <w:r w:rsidRPr="0008323E">
        <w:rPr>
          <w:sz w:val="20"/>
          <w:szCs w:val="20"/>
        </w:rPr>
        <w:t>]</w:t>
      </w:r>
      <w:r>
        <w:rPr>
          <w:b/>
          <w:bCs/>
          <w:sz w:val="20"/>
          <w:szCs w:val="20"/>
        </w:rPr>
        <w:tab/>
      </w:r>
      <w:r w:rsidRPr="001C0117">
        <w:rPr>
          <w:b/>
          <w:bCs/>
          <w:sz w:val="20"/>
          <w:szCs w:val="20"/>
        </w:rPr>
        <w:t xml:space="preserve">“Two-Dimensional Supramolecular </w:t>
      </w:r>
      <w:proofErr w:type="spellStart"/>
      <w:r w:rsidRPr="001C0117">
        <w:rPr>
          <w:b/>
          <w:bCs/>
          <w:sz w:val="20"/>
          <w:szCs w:val="20"/>
        </w:rPr>
        <w:t>Nanopatterns</w:t>
      </w:r>
      <w:proofErr w:type="spellEnd"/>
      <w:r w:rsidRPr="001C0117">
        <w:rPr>
          <w:b/>
          <w:bCs/>
          <w:sz w:val="20"/>
          <w:szCs w:val="20"/>
        </w:rPr>
        <w:t xml:space="preserve"> Formed by DNA/RNA Nucleobase Molecules on Graphite under Ambient Conditions</w:t>
      </w:r>
      <w:r w:rsidRPr="001C0117">
        <w:rPr>
          <w:b/>
          <w:bCs/>
          <w:iCs/>
          <w:sz w:val="20"/>
          <w:szCs w:val="20"/>
        </w:rPr>
        <w:t>”</w:t>
      </w:r>
      <w:r w:rsidRPr="001C0117">
        <w:rPr>
          <w:b/>
          <w:bCs/>
          <w:sz w:val="20"/>
          <w:szCs w:val="20"/>
        </w:rPr>
        <w:t xml:space="preserve">, </w:t>
      </w:r>
      <w:r w:rsidRPr="001C0117">
        <w:rPr>
          <w:bCs/>
          <w:sz w:val="20"/>
          <w:szCs w:val="20"/>
        </w:rPr>
        <w:t>N</w:t>
      </w:r>
      <w:r>
        <w:rPr>
          <w:bCs/>
          <w:sz w:val="20"/>
          <w:szCs w:val="20"/>
        </w:rPr>
        <w:t>anotech Insight, Egypt, Feb.</w:t>
      </w:r>
      <w:r w:rsidRPr="001C0117">
        <w:rPr>
          <w:bCs/>
          <w:sz w:val="20"/>
          <w:szCs w:val="20"/>
        </w:rPr>
        <w:t xml:space="preserve"> 2010</w:t>
      </w:r>
      <w:r w:rsidRPr="001C0117">
        <w:rPr>
          <w:b/>
          <w:bCs/>
          <w:sz w:val="20"/>
          <w:szCs w:val="20"/>
          <w:lang w:val="fr-FR"/>
        </w:rPr>
        <w:t>  </w:t>
      </w:r>
    </w:p>
    <w:p w:rsidR="00FF209C" w:rsidRDefault="00FF209C" w:rsidP="00FF209C">
      <w:pPr>
        <w:pStyle w:val="NormalWeb"/>
        <w:spacing w:before="0" w:beforeAutospacing="0" w:after="0" w:afterAutospacing="0"/>
        <w:ind w:left="720" w:hanging="720"/>
        <w:rPr>
          <w:bCs/>
          <w:iCs/>
          <w:sz w:val="20"/>
          <w:szCs w:val="20"/>
        </w:rPr>
      </w:pPr>
      <w:r w:rsidRPr="001C0117">
        <w:rPr>
          <w:sz w:val="20"/>
          <w:szCs w:val="20"/>
        </w:rPr>
        <w:lastRenderedPageBreak/>
        <w:t>[</w:t>
      </w:r>
      <w:r>
        <w:rPr>
          <w:sz w:val="20"/>
          <w:szCs w:val="20"/>
        </w:rPr>
        <w:t>2</w:t>
      </w:r>
      <w:r w:rsidRPr="001C0117">
        <w:rPr>
          <w:sz w:val="20"/>
          <w:szCs w:val="20"/>
        </w:rPr>
        <w:t>]</w:t>
      </w:r>
      <w:r w:rsidRPr="001C0117">
        <w:rPr>
          <w:sz w:val="20"/>
          <w:szCs w:val="20"/>
        </w:rPr>
        <w:tab/>
      </w:r>
      <w:r w:rsidRPr="001C0117">
        <w:rPr>
          <w:b/>
          <w:iCs/>
          <w:sz w:val="20"/>
          <w:szCs w:val="20"/>
        </w:rPr>
        <w:t>“Designing and Imaging DNA Nanostructures”</w:t>
      </w:r>
      <w:r w:rsidRPr="001C0117">
        <w:rPr>
          <w:bCs/>
          <w:iCs/>
          <w:sz w:val="20"/>
          <w:szCs w:val="20"/>
        </w:rPr>
        <w:t xml:space="preserve">, International Egypt-Denmark Workshop: Nanoscience and Nanotechnology at a Glance, Cairo-Alexandria, Egypt, </w:t>
      </w:r>
      <w:proofErr w:type="gramStart"/>
      <w:r w:rsidRPr="001C0117">
        <w:rPr>
          <w:bCs/>
          <w:iCs/>
          <w:sz w:val="20"/>
          <w:szCs w:val="20"/>
        </w:rPr>
        <w:t>Jan</w:t>
      </w:r>
      <w:proofErr w:type="gramEnd"/>
      <w:r w:rsidRPr="001C0117">
        <w:rPr>
          <w:bCs/>
          <w:iCs/>
          <w:sz w:val="20"/>
          <w:szCs w:val="20"/>
        </w:rPr>
        <w:t>. 2009</w:t>
      </w:r>
    </w:p>
    <w:p w:rsidR="00FF209C" w:rsidRPr="001C0117" w:rsidRDefault="00FF209C" w:rsidP="00FF209C">
      <w:pPr>
        <w:pStyle w:val="NormalWeb"/>
        <w:spacing w:before="0" w:beforeAutospacing="0" w:after="0" w:afterAutospacing="0"/>
        <w:ind w:left="720" w:hanging="720"/>
        <w:rPr>
          <w:iCs/>
          <w:sz w:val="20"/>
          <w:szCs w:val="20"/>
        </w:rPr>
      </w:pPr>
      <w:r w:rsidRPr="001C0117">
        <w:rPr>
          <w:iCs/>
          <w:sz w:val="20"/>
          <w:szCs w:val="20"/>
        </w:rPr>
        <w:t>[1]</w:t>
      </w:r>
      <w:r w:rsidRPr="001C0117">
        <w:rPr>
          <w:iCs/>
          <w:sz w:val="20"/>
          <w:szCs w:val="20"/>
        </w:rPr>
        <w:tab/>
      </w:r>
      <w:r w:rsidRPr="001C0117">
        <w:rPr>
          <w:b/>
          <w:iCs/>
          <w:sz w:val="20"/>
          <w:szCs w:val="20"/>
        </w:rPr>
        <w:t>"Chemical studies on the use of inorganic ion-exchange materials for the treatment of liquid waste"</w:t>
      </w:r>
      <w:r w:rsidRPr="001C0117">
        <w:rPr>
          <w:bCs/>
          <w:iCs/>
          <w:sz w:val="20"/>
          <w:szCs w:val="20"/>
        </w:rPr>
        <w:t xml:space="preserve">, </w:t>
      </w:r>
      <w:smartTag w:uri="urn:schemas-microsoft-com:office:smarttags" w:element="PlaceName">
        <w:r w:rsidRPr="001C0117">
          <w:rPr>
            <w:iCs/>
            <w:sz w:val="20"/>
            <w:szCs w:val="20"/>
          </w:rPr>
          <w:t>Ain</w:t>
        </w:r>
      </w:smartTag>
      <w:r w:rsidRPr="001C0117">
        <w:rPr>
          <w:iCs/>
          <w:sz w:val="20"/>
          <w:szCs w:val="20"/>
        </w:rPr>
        <w:t xml:space="preserve"> </w:t>
      </w:r>
      <w:smartTag w:uri="urn:schemas-microsoft-com:office:smarttags" w:element="PlaceName">
        <w:r w:rsidRPr="001C0117">
          <w:rPr>
            <w:iCs/>
            <w:sz w:val="20"/>
            <w:szCs w:val="20"/>
          </w:rPr>
          <w:t>Shams</w:t>
        </w:r>
      </w:smartTag>
      <w:r w:rsidRPr="001C0117">
        <w:rPr>
          <w:iCs/>
          <w:sz w:val="20"/>
          <w:szCs w:val="20"/>
        </w:rPr>
        <w:t xml:space="preserve"> </w:t>
      </w:r>
      <w:smartTag w:uri="urn:schemas-microsoft-com:office:smarttags" w:element="PlaceType">
        <w:r w:rsidRPr="001C0117">
          <w:rPr>
            <w:iCs/>
            <w:sz w:val="20"/>
            <w:szCs w:val="20"/>
          </w:rPr>
          <w:t>University</w:t>
        </w:r>
      </w:smartTag>
      <w:r w:rsidRPr="001C0117">
        <w:rPr>
          <w:iCs/>
          <w:sz w:val="20"/>
          <w:szCs w:val="20"/>
        </w:rPr>
        <w:t xml:space="preserve">, </w:t>
      </w:r>
      <w:smartTag w:uri="urn:schemas-microsoft-com:office:smarttags" w:element="place">
        <w:smartTag w:uri="urn:schemas-microsoft-com:office:smarttags" w:element="City">
          <w:r w:rsidRPr="001C0117">
            <w:rPr>
              <w:iCs/>
              <w:sz w:val="20"/>
              <w:szCs w:val="20"/>
            </w:rPr>
            <w:t>Cairo</w:t>
          </w:r>
        </w:smartTag>
        <w:r w:rsidRPr="001C0117">
          <w:rPr>
            <w:iCs/>
            <w:sz w:val="20"/>
            <w:szCs w:val="20"/>
          </w:rPr>
          <w:t xml:space="preserve">, </w:t>
        </w:r>
        <w:smartTag w:uri="urn:schemas-microsoft-com:office:smarttags" w:element="country-region">
          <w:r w:rsidRPr="001C0117">
            <w:rPr>
              <w:iCs/>
              <w:sz w:val="20"/>
              <w:szCs w:val="20"/>
            </w:rPr>
            <w:t>Egypt</w:t>
          </w:r>
        </w:smartTag>
      </w:smartTag>
      <w:r w:rsidRPr="001C0117">
        <w:rPr>
          <w:iCs/>
          <w:sz w:val="20"/>
          <w:szCs w:val="20"/>
        </w:rPr>
        <w:t>, May 1997</w:t>
      </w:r>
    </w:p>
    <w:p w:rsidR="00FF209C" w:rsidRDefault="00FF209C" w:rsidP="00FF209C">
      <w:pPr>
        <w:pStyle w:val="NormalWeb"/>
        <w:spacing w:before="0" w:beforeAutospacing="0" w:after="0" w:afterAutospacing="0"/>
        <w:ind w:left="703" w:hanging="703"/>
        <w:rPr>
          <w:b/>
          <w:bCs/>
          <w:iCs/>
          <w:sz w:val="20"/>
          <w:szCs w:val="20"/>
          <w:u w:val="single"/>
        </w:rPr>
      </w:pPr>
    </w:p>
    <w:p w:rsidR="00381E84" w:rsidRPr="00CF7057" w:rsidRDefault="00381E84" w:rsidP="00FF209C">
      <w:pPr>
        <w:pStyle w:val="NormalWeb"/>
        <w:numPr>
          <w:ilvl w:val="0"/>
          <w:numId w:val="45"/>
        </w:numPr>
        <w:spacing w:before="0" w:beforeAutospacing="0" w:after="0" w:afterAutospacing="0"/>
        <w:ind w:left="360"/>
        <w:rPr>
          <w:b/>
          <w:bCs/>
          <w:iCs/>
          <w:sz w:val="20"/>
          <w:szCs w:val="20"/>
          <w:u w:val="single"/>
        </w:rPr>
      </w:pPr>
      <w:r w:rsidRPr="00CF7057">
        <w:rPr>
          <w:b/>
          <w:sz w:val="20"/>
          <w:szCs w:val="20"/>
          <w:u w:val="single"/>
        </w:rPr>
        <w:t>Speaker</w:t>
      </w:r>
      <w:r w:rsidR="00B548A9" w:rsidRPr="00CF7057">
        <w:rPr>
          <w:b/>
          <w:sz w:val="20"/>
          <w:szCs w:val="20"/>
          <w:u w:val="single"/>
        </w:rPr>
        <w:t xml:space="preserve"> </w:t>
      </w:r>
      <w:r w:rsidRPr="00CF7057">
        <w:rPr>
          <w:b/>
          <w:iCs/>
          <w:sz w:val="20"/>
          <w:szCs w:val="20"/>
          <w:u w:val="single"/>
        </w:rPr>
        <w:t xml:space="preserve">outside AUC </w:t>
      </w:r>
      <w:r w:rsidRPr="00351C9D">
        <w:rPr>
          <w:b/>
          <w:bCs/>
          <w:iCs/>
          <w:sz w:val="20"/>
          <w:szCs w:val="20"/>
          <w:u w:val="single"/>
        </w:rPr>
        <w:t>(International workshops, conferences</w:t>
      </w:r>
      <w:r w:rsidR="00CF7057" w:rsidRPr="00351C9D">
        <w:rPr>
          <w:b/>
          <w:bCs/>
          <w:iCs/>
          <w:sz w:val="20"/>
          <w:szCs w:val="20"/>
          <w:u w:val="single"/>
        </w:rPr>
        <w:t>, seminars</w:t>
      </w:r>
      <w:r w:rsidRPr="00351C9D">
        <w:rPr>
          <w:b/>
          <w:bCs/>
          <w:iCs/>
          <w:sz w:val="20"/>
          <w:szCs w:val="20"/>
          <w:u w:val="single"/>
        </w:rPr>
        <w:t xml:space="preserve"> and research centers</w:t>
      </w:r>
      <w:r w:rsidRPr="00CF7057">
        <w:rPr>
          <w:b/>
          <w:iCs/>
          <w:sz w:val="20"/>
          <w:szCs w:val="20"/>
          <w:u w:val="single"/>
        </w:rPr>
        <w:t xml:space="preserve"> outside Egypt)</w:t>
      </w:r>
    </w:p>
    <w:p w:rsidR="0008323E" w:rsidRDefault="00CF7057" w:rsidP="0008323E">
      <w:pPr>
        <w:pStyle w:val="NormalWeb"/>
        <w:spacing w:before="0" w:beforeAutospacing="0" w:after="0" w:afterAutospacing="0"/>
        <w:ind w:left="703" w:hanging="703"/>
        <w:rPr>
          <w:sz w:val="20"/>
          <w:szCs w:val="20"/>
        </w:rPr>
      </w:pPr>
      <w:r>
        <w:rPr>
          <w:sz w:val="20"/>
          <w:szCs w:val="20"/>
        </w:rPr>
        <w:t>[23</w:t>
      </w:r>
      <w:r w:rsidR="0008323E">
        <w:rPr>
          <w:sz w:val="20"/>
          <w:szCs w:val="20"/>
        </w:rPr>
        <w:t>]</w:t>
      </w:r>
      <w:r w:rsidR="0008323E">
        <w:rPr>
          <w:sz w:val="20"/>
          <w:szCs w:val="20"/>
        </w:rPr>
        <w:tab/>
      </w:r>
      <w:r w:rsidR="0008323E" w:rsidRPr="0008323E">
        <w:rPr>
          <w:b/>
          <w:bCs/>
          <w:sz w:val="20"/>
          <w:szCs w:val="20"/>
        </w:rPr>
        <w:t xml:space="preserve">“Developing Nanocomposites Membranes, Targeted Drug Delivery Systems, and Novel </w:t>
      </w:r>
      <w:proofErr w:type="spellStart"/>
      <w:r w:rsidR="0008323E" w:rsidRPr="0008323E">
        <w:rPr>
          <w:b/>
          <w:bCs/>
          <w:sz w:val="20"/>
          <w:szCs w:val="20"/>
        </w:rPr>
        <w:t>Nanoscaffolds</w:t>
      </w:r>
      <w:proofErr w:type="spellEnd"/>
      <w:r w:rsidR="0008323E" w:rsidRPr="0008323E">
        <w:rPr>
          <w:b/>
          <w:bCs/>
          <w:sz w:val="20"/>
          <w:szCs w:val="20"/>
        </w:rPr>
        <w:t xml:space="preserve"> for Antibacterial and Tissue Regeneration Applications”</w:t>
      </w:r>
      <w:r w:rsidR="0008323E" w:rsidRPr="0008323E">
        <w:rPr>
          <w:sz w:val="20"/>
          <w:szCs w:val="20"/>
        </w:rPr>
        <w:t xml:space="preserve"> International conference on Advances in Functional Materials (AFM), Stony Brook University, NY, USA, June 29 - July 3, 2015, Stony Brook University, Long Island, NY, USA, NY, USA. June 2015</w:t>
      </w:r>
    </w:p>
    <w:p w:rsidR="0008323E" w:rsidRDefault="00B53842" w:rsidP="0008323E">
      <w:pPr>
        <w:pStyle w:val="NormalWeb"/>
        <w:spacing w:before="0" w:beforeAutospacing="0" w:after="0" w:afterAutospacing="0"/>
        <w:ind w:left="703" w:hanging="703"/>
        <w:rPr>
          <w:b/>
          <w:bCs/>
          <w:sz w:val="20"/>
          <w:szCs w:val="20"/>
        </w:rPr>
      </w:pPr>
      <w:r w:rsidRPr="001C0117">
        <w:rPr>
          <w:sz w:val="20"/>
          <w:szCs w:val="20"/>
        </w:rPr>
        <w:t>[</w:t>
      </w:r>
      <w:r w:rsidR="00CF7057">
        <w:rPr>
          <w:sz w:val="20"/>
          <w:szCs w:val="20"/>
        </w:rPr>
        <w:t>22</w:t>
      </w:r>
      <w:r w:rsidRPr="001C0117">
        <w:rPr>
          <w:sz w:val="20"/>
          <w:szCs w:val="20"/>
        </w:rPr>
        <w:t>]</w:t>
      </w:r>
      <w:r w:rsidRPr="001C0117">
        <w:rPr>
          <w:sz w:val="20"/>
          <w:szCs w:val="20"/>
        </w:rPr>
        <w:tab/>
      </w:r>
      <w:r w:rsidR="0008323E" w:rsidRPr="00016272">
        <w:rPr>
          <w:b/>
          <w:iCs/>
          <w:sz w:val="20"/>
          <w:szCs w:val="20"/>
        </w:rPr>
        <w:t>"Chitosan Nanocomposite Membranes: Investing the effect of Chemical Cross-linking, Filler Nanomaterials’ Type, and wt%, on the properties of Polymer Nanocomposites Membranes,"</w:t>
      </w:r>
      <w:r w:rsidR="0008323E" w:rsidRPr="00016272">
        <w:rPr>
          <w:bCs/>
          <w:iCs/>
          <w:sz w:val="20"/>
          <w:szCs w:val="20"/>
        </w:rPr>
        <w:t xml:space="preserve"> The 2nd International Conference on Bioinspired and </w:t>
      </w:r>
      <w:proofErr w:type="spellStart"/>
      <w:r w:rsidR="0008323E" w:rsidRPr="00016272">
        <w:rPr>
          <w:bCs/>
          <w:iCs/>
          <w:sz w:val="20"/>
          <w:szCs w:val="20"/>
        </w:rPr>
        <w:t>Biobased</w:t>
      </w:r>
      <w:proofErr w:type="spellEnd"/>
      <w:r w:rsidR="0008323E" w:rsidRPr="00016272">
        <w:rPr>
          <w:bCs/>
          <w:iCs/>
          <w:sz w:val="20"/>
          <w:szCs w:val="20"/>
        </w:rPr>
        <w:t xml:space="preserve"> Chemistry and </w:t>
      </w:r>
      <w:r w:rsidR="00381E84">
        <w:rPr>
          <w:bCs/>
          <w:iCs/>
          <w:sz w:val="20"/>
          <w:szCs w:val="20"/>
        </w:rPr>
        <w:t>Materials, Nice, France. Oct.</w:t>
      </w:r>
      <w:r w:rsidR="0008323E" w:rsidRPr="00016272">
        <w:rPr>
          <w:bCs/>
          <w:iCs/>
          <w:sz w:val="20"/>
          <w:szCs w:val="20"/>
        </w:rPr>
        <w:t xml:space="preserve"> 2014.</w:t>
      </w:r>
      <w:r w:rsidR="0008323E" w:rsidRPr="001C0117">
        <w:rPr>
          <w:b/>
          <w:bCs/>
          <w:sz w:val="20"/>
          <w:szCs w:val="20"/>
        </w:rPr>
        <w:t xml:space="preserve"> </w:t>
      </w:r>
    </w:p>
    <w:p w:rsidR="00035265" w:rsidRPr="001C0117" w:rsidRDefault="002A578B" w:rsidP="00B548A9">
      <w:pPr>
        <w:pStyle w:val="NormalWeb"/>
        <w:spacing w:before="0" w:beforeAutospacing="0" w:after="0" w:afterAutospacing="0"/>
        <w:ind w:left="703" w:hanging="703"/>
        <w:rPr>
          <w:b/>
          <w:bCs/>
          <w:iCs/>
          <w:sz w:val="20"/>
          <w:szCs w:val="20"/>
        </w:rPr>
      </w:pPr>
      <w:r w:rsidRPr="001C0117">
        <w:rPr>
          <w:sz w:val="20"/>
          <w:szCs w:val="20"/>
        </w:rPr>
        <w:t>[</w:t>
      </w:r>
      <w:r w:rsidR="00CF7057">
        <w:rPr>
          <w:sz w:val="20"/>
          <w:szCs w:val="20"/>
        </w:rPr>
        <w:t>21</w:t>
      </w:r>
      <w:r w:rsidRPr="001C0117">
        <w:rPr>
          <w:sz w:val="20"/>
          <w:szCs w:val="20"/>
        </w:rPr>
        <w:t>]</w:t>
      </w:r>
      <w:r w:rsidR="00DE1BC2" w:rsidRPr="001C0117">
        <w:rPr>
          <w:sz w:val="20"/>
          <w:szCs w:val="20"/>
        </w:rPr>
        <w:tab/>
      </w:r>
      <w:r w:rsidR="00DE1BC2" w:rsidRPr="001C0117">
        <w:rPr>
          <w:b/>
          <w:bCs/>
          <w:sz w:val="20"/>
          <w:szCs w:val="20"/>
        </w:rPr>
        <w:t>“</w:t>
      </w:r>
      <w:r w:rsidR="00035265" w:rsidRPr="001C0117">
        <w:rPr>
          <w:b/>
          <w:bCs/>
          <w:iCs/>
          <w:sz w:val="20"/>
          <w:szCs w:val="20"/>
        </w:rPr>
        <w:t xml:space="preserve">Two-Dimensional Supramolecular </w:t>
      </w:r>
      <w:proofErr w:type="spellStart"/>
      <w:r w:rsidR="00035265" w:rsidRPr="001C0117">
        <w:rPr>
          <w:b/>
          <w:bCs/>
          <w:iCs/>
          <w:sz w:val="20"/>
          <w:szCs w:val="20"/>
        </w:rPr>
        <w:t>Nanopatterns</w:t>
      </w:r>
      <w:proofErr w:type="spellEnd"/>
      <w:r w:rsidR="00035265" w:rsidRPr="001C0117">
        <w:rPr>
          <w:b/>
          <w:bCs/>
          <w:iCs/>
          <w:sz w:val="20"/>
          <w:szCs w:val="20"/>
        </w:rPr>
        <w:t xml:space="preserve"> Formed by DNA/RNA Nucleobase Molecules at the Liquid/Solid Interface</w:t>
      </w:r>
      <w:r w:rsidR="00DE1BC2" w:rsidRPr="001C0117">
        <w:rPr>
          <w:b/>
          <w:bCs/>
          <w:iCs/>
          <w:sz w:val="20"/>
          <w:szCs w:val="20"/>
        </w:rPr>
        <w:t xml:space="preserve">”, </w:t>
      </w:r>
      <w:r w:rsidR="00035265" w:rsidRPr="001C0117">
        <w:rPr>
          <w:sz w:val="20"/>
          <w:szCs w:val="20"/>
        </w:rPr>
        <w:t xml:space="preserve">China NANO 2009 - International Conference on Nanoscience &amp; Technology, Beijing, </w:t>
      </w:r>
      <w:r w:rsidR="00035265" w:rsidRPr="001C0117">
        <w:rPr>
          <w:bCs/>
          <w:iCs/>
          <w:sz w:val="20"/>
          <w:szCs w:val="20"/>
        </w:rPr>
        <w:t>China</w:t>
      </w:r>
      <w:r w:rsidR="00DE1BC2" w:rsidRPr="001C0117">
        <w:rPr>
          <w:bCs/>
          <w:iCs/>
          <w:sz w:val="20"/>
          <w:szCs w:val="20"/>
        </w:rPr>
        <w:t>, Sept. 2009</w:t>
      </w:r>
    </w:p>
    <w:p w:rsidR="00035265" w:rsidRPr="001C0117" w:rsidRDefault="002A578B" w:rsidP="00B548A9">
      <w:pPr>
        <w:pStyle w:val="NormalWeb"/>
        <w:spacing w:before="0" w:beforeAutospacing="0" w:after="0" w:afterAutospacing="0"/>
        <w:ind w:left="703" w:hanging="703"/>
        <w:rPr>
          <w:bCs/>
          <w:iCs/>
          <w:sz w:val="20"/>
          <w:szCs w:val="20"/>
        </w:rPr>
      </w:pPr>
      <w:r w:rsidRPr="001C0117">
        <w:rPr>
          <w:sz w:val="20"/>
          <w:szCs w:val="20"/>
        </w:rPr>
        <w:t>[</w:t>
      </w:r>
      <w:r w:rsidR="00CF7057">
        <w:rPr>
          <w:sz w:val="20"/>
          <w:szCs w:val="20"/>
        </w:rPr>
        <w:t>20</w:t>
      </w:r>
      <w:r w:rsidRPr="001C0117">
        <w:rPr>
          <w:sz w:val="20"/>
          <w:szCs w:val="20"/>
        </w:rPr>
        <w:t>]</w:t>
      </w:r>
      <w:r w:rsidR="00DE1BC2" w:rsidRPr="001C0117">
        <w:rPr>
          <w:sz w:val="20"/>
          <w:szCs w:val="20"/>
        </w:rPr>
        <w:tab/>
        <w:t>“</w:t>
      </w:r>
      <w:r w:rsidR="00035265" w:rsidRPr="001C0117">
        <w:rPr>
          <w:b/>
          <w:iCs/>
          <w:sz w:val="20"/>
          <w:szCs w:val="20"/>
        </w:rPr>
        <w:t xml:space="preserve">Two-Dimensional Supramolecular </w:t>
      </w:r>
      <w:proofErr w:type="spellStart"/>
      <w:r w:rsidR="00035265" w:rsidRPr="001C0117">
        <w:rPr>
          <w:b/>
          <w:iCs/>
          <w:sz w:val="20"/>
          <w:szCs w:val="20"/>
        </w:rPr>
        <w:t>Nanopatterns</w:t>
      </w:r>
      <w:proofErr w:type="spellEnd"/>
      <w:r w:rsidR="00035265" w:rsidRPr="001C0117">
        <w:rPr>
          <w:b/>
          <w:iCs/>
          <w:sz w:val="20"/>
          <w:szCs w:val="20"/>
        </w:rPr>
        <w:t xml:space="preserve"> Self-assembled by Amino Acids and Nucleic Acid Bases on Solid Surfaces</w:t>
      </w:r>
      <w:r w:rsidR="00DE1BC2" w:rsidRPr="001C0117">
        <w:rPr>
          <w:b/>
          <w:iCs/>
          <w:sz w:val="20"/>
          <w:szCs w:val="20"/>
        </w:rPr>
        <w:t>”</w:t>
      </w:r>
      <w:r w:rsidR="00DE1BC2" w:rsidRPr="001C0117">
        <w:rPr>
          <w:bCs/>
          <w:iCs/>
          <w:sz w:val="20"/>
          <w:szCs w:val="20"/>
        </w:rPr>
        <w:t xml:space="preserve">, </w:t>
      </w:r>
      <w:r w:rsidR="00035265" w:rsidRPr="001C0117">
        <w:rPr>
          <w:bCs/>
          <w:iCs/>
          <w:sz w:val="20"/>
          <w:szCs w:val="20"/>
        </w:rPr>
        <w:t>The 237</w:t>
      </w:r>
      <w:r w:rsidR="00035265" w:rsidRPr="001C0117">
        <w:rPr>
          <w:bCs/>
          <w:iCs/>
          <w:sz w:val="20"/>
          <w:szCs w:val="20"/>
          <w:vertAlign w:val="superscript"/>
        </w:rPr>
        <w:t>Th</w:t>
      </w:r>
      <w:r w:rsidR="00035265" w:rsidRPr="001C0117">
        <w:rPr>
          <w:bCs/>
          <w:iCs/>
          <w:sz w:val="20"/>
          <w:szCs w:val="20"/>
        </w:rPr>
        <w:t xml:space="preserve"> ACS National Meeting &amp; Exposition, Salt Lake City, UT, USA</w:t>
      </w:r>
      <w:r w:rsidR="00DE1BC2" w:rsidRPr="001C0117">
        <w:rPr>
          <w:bCs/>
          <w:iCs/>
          <w:sz w:val="20"/>
          <w:szCs w:val="20"/>
        </w:rPr>
        <w:t>, March 2009</w:t>
      </w:r>
    </w:p>
    <w:p w:rsidR="00035265" w:rsidRPr="001C0117" w:rsidRDefault="002A578B" w:rsidP="00B548A9">
      <w:pPr>
        <w:pStyle w:val="NormalWeb"/>
        <w:spacing w:before="0" w:beforeAutospacing="0" w:after="0" w:afterAutospacing="0"/>
        <w:ind w:left="720" w:hanging="720"/>
        <w:rPr>
          <w:bCs/>
          <w:iCs/>
          <w:sz w:val="20"/>
          <w:szCs w:val="20"/>
        </w:rPr>
      </w:pPr>
      <w:r w:rsidRPr="001C0117">
        <w:rPr>
          <w:sz w:val="20"/>
          <w:szCs w:val="20"/>
        </w:rPr>
        <w:t>[</w:t>
      </w:r>
      <w:r w:rsidR="00CF7057">
        <w:rPr>
          <w:sz w:val="20"/>
          <w:szCs w:val="20"/>
        </w:rPr>
        <w:t>19</w:t>
      </w:r>
      <w:r w:rsidRPr="001C0117">
        <w:rPr>
          <w:sz w:val="20"/>
          <w:szCs w:val="20"/>
        </w:rPr>
        <w:t>]</w:t>
      </w:r>
      <w:r w:rsidRPr="001C0117">
        <w:rPr>
          <w:sz w:val="20"/>
          <w:szCs w:val="20"/>
        </w:rPr>
        <w:tab/>
      </w:r>
      <w:r w:rsidR="00035265" w:rsidRPr="001C0117">
        <w:rPr>
          <w:b/>
          <w:iCs/>
          <w:sz w:val="20"/>
          <w:szCs w:val="20"/>
        </w:rPr>
        <w:t xml:space="preserve">“2-D Supramolecular </w:t>
      </w:r>
      <w:proofErr w:type="spellStart"/>
      <w:r w:rsidR="00035265" w:rsidRPr="001C0117">
        <w:rPr>
          <w:b/>
          <w:iCs/>
          <w:sz w:val="20"/>
          <w:szCs w:val="20"/>
        </w:rPr>
        <w:t>Nanopatterns</w:t>
      </w:r>
      <w:proofErr w:type="spellEnd"/>
      <w:r w:rsidR="00035265" w:rsidRPr="001C0117">
        <w:rPr>
          <w:b/>
          <w:iCs/>
          <w:sz w:val="20"/>
          <w:szCs w:val="20"/>
        </w:rPr>
        <w:t xml:space="preserve"> formed by DNA/RNA Nucleobase Molecules at the Liquid-Solid Interface”</w:t>
      </w:r>
      <w:r w:rsidR="00DE1BC2" w:rsidRPr="001C0117">
        <w:rPr>
          <w:bCs/>
          <w:iCs/>
          <w:sz w:val="20"/>
          <w:szCs w:val="20"/>
        </w:rPr>
        <w:t>,</w:t>
      </w:r>
      <w:r w:rsidR="00035265" w:rsidRPr="001C0117">
        <w:rPr>
          <w:bCs/>
          <w:iCs/>
          <w:sz w:val="20"/>
          <w:szCs w:val="20"/>
        </w:rPr>
        <w:t xml:space="preserve"> The 237</w:t>
      </w:r>
      <w:r w:rsidR="00035265" w:rsidRPr="001C0117">
        <w:rPr>
          <w:bCs/>
          <w:iCs/>
          <w:sz w:val="20"/>
          <w:szCs w:val="20"/>
          <w:vertAlign w:val="superscript"/>
        </w:rPr>
        <w:t>Th</w:t>
      </w:r>
      <w:r w:rsidR="00035265" w:rsidRPr="001C0117">
        <w:rPr>
          <w:bCs/>
          <w:iCs/>
          <w:sz w:val="20"/>
          <w:szCs w:val="20"/>
        </w:rPr>
        <w:t xml:space="preserve"> ACS National Meeting &amp; Exposition, Salt Lake City, UT, USA</w:t>
      </w:r>
      <w:r w:rsidR="00DE1BC2" w:rsidRPr="001C0117">
        <w:rPr>
          <w:bCs/>
          <w:iCs/>
          <w:sz w:val="20"/>
          <w:szCs w:val="20"/>
        </w:rPr>
        <w:t>, March 2009</w:t>
      </w:r>
    </w:p>
    <w:p w:rsidR="00CF7057" w:rsidRPr="001C0117" w:rsidRDefault="00CF7057" w:rsidP="00CF7057">
      <w:pPr>
        <w:pStyle w:val="NormalWeb"/>
        <w:spacing w:before="0" w:beforeAutospacing="0" w:after="0" w:afterAutospacing="0"/>
        <w:ind w:left="703" w:hanging="703"/>
        <w:rPr>
          <w:b/>
          <w:bCs/>
          <w:iCs/>
          <w:sz w:val="20"/>
          <w:szCs w:val="20"/>
        </w:rPr>
      </w:pPr>
      <w:r>
        <w:rPr>
          <w:sz w:val="20"/>
          <w:szCs w:val="20"/>
        </w:rPr>
        <w:t>[18</w:t>
      </w:r>
      <w:r w:rsidRPr="001C0117">
        <w:rPr>
          <w:sz w:val="20"/>
          <w:szCs w:val="20"/>
        </w:rPr>
        <w:t>]</w:t>
      </w:r>
      <w:r w:rsidRPr="001C0117">
        <w:rPr>
          <w:sz w:val="20"/>
          <w:szCs w:val="20"/>
        </w:rPr>
        <w:tab/>
      </w:r>
      <w:r w:rsidRPr="001C0117">
        <w:rPr>
          <w:b/>
          <w:bCs/>
          <w:sz w:val="20"/>
          <w:szCs w:val="20"/>
        </w:rPr>
        <w:t>“</w:t>
      </w:r>
      <w:r w:rsidRPr="001C0117">
        <w:rPr>
          <w:b/>
          <w:bCs/>
          <w:iCs/>
          <w:sz w:val="20"/>
          <w:szCs w:val="20"/>
        </w:rPr>
        <w:t xml:space="preserve">Two-Dimensional Supramolecular </w:t>
      </w:r>
      <w:proofErr w:type="spellStart"/>
      <w:r w:rsidRPr="001C0117">
        <w:rPr>
          <w:b/>
          <w:bCs/>
          <w:iCs/>
          <w:sz w:val="20"/>
          <w:szCs w:val="20"/>
        </w:rPr>
        <w:t>Nanopatterns</w:t>
      </w:r>
      <w:proofErr w:type="spellEnd"/>
      <w:r w:rsidRPr="001C0117">
        <w:rPr>
          <w:b/>
          <w:bCs/>
          <w:iCs/>
          <w:sz w:val="20"/>
          <w:szCs w:val="20"/>
        </w:rPr>
        <w:t xml:space="preserve"> Formed by DNA/RNA Nucleobase Molecules at the Liquid/Solid Interface”, </w:t>
      </w:r>
      <w:r w:rsidRPr="001C0117">
        <w:rPr>
          <w:sz w:val="20"/>
          <w:szCs w:val="20"/>
        </w:rPr>
        <w:t xml:space="preserve">China –Denmark Joint Symposium on Molecular Self-Assembly Processes, Beijing, </w:t>
      </w:r>
      <w:r w:rsidRPr="001C0117">
        <w:rPr>
          <w:bCs/>
          <w:iCs/>
          <w:sz w:val="20"/>
          <w:szCs w:val="20"/>
        </w:rPr>
        <w:t>China, Sept. 2009</w:t>
      </w:r>
    </w:p>
    <w:p w:rsidR="00CF7057" w:rsidRPr="001C0117" w:rsidRDefault="00CF7057" w:rsidP="00CF7057">
      <w:pPr>
        <w:pStyle w:val="NormalWeb"/>
        <w:spacing w:before="0" w:beforeAutospacing="0" w:after="0" w:afterAutospacing="0"/>
        <w:ind w:left="720" w:hanging="720"/>
        <w:rPr>
          <w:bCs/>
          <w:iCs/>
          <w:sz w:val="20"/>
          <w:szCs w:val="20"/>
        </w:rPr>
      </w:pPr>
      <w:r>
        <w:rPr>
          <w:sz w:val="20"/>
          <w:szCs w:val="20"/>
        </w:rPr>
        <w:t>[17</w:t>
      </w:r>
      <w:r w:rsidRPr="001C0117">
        <w:rPr>
          <w:sz w:val="20"/>
          <w:szCs w:val="20"/>
        </w:rPr>
        <w:t>]</w:t>
      </w:r>
      <w:r w:rsidRPr="001C0117">
        <w:rPr>
          <w:sz w:val="20"/>
          <w:szCs w:val="20"/>
        </w:rPr>
        <w:tab/>
      </w:r>
      <w:r w:rsidRPr="001C0117">
        <w:rPr>
          <w:b/>
          <w:iCs/>
          <w:sz w:val="20"/>
          <w:szCs w:val="20"/>
        </w:rPr>
        <w:t>“Designing and Imaging DNA Nanostructures”</w:t>
      </w:r>
      <w:r w:rsidRPr="001C0117">
        <w:rPr>
          <w:bCs/>
          <w:iCs/>
          <w:sz w:val="20"/>
          <w:szCs w:val="20"/>
        </w:rPr>
        <w:t>, The Annual meeting of the Centre for DNA Nanotechnology (CDNA), Aarhus C, Denmark, Feb. 2009</w:t>
      </w:r>
    </w:p>
    <w:p w:rsidR="00CF7057" w:rsidRPr="001C0117" w:rsidRDefault="00CF7057" w:rsidP="00CF7057">
      <w:pPr>
        <w:pStyle w:val="NormalWeb"/>
        <w:spacing w:before="0" w:beforeAutospacing="0" w:after="0" w:afterAutospacing="0"/>
        <w:ind w:left="720" w:hanging="720"/>
        <w:rPr>
          <w:bCs/>
          <w:iCs/>
          <w:sz w:val="20"/>
          <w:szCs w:val="20"/>
        </w:rPr>
      </w:pPr>
      <w:r>
        <w:rPr>
          <w:sz w:val="20"/>
          <w:szCs w:val="20"/>
        </w:rPr>
        <w:t>[16</w:t>
      </w:r>
      <w:r w:rsidRPr="001C0117">
        <w:rPr>
          <w:sz w:val="20"/>
          <w:szCs w:val="20"/>
        </w:rPr>
        <w:t>]</w:t>
      </w:r>
      <w:r w:rsidRPr="001C0117">
        <w:rPr>
          <w:sz w:val="20"/>
          <w:szCs w:val="20"/>
        </w:rPr>
        <w:tab/>
      </w:r>
      <w:r w:rsidRPr="001C0117">
        <w:rPr>
          <w:b/>
          <w:iCs/>
          <w:sz w:val="20"/>
          <w:szCs w:val="20"/>
        </w:rPr>
        <w:t>“Fundamental Aspects of Scanning Probe Microscopy (SPM) and their Applications in Biology”</w:t>
      </w:r>
      <w:r w:rsidRPr="001C0117">
        <w:rPr>
          <w:bCs/>
          <w:iCs/>
          <w:sz w:val="20"/>
          <w:szCs w:val="20"/>
        </w:rPr>
        <w:t xml:space="preserve">, Interdisciplinary Focus Meeting on Biophysical Methods Applied to RNA, EURASNET Workshop, Aarhus University, Denmark, </w:t>
      </w:r>
      <w:proofErr w:type="gramStart"/>
      <w:r w:rsidRPr="001C0117">
        <w:rPr>
          <w:bCs/>
          <w:iCs/>
          <w:sz w:val="20"/>
          <w:szCs w:val="20"/>
        </w:rPr>
        <w:t>Dec</w:t>
      </w:r>
      <w:proofErr w:type="gramEnd"/>
      <w:r w:rsidRPr="001C0117">
        <w:rPr>
          <w:bCs/>
          <w:iCs/>
          <w:sz w:val="20"/>
          <w:szCs w:val="20"/>
        </w:rPr>
        <w:t>. 2008</w:t>
      </w:r>
    </w:p>
    <w:p w:rsidR="00035265" w:rsidRPr="001C0117" w:rsidRDefault="002A578B" w:rsidP="00B548A9">
      <w:pPr>
        <w:pStyle w:val="NormalWeb"/>
        <w:spacing w:before="0" w:beforeAutospacing="0" w:after="0" w:afterAutospacing="0"/>
        <w:ind w:left="720" w:hanging="720"/>
        <w:rPr>
          <w:iCs/>
          <w:sz w:val="20"/>
          <w:szCs w:val="20"/>
        </w:rPr>
      </w:pPr>
      <w:r w:rsidRPr="001C0117">
        <w:rPr>
          <w:sz w:val="20"/>
          <w:szCs w:val="20"/>
        </w:rPr>
        <w:t>[</w:t>
      </w:r>
      <w:r w:rsidR="00CF7057">
        <w:rPr>
          <w:sz w:val="20"/>
          <w:szCs w:val="20"/>
        </w:rPr>
        <w:t>15</w:t>
      </w:r>
      <w:r w:rsidRPr="001C0117">
        <w:rPr>
          <w:sz w:val="20"/>
          <w:szCs w:val="20"/>
        </w:rPr>
        <w:t>]</w:t>
      </w:r>
      <w:r w:rsidRPr="001C0117">
        <w:rPr>
          <w:sz w:val="20"/>
          <w:szCs w:val="20"/>
        </w:rPr>
        <w:tab/>
      </w:r>
      <w:r w:rsidR="00035265" w:rsidRPr="001C0117">
        <w:rPr>
          <w:b/>
          <w:iCs/>
          <w:sz w:val="20"/>
          <w:szCs w:val="20"/>
        </w:rPr>
        <w:t>“Designing and Imaging DNA Nanostructures: Combined AFM and STM Approaches”</w:t>
      </w:r>
      <w:r w:rsidR="00DE1BC2" w:rsidRPr="001C0117">
        <w:rPr>
          <w:iCs/>
          <w:sz w:val="20"/>
          <w:szCs w:val="20"/>
        </w:rPr>
        <w:t>,</w:t>
      </w:r>
      <w:r w:rsidR="00035265" w:rsidRPr="001C0117">
        <w:rPr>
          <w:iCs/>
          <w:sz w:val="20"/>
          <w:szCs w:val="20"/>
        </w:rPr>
        <w:t xml:space="preserve"> Seeing at the Nanoscale V, University of California, Santa Barbara, USA</w:t>
      </w:r>
      <w:r w:rsidR="00DE1BC2" w:rsidRPr="001C0117">
        <w:rPr>
          <w:iCs/>
          <w:sz w:val="20"/>
          <w:szCs w:val="20"/>
        </w:rPr>
        <w:t>,</w:t>
      </w:r>
      <w:r w:rsidR="00DE1BC2" w:rsidRPr="001C0117">
        <w:rPr>
          <w:bCs/>
          <w:iCs/>
          <w:sz w:val="20"/>
          <w:szCs w:val="20"/>
        </w:rPr>
        <w:t xml:space="preserve"> June 2007</w:t>
      </w:r>
    </w:p>
    <w:p w:rsidR="00035265" w:rsidRPr="001C0117" w:rsidRDefault="00CF7057" w:rsidP="00B548A9">
      <w:pPr>
        <w:pStyle w:val="NormalWeb"/>
        <w:spacing w:before="0" w:beforeAutospacing="0" w:after="0" w:afterAutospacing="0"/>
        <w:ind w:left="720" w:hanging="720"/>
        <w:rPr>
          <w:iCs/>
          <w:sz w:val="20"/>
          <w:szCs w:val="20"/>
        </w:rPr>
      </w:pPr>
      <w:r>
        <w:rPr>
          <w:sz w:val="20"/>
          <w:szCs w:val="20"/>
        </w:rPr>
        <w:t>[14</w:t>
      </w:r>
      <w:r w:rsidR="002A578B" w:rsidRPr="001C0117">
        <w:rPr>
          <w:sz w:val="20"/>
          <w:szCs w:val="20"/>
        </w:rPr>
        <w:t>]</w:t>
      </w:r>
      <w:r w:rsidR="002A578B" w:rsidRPr="001C0117">
        <w:rPr>
          <w:sz w:val="20"/>
          <w:szCs w:val="20"/>
        </w:rPr>
        <w:tab/>
      </w:r>
      <w:r w:rsidR="00035265" w:rsidRPr="001C0117">
        <w:rPr>
          <w:b/>
          <w:iCs/>
          <w:sz w:val="20"/>
          <w:szCs w:val="20"/>
        </w:rPr>
        <w:t xml:space="preserve">“Nucleobases as Building Blocks to Create Supramolecular </w:t>
      </w:r>
      <w:proofErr w:type="spellStart"/>
      <w:r w:rsidR="00035265" w:rsidRPr="001C0117">
        <w:rPr>
          <w:b/>
          <w:iCs/>
          <w:sz w:val="20"/>
          <w:szCs w:val="20"/>
        </w:rPr>
        <w:t>Nanopatterned</w:t>
      </w:r>
      <w:proofErr w:type="spellEnd"/>
      <w:r w:rsidR="00035265" w:rsidRPr="001C0117">
        <w:rPr>
          <w:b/>
          <w:iCs/>
          <w:sz w:val="20"/>
          <w:szCs w:val="20"/>
        </w:rPr>
        <w:t xml:space="preserve"> Surfaces”</w:t>
      </w:r>
      <w:r w:rsidR="00DE1BC2" w:rsidRPr="001C0117">
        <w:rPr>
          <w:iCs/>
          <w:sz w:val="20"/>
          <w:szCs w:val="20"/>
        </w:rPr>
        <w:t xml:space="preserve">, </w:t>
      </w:r>
      <w:proofErr w:type="gramStart"/>
      <w:r w:rsidR="00035265" w:rsidRPr="001C0117">
        <w:rPr>
          <w:iCs/>
          <w:sz w:val="20"/>
          <w:szCs w:val="20"/>
        </w:rPr>
        <w:t>The</w:t>
      </w:r>
      <w:proofErr w:type="gramEnd"/>
      <w:r w:rsidR="00035265" w:rsidRPr="001C0117">
        <w:rPr>
          <w:iCs/>
          <w:sz w:val="20"/>
          <w:szCs w:val="20"/>
        </w:rPr>
        <w:t xml:space="preserve"> IX-Annual Linz Winter Workshop, </w:t>
      </w:r>
      <w:r w:rsidR="00035265" w:rsidRPr="001C0117">
        <w:rPr>
          <w:sz w:val="20"/>
          <w:szCs w:val="20"/>
        </w:rPr>
        <w:t>“</w:t>
      </w:r>
      <w:r w:rsidR="00035265" w:rsidRPr="001C0117">
        <w:rPr>
          <w:bCs/>
          <w:sz w:val="20"/>
          <w:szCs w:val="20"/>
        </w:rPr>
        <w:t xml:space="preserve">Advances in Single-Molecule Research for Biology &amp; Nanoscience”, </w:t>
      </w:r>
      <w:r w:rsidR="00035265" w:rsidRPr="001C0117">
        <w:rPr>
          <w:iCs/>
          <w:sz w:val="20"/>
          <w:szCs w:val="20"/>
        </w:rPr>
        <w:t>Linz, Austria</w:t>
      </w:r>
      <w:r w:rsidR="00DE1BC2" w:rsidRPr="001C0117">
        <w:rPr>
          <w:iCs/>
          <w:sz w:val="20"/>
          <w:szCs w:val="20"/>
        </w:rPr>
        <w:t>,</w:t>
      </w:r>
      <w:r w:rsidR="00DE1BC2" w:rsidRPr="001C0117">
        <w:rPr>
          <w:bCs/>
          <w:iCs/>
          <w:sz w:val="20"/>
          <w:szCs w:val="20"/>
        </w:rPr>
        <w:t xml:space="preserve"> Feb. 2007</w:t>
      </w:r>
    </w:p>
    <w:p w:rsidR="00035265" w:rsidRPr="001C0117" w:rsidRDefault="00CF7057" w:rsidP="00B548A9">
      <w:pPr>
        <w:pStyle w:val="NormalWeb"/>
        <w:spacing w:before="0" w:beforeAutospacing="0" w:after="0" w:afterAutospacing="0"/>
        <w:ind w:left="720" w:hanging="720"/>
        <w:rPr>
          <w:bCs/>
          <w:iCs/>
          <w:sz w:val="20"/>
          <w:szCs w:val="20"/>
        </w:rPr>
      </w:pPr>
      <w:r>
        <w:rPr>
          <w:sz w:val="20"/>
          <w:szCs w:val="20"/>
        </w:rPr>
        <w:t>[13</w:t>
      </w:r>
      <w:r w:rsidR="002A578B" w:rsidRPr="001C0117">
        <w:rPr>
          <w:sz w:val="20"/>
          <w:szCs w:val="20"/>
        </w:rPr>
        <w:t>]</w:t>
      </w:r>
      <w:r w:rsidR="002A578B" w:rsidRPr="001C0117">
        <w:rPr>
          <w:sz w:val="20"/>
          <w:szCs w:val="20"/>
        </w:rPr>
        <w:tab/>
      </w:r>
      <w:r w:rsidR="00035265" w:rsidRPr="001C0117">
        <w:rPr>
          <w:b/>
          <w:iCs/>
          <w:sz w:val="20"/>
          <w:szCs w:val="20"/>
        </w:rPr>
        <w:t xml:space="preserve">“Supramolecular </w:t>
      </w:r>
      <w:proofErr w:type="spellStart"/>
      <w:r w:rsidR="00035265" w:rsidRPr="001C0117">
        <w:rPr>
          <w:b/>
          <w:iCs/>
          <w:sz w:val="20"/>
          <w:szCs w:val="20"/>
        </w:rPr>
        <w:t>Nanopatterns</w:t>
      </w:r>
      <w:proofErr w:type="spellEnd"/>
      <w:r w:rsidR="00035265" w:rsidRPr="001C0117">
        <w:rPr>
          <w:b/>
          <w:iCs/>
          <w:sz w:val="20"/>
          <w:szCs w:val="20"/>
        </w:rPr>
        <w:t xml:space="preserve"> Constructed by DNA Bases at the Liquid-Solid Interface”</w:t>
      </w:r>
      <w:r w:rsidR="00BB5F45" w:rsidRPr="001C0117">
        <w:rPr>
          <w:bCs/>
          <w:iCs/>
          <w:sz w:val="20"/>
          <w:szCs w:val="20"/>
        </w:rPr>
        <w:t>,</w:t>
      </w:r>
      <w:r w:rsidR="00035265" w:rsidRPr="001C0117">
        <w:rPr>
          <w:bCs/>
          <w:iCs/>
          <w:sz w:val="20"/>
          <w:szCs w:val="20"/>
        </w:rPr>
        <w:t xml:space="preserve"> International Conference on Nanoscience and Nanotechnology (ICN&amp;T), Basel, Switzerland</w:t>
      </w:r>
      <w:r w:rsidR="00BB5F45" w:rsidRPr="001C0117">
        <w:rPr>
          <w:bCs/>
          <w:iCs/>
          <w:sz w:val="20"/>
          <w:szCs w:val="20"/>
        </w:rPr>
        <w:t>, July 2006</w:t>
      </w:r>
    </w:p>
    <w:p w:rsidR="00035265" w:rsidRPr="001C0117" w:rsidRDefault="00B548A9" w:rsidP="00B548A9">
      <w:pPr>
        <w:pStyle w:val="NormalWeb"/>
        <w:spacing w:before="0" w:beforeAutospacing="0" w:after="0" w:afterAutospacing="0"/>
        <w:ind w:left="720" w:hanging="720"/>
        <w:rPr>
          <w:bCs/>
          <w:iCs/>
          <w:sz w:val="20"/>
          <w:szCs w:val="20"/>
        </w:rPr>
      </w:pPr>
      <w:r w:rsidRPr="001C0117">
        <w:rPr>
          <w:sz w:val="20"/>
          <w:szCs w:val="20"/>
        </w:rPr>
        <w:t>[1</w:t>
      </w:r>
      <w:r w:rsidR="00CF7057">
        <w:rPr>
          <w:sz w:val="20"/>
          <w:szCs w:val="20"/>
        </w:rPr>
        <w:t>2</w:t>
      </w:r>
      <w:r w:rsidR="002A578B" w:rsidRPr="001C0117">
        <w:rPr>
          <w:sz w:val="20"/>
          <w:szCs w:val="20"/>
        </w:rPr>
        <w:t>]</w:t>
      </w:r>
      <w:r w:rsidR="002A578B" w:rsidRPr="001C0117">
        <w:rPr>
          <w:sz w:val="20"/>
          <w:szCs w:val="20"/>
        </w:rPr>
        <w:tab/>
      </w:r>
      <w:r w:rsidR="00035265" w:rsidRPr="001C0117">
        <w:rPr>
          <w:b/>
          <w:iCs/>
          <w:sz w:val="20"/>
          <w:szCs w:val="20"/>
        </w:rPr>
        <w:t>“Nanoscale Imaging of Adenine-Thymine DNA Bases at the Liquid-Solid Interface Revealed by STM”</w:t>
      </w:r>
      <w:r w:rsidR="00BB5F45" w:rsidRPr="001C0117">
        <w:rPr>
          <w:bCs/>
          <w:iCs/>
          <w:sz w:val="20"/>
          <w:szCs w:val="20"/>
        </w:rPr>
        <w:t>,</w:t>
      </w:r>
      <w:r w:rsidR="00035265" w:rsidRPr="001C0117">
        <w:rPr>
          <w:bCs/>
          <w:iCs/>
          <w:sz w:val="20"/>
          <w:szCs w:val="20"/>
        </w:rPr>
        <w:t xml:space="preserve"> E-MRS IUMRS ICEM 2006 Spring Meeting, Nice, France</w:t>
      </w:r>
      <w:r w:rsidR="00BB5F45" w:rsidRPr="001C0117">
        <w:rPr>
          <w:bCs/>
          <w:iCs/>
          <w:sz w:val="20"/>
          <w:szCs w:val="20"/>
        </w:rPr>
        <w:t>,</w:t>
      </w:r>
      <w:r w:rsidR="00035265" w:rsidRPr="001C0117">
        <w:rPr>
          <w:bCs/>
          <w:iCs/>
          <w:sz w:val="20"/>
          <w:szCs w:val="20"/>
        </w:rPr>
        <w:t xml:space="preserve"> </w:t>
      </w:r>
      <w:r w:rsidR="00BB5F45" w:rsidRPr="001C0117">
        <w:rPr>
          <w:bCs/>
          <w:iCs/>
          <w:sz w:val="20"/>
          <w:szCs w:val="20"/>
        </w:rPr>
        <w:t>May 2006</w:t>
      </w:r>
    </w:p>
    <w:p w:rsidR="00CF7057" w:rsidRPr="001C0117" w:rsidRDefault="00CF7057" w:rsidP="00CF7057">
      <w:pPr>
        <w:pStyle w:val="NormalWeb"/>
        <w:spacing w:before="0" w:beforeAutospacing="0" w:after="0" w:afterAutospacing="0"/>
        <w:ind w:left="720" w:hanging="720"/>
        <w:rPr>
          <w:bCs/>
          <w:iCs/>
          <w:sz w:val="20"/>
          <w:szCs w:val="20"/>
        </w:rPr>
      </w:pPr>
      <w:r>
        <w:rPr>
          <w:sz w:val="20"/>
          <w:szCs w:val="20"/>
        </w:rPr>
        <w:t>[11</w:t>
      </w:r>
      <w:r w:rsidRPr="001C0117">
        <w:rPr>
          <w:sz w:val="20"/>
          <w:szCs w:val="20"/>
        </w:rPr>
        <w:t>]</w:t>
      </w:r>
      <w:r w:rsidRPr="001C0117">
        <w:rPr>
          <w:sz w:val="20"/>
          <w:szCs w:val="20"/>
        </w:rPr>
        <w:tab/>
      </w:r>
      <w:r w:rsidRPr="001C0117">
        <w:rPr>
          <w:b/>
          <w:iCs/>
          <w:sz w:val="20"/>
          <w:szCs w:val="20"/>
        </w:rPr>
        <w:t xml:space="preserve">“How to Create Supramolecular </w:t>
      </w:r>
      <w:proofErr w:type="spellStart"/>
      <w:r w:rsidRPr="001C0117">
        <w:rPr>
          <w:b/>
          <w:iCs/>
          <w:sz w:val="20"/>
          <w:szCs w:val="20"/>
        </w:rPr>
        <w:t>Nanopatterned</w:t>
      </w:r>
      <w:proofErr w:type="spellEnd"/>
      <w:r w:rsidRPr="001C0117">
        <w:rPr>
          <w:b/>
          <w:iCs/>
          <w:sz w:val="20"/>
          <w:szCs w:val="20"/>
        </w:rPr>
        <w:t xml:space="preserve"> Surfaces By DNA Bases?</w:t>
      </w:r>
      <w:proofErr w:type="gramStart"/>
      <w:r w:rsidRPr="001C0117">
        <w:rPr>
          <w:b/>
          <w:iCs/>
          <w:sz w:val="20"/>
          <w:szCs w:val="20"/>
        </w:rPr>
        <w:t>”</w:t>
      </w:r>
      <w:r w:rsidRPr="001C0117">
        <w:rPr>
          <w:bCs/>
          <w:iCs/>
          <w:sz w:val="20"/>
          <w:szCs w:val="20"/>
        </w:rPr>
        <w:t>,</w:t>
      </w:r>
      <w:proofErr w:type="gramEnd"/>
      <w:r w:rsidRPr="001C0117">
        <w:rPr>
          <w:bCs/>
          <w:iCs/>
          <w:sz w:val="20"/>
          <w:szCs w:val="20"/>
        </w:rPr>
        <w:t xml:space="preserve"> Frontiers Annual </w:t>
      </w:r>
      <w:smartTag w:uri="urn:schemas-microsoft-com:office:smarttags" w:element="place">
        <w:smartTag w:uri="urn:schemas-microsoft-com:office:smarttags" w:element="City">
          <w:r w:rsidRPr="001C0117">
            <w:rPr>
              <w:bCs/>
              <w:iCs/>
              <w:sz w:val="20"/>
              <w:szCs w:val="20"/>
            </w:rPr>
            <w:t>Meeting</w:t>
          </w:r>
        </w:smartTag>
        <w:r w:rsidRPr="001C0117">
          <w:rPr>
            <w:bCs/>
            <w:iCs/>
            <w:sz w:val="20"/>
            <w:szCs w:val="20"/>
          </w:rPr>
          <w:t xml:space="preserve">, </w:t>
        </w:r>
        <w:smartTag w:uri="urn:schemas-microsoft-com:office:smarttags" w:element="State">
          <w:r w:rsidRPr="001C0117">
            <w:rPr>
              <w:bCs/>
              <w:iCs/>
              <w:sz w:val="20"/>
              <w:szCs w:val="20"/>
            </w:rPr>
            <w:t>Sicily</w:t>
          </w:r>
        </w:smartTag>
        <w:r w:rsidRPr="001C0117">
          <w:rPr>
            <w:bCs/>
            <w:iCs/>
            <w:sz w:val="20"/>
            <w:szCs w:val="20"/>
          </w:rPr>
          <w:t xml:space="preserve">, </w:t>
        </w:r>
        <w:smartTag w:uri="urn:schemas-microsoft-com:office:smarttags" w:element="country-region">
          <w:r w:rsidRPr="001C0117">
            <w:rPr>
              <w:bCs/>
              <w:iCs/>
              <w:sz w:val="20"/>
              <w:szCs w:val="20"/>
            </w:rPr>
            <w:t>Italy</w:t>
          </w:r>
        </w:smartTag>
      </w:smartTag>
      <w:r w:rsidRPr="001C0117">
        <w:rPr>
          <w:bCs/>
          <w:iCs/>
          <w:sz w:val="20"/>
          <w:szCs w:val="20"/>
        </w:rPr>
        <w:t>, Oct. 2006</w:t>
      </w:r>
    </w:p>
    <w:p w:rsidR="00CF7057" w:rsidRPr="001C0117" w:rsidRDefault="00CF7057" w:rsidP="00CF7057">
      <w:pPr>
        <w:pStyle w:val="NormalWeb"/>
        <w:spacing w:before="0" w:beforeAutospacing="0" w:after="0" w:afterAutospacing="0"/>
        <w:ind w:left="720" w:hanging="720"/>
        <w:rPr>
          <w:bCs/>
          <w:iCs/>
          <w:sz w:val="20"/>
          <w:szCs w:val="20"/>
        </w:rPr>
      </w:pPr>
      <w:r>
        <w:rPr>
          <w:sz w:val="20"/>
          <w:szCs w:val="20"/>
        </w:rPr>
        <w:t>[10</w:t>
      </w:r>
      <w:r w:rsidRPr="001C0117">
        <w:rPr>
          <w:sz w:val="20"/>
          <w:szCs w:val="20"/>
        </w:rPr>
        <w:t>]</w:t>
      </w:r>
      <w:r w:rsidRPr="001C0117">
        <w:rPr>
          <w:sz w:val="20"/>
          <w:szCs w:val="20"/>
        </w:rPr>
        <w:tab/>
      </w:r>
      <w:r w:rsidRPr="001C0117">
        <w:rPr>
          <w:b/>
          <w:iCs/>
          <w:sz w:val="20"/>
          <w:szCs w:val="20"/>
        </w:rPr>
        <w:t>“</w:t>
      </w:r>
      <w:proofErr w:type="spellStart"/>
      <w:r w:rsidRPr="001C0117">
        <w:rPr>
          <w:b/>
          <w:iCs/>
          <w:sz w:val="20"/>
          <w:szCs w:val="20"/>
        </w:rPr>
        <w:t>Veeco’s</w:t>
      </w:r>
      <w:proofErr w:type="spellEnd"/>
      <w:r w:rsidRPr="001C0117">
        <w:rPr>
          <w:b/>
          <w:iCs/>
          <w:sz w:val="20"/>
          <w:szCs w:val="20"/>
        </w:rPr>
        <w:t xml:space="preserve"> Multimode AFM/STM: A Reliable Tool for Multipurpose Science”</w:t>
      </w:r>
      <w:r w:rsidRPr="001C0117">
        <w:rPr>
          <w:bCs/>
          <w:iCs/>
          <w:sz w:val="20"/>
          <w:szCs w:val="20"/>
        </w:rPr>
        <w:t xml:space="preserve">, </w:t>
      </w:r>
      <w:proofErr w:type="spellStart"/>
      <w:r w:rsidRPr="001C0117">
        <w:rPr>
          <w:iCs/>
          <w:sz w:val="20"/>
          <w:szCs w:val="20"/>
        </w:rPr>
        <w:t>iNANO</w:t>
      </w:r>
      <w:proofErr w:type="spellEnd"/>
      <w:r w:rsidRPr="001C0117">
        <w:rPr>
          <w:iCs/>
          <w:sz w:val="20"/>
          <w:szCs w:val="20"/>
        </w:rPr>
        <w:t xml:space="preserve"> Center, Aarhus University, Aarhus, Denmark,</w:t>
      </w:r>
      <w:r w:rsidRPr="001C0117">
        <w:rPr>
          <w:bCs/>
          <w:iCs/>
          <w:sz w:val="20"/>
          <w:szCs w:val="20"/>
        </w:rPr>
        <w:t xml:space="preserve"> March 2006</w:t>
      </w:r>
    </w:p>
    <w:p w:rsidR="00CF7057" w:rsidRPr="001C0117" w:rsidRDefault="00CF7057" w:rsidP="00CF7057">
      <w:pPr>
        <w:pStyle w:val="NormalWeb"/>
        <w:spacing w:before="0" w:beforeAutospacing="0" w:after="0" w:afterAutospacing="0"/>
        <w:ind w:left="720" w:hanging="720"/>
        <w:rPr>
          <w:iCs/>
          <w:sz w:val="20"/>
          <w:szCs w:val="20"/>
        </w:rPr>
      </w:pPr>
      <w:r>
        <w:rPr>
          <w:sz w:val="20"/>
          <w:szCs w:val="20"/>
        </w:rPr>
        <w:t>[9</w:t>
      </w:r>
      <w:r w:rsidRPr="001C0117">
        <w:rPr>
          <w:sz w:val="20"/>
          <w:szCs w:val="20"/>
        </w:rPr>
        <w:t>]</w:t>
      </w:r>
      <w:r w:rsidRPr="001C0117">
        <w:rPr>
          <w:sz w:val="20"/>
          <w:szCs w:val="20"/>
        </w:rPr>
        <w:tab/>
      </w:r>
      <w:r w:rsidRPr="001C0117">
        <w:rPr>
          <w:b/>
          <w:bCs/>
          <w:iCs/>
          <w:sz w:val="20"/>
          <w:szCs w:val="20"/>
        </w:rPr>
        <w:t>“Probing Molecular Chirality and Two-dimensional Supramolecular Architectures at the Nanoscale”</w:t>
      </w:r>
      <w:r w:rsidRPr="001C0117">
        <w:rPr>
          <w:bCs/>
          <w:iCs/>
          <w:sz w:val="20"/>
          <w:szCs w:val="20"/>
        </w:rPr>
        <w:t xml:space="preserve">, </w:t>
      </w:r>
      <w:proofErr w:type="spellStart"/>
      <w:r w:rsidRPr="001C0117">
        <w:rPr>
          <w:iCs/>
          <w:sz w:val="20"/>
          <w:szCs w:val="20"/>
        </w:rPr>
        <w:t>Katholieke</w:t>
      </w:r>
      <w:proofErr w:type="spellEnd"/>
      <w:r w:rsidRPr="001C0117">
        <w:rPr>
          <w:iCs/>
          <w:sz w:val="20"/>
          <w:szCs w:val="20"/>
        </w:rPr>
        <w:t xml:space="preserve"> </w:t>
      </w:r>
      <w:proofErr w:type="spellStart"/>
      <w:r w:rsidRPr="001C0117">
        <w:rPr>
          <w:iCs/>
          <w:sz w:val="20"/>
          <w:szCs w:val="20"/>
        </w:rPr>
        <w:t>Universiteit</w:t>
      </w:r>
      <w:proofErr w:type="spellEnd"/>
      <w:r w:rsidRPr="001C0117">
        <w:rPr>
          <w:iCs/>
          <w:sz w:val="20"/>
          <w:szCs w:val="20"/>
        </w:rPr>
        <w:t xml:space="preserve"> Leuven (KUL), Leuven, Belgium,</w:t>
      </w:r>
      <w:r w:rsidRPr="001C0117">
        <w:rPr>
          <w:bCs/>
          <w:iCs/>
          <w:sz w:val="20"/>
          <w:szCs w:val="20"/>
        </w:rPr>
        <w:t xml:space="preserve"> Dec. 2005</w:t>
      </w:r>
    </w:p>
    <w:p w:rsidR="00CF7057" w:rsidRPr="001C0117" w:rsidRDefault="00CF7057" w:rsidP="00CF7057">
      <w:pPr>
        <w:pStyle w:val="NormalWeb"/>
        <w:spacing w:before="0" w:beforeAutospacing="0" w:after="0" w:afterAutospacing="0"/>
        <w:ind w:left="720" w:hanging="720"/>
        <w:rPr>
          <w:iCs/>
          <w:sz w:val="20"/>
          <w:szCs w:val="20"/>
        </w:rPr>
      </w:pPr>
      <w:r>
        <w:rPr>
          <w:sz w:val="20"/>
          <w:szCs w:val="20"/>
        </w:rPr>
        <w:t>[8</w:t>
      </w:r>
      <w:r w:rsidRPr="001C0117">
        <w:rPr>
          <w:sz w:val="20"/>
          <w:szCs w:val="20"/>
        </w:rPr>
        <w:t>]</w:t>
      </w:r>
      <w:r w:rsidRPr="001C0117">
        <w:rPr>
          <w:sz w:val="20"/>
          <w:szCs w:val="20"/>
        </w:rPr>
        <w:tab/>
      </w:r>
      <w:r w:rsidRPr="001C0117">
        <w:rPr>
          <w:b/>
          <w:bCs/>
          <w:iCs/>
          <w:sz w:val="20"/>
          <w:szCs w:val="20"/>
        </w:rPr>
        <w:t>“Adenine-Thymine DNA Base-pairing at the Liquid-Solid Interface Revealed by STM”</w:t>
      </w:r>
      <w:r w:rsidRPr="001C0117">
        <w:rPr>
          <w:iCs/>
          <w:sz w:val="20"/>
          <w:szCs w:val="20"/>
        </w:rPr>
        <w:t xml:space="preserve">, </w:t>
      </w:r>
      <w:proofErr w:type="spellStart"/>
      <w:r w:rsidRPr="001C0117">
        <w:rPr>
          <w:iCs/>
          <w:sz w:val="20"/>
          <w:szCs w:val="20"/>
        </w:rPr>
        <w:t>iNANO</w:t>
      </w:r>
      <w:proofErr w:type="spellEnd"/>
      <w:r w:rsidRPr="001C0117">
        <w:rPr>
          <w:iCs/>
          <w:sz w:val="20"/>
          <w:szCs w:val="20"/>
        </w:rPr>
        <w:t xml:space="preserve"> Center, Aarhus University, Aarhus, Denmark,</w:t>
      </w:r>
      <w:r w:rsidRPr="001C0117">
        <w:rPr>
          <w:bCs/>
          <w:iCs/>
          <w:sz w:val="20"/>
          <w:szCs w:val="20"/>
        </w:rPr>
        <w:t xml:space="preserve"> Nov. 2005</w:t>
      </w:r>
    </w:p>
    <w:p w:rsidR="00CF7057" w:rsidRPr="001C0117" w:rsidRDefault="00CF7057" w:rsidP="00CF7057">
      <w:pPr>
        <w:pStyle w:val="NormalWeb"/>
        <w:spacing w:before="0" w:beforeAutospacing="0" w:after="0" w:afterAutospacing="0"/>
        <w:ind w:left="720" w:hanging="720"/>
        <w:rPr>
          <w:iCs/>
          <w:sz w:val="20"/>
          <w:szCs w:val="20"/>
        </w:rPr>
      </w:pPr>
      <w:r>
        <w:rPr>
          <w:sz w:val="20"/>
          <w:szCs w:val="20"/>
        </w:rPr>
        <w:t>[7</w:t>
      </w:r>
      <w:r w:rsidRPr="001C0117">
        <w:rPr>
          <w:sz w:val="20"/>
          <w:szCs w:val="20"/>
        </w:rPr>
        <w:t>]</w:t>
      </w:r>
      <w:r w:rsidRPr="001C0117">
        <w:rPr>
          <w:sz w:val="20"/>
          <w:szCs w:val="20"/>
        </w:rPr>
        <w:tab/>
      </w:r>
      <w:r w:rsidRPr="001C0117">
        <w:rPr>
          <w:b/>
          <w:bCs/>
          <w:iCs/>
          <w:sz w:val="20"/>
          <w:szCs w:val="20"/>
        </w:rPr>
        <w:t xml:space="preserve">“Two-Dimensional Cyclic Structures </w:t>
      </w:r>
      <w:proofErr w:type="gramStart"/>
      <w:r w:rsidRPr="001C0117">
        <w:rPr>
          <w:b/>
          <w:bCs/>
          <w:iCs/>
          <w:sz w:val="20"/>
          <w:szCs w:val="20"/>
        </w:rPr>
        <w:t>As</w:t>
      </w:r>
      <w:proofErr w:type="gramEnd"/>
      <w:r w:rsidRPr="001C0117">
        <w:rPr>
          <w:b/>
          <w:bCs/>
          <w:iCs/>
          <w:sz w:val="20"/>
          <w:szCs w:val="20"/>
        </w:rPr>
        <w:t xml:space="preserve"> Templates at the Nanoscale”</w:t>
      </w:r>
      <w:r w:rsidRPr="001C0117">
        <w:rPr>
          <w:iCs/>
          <w:sz w:val="20"/>
          <w:szCs w:val="20"/>
        </w:rPr>
        <w:t xml:space="preserve">, </w:t>
      </w:r>
      <w:proofErr w:type="spellStart"/>
      <w:r w:rsidRPr="001C0117">
        <w:rPr>
          <w:iCs/>
          <w:sz w:val="20"/>
          <w:szCs w:val="20"/>
        </w:rPr>
        <w:t>Katholieke</w:t>
      </w:r>
      <w:proofErr w:type="spellEnd"/>
      <w:r w:rsidRPr="001C0117">
        <w:rPr>
          <w:iCs/>
          <w:sz w:val="20"/>
          <w:szCs w:val="20"/>
        </w:rPr>
        <w:t xml:space="preserve"> </w:t>
      </w:r>
      <w:proofErr w:type="spellStart"/>
      <w:r w:rsidRPr="001C0117">
        <w:rPr>
          <w:iCs/>
          <w:sz w:val="20"/>
          <w:szCs w:val="20"/>
        </w:rPr>
        <w:t>Universiteit</w:t>
      </w:r>
      <w:proofErr w:type="spellEnd"/>
      <w:r w:rsidRPr="001C0117">
        <w:rPr>
          <w:iCs/>
          <w:sz w:val="20"/>
          <w:szCs w:val="20"/>
        </w:rPr>
        <w:t xml:space="preserve"> Leuven (KUL), Leuven, Belgium, Feb. 2005</w:t>
      </w:r>
    </w:p>
    <w:p w:rsidR="00CF7057" w:rsidRPr="001C0117" w:rsidRDefault="00CF7057" w:rsidP="00CF7057">
      <w:pPr>
        <w:pStyle w:val="NormalWeb"/>
        <w:spacing w:before="0" w:beforeAutospacing="0" w:after="0" w:afterAutospacing="0"/>
        <w:ind w:left="720" w:hanging="720"/>
        <w:rPr>
          <w:iCs/>
          <w:sz w:val="20"/>
          <w:szCs w:val="20"/>
        </w:rPr>
      </w:pPr>
      <w:r>
        <w:rPr>
          <w:sz w:val="20"/>
          <w:szCs w:val="20"/>
        </w:rPr>
        <w:t>[6</w:t>
      </w:r>
      <w:r w:rsidRPr="001C0117">
        <w:rPr>
          <w:sz w:val="20"/>
          <w:szCs w:val="20"/>
        </w:rPr>
        <w:t>]</w:t>
      </w:r>
      <w:r w:rsidRPr="001C0117">
        <w:rPr>
          <w:sz w:val="20"/>
          <w:szCs w:val="20"/>
        </w:rPr>
        <w:tab/>
      </w:r>
      <w:r w:rsidRPr="001C0117">
        <w:rPr>
          <w:b/>
          <w:bCs/>
          <w:iCs/>
          <w:sz w:val="20"/>
          <w:szCs w:val="20"/>
        </w:rPr>
        <w:t xml:space="preserve">“Chirality at the Nanoscale: Chiral, Racemic, and Non-chiral </w:t>
      </w:r>
      <w:proofErr w:type="spellStart"/>
      <w:r w:rsidRPr="001C0117">
        <w:rPr>
          <w:b/>
          <w:bCs/>
          <w:iCs/>
          <w:sz w:val="20"/>
          <w:szCs w:val="20"/>
        </w:rPr>
        <w:t>Monodendrons</w:t>
      </w:r>
      <w:proofErr w:type="spellEnd"/>
      <w:r w:rsidRPr="001C0117">
        <w:rPr>
          <w:b/>
          <w:bCs/>
          <w:iCs/>
          <w:sz w:val="20"/>
          <w:szCs w:val="20"/>
        </w:rPr>
        <w:t xml:space="preserve"> at the Liquid-Solid Interface”</w:t>
      </w:r>
      <w:r w:rsidRPr="001C0117">
        <w:rPr>
          <w:iCs/>
          <w:sz w:val="20"/>
          <w:szCs w:val="20"/>
        </w:rPr>
        <w:t xml:space="preserve">, </w:t>
      </w:r>
      <w:proofErr w:type="spellStart"/>
      <w:r w:rsidRPr="001C0117">
        <w:rPr>
          <w:iCs/>
          <w:sz w:val="20"/>
          <w:szCs w:val="20"/>
        </w:rPr>
        <w:t>Katholieke</w:t>
      </w:r>
      <w:proofErr w:type="spellEnd"/>
      <w:r w:rsidRPr="001C0117">
        <w:rPr>
          <w:iCs/>
          <w:sz w:val="20"/>
          <w:szCs w:val="20"/>
        </w:rPr>
        <w:t xml:space="preserve"> </w:t>
      </w:r>
      <w:proofErr w:type="spellStart"/>
      <w:r w:rsidRPr="001C0117">
        <w:rPr>
          <w:iCs/>
          <w:sz w:val="20"/>
          <w:szCs w:val="20"/>
        </w:rPr>
        <w:t>Universiteit</w:t>
      </w:r>
      <w:proofErr w:type="spellEnd"/>
      <w:r w:rsidRPr="001C0117">
        <w:rPr>
          <w:iCs/>
          <w:sz w:val="20"/>
          <w:szCs w:val="20"/>
        </w:rPr>
        <w:t xml:space="preserve"> Leuven (KUL), Leuven, Belgium, May 2004</w:t>
      </w:r>
    </w:p>
    <w:p w:rsidR="00CF7057" w:rsidRPr="001C0117" w:rsidRDefault="00CF7057" w:rsidP="00CF7057">
      <w:pPr>
        <w:pStyle w:val="NormalWeb"/>
        <w:spacing w:before="0" w:beforeAutospacing="0" w:after="0" w:afterAutospacing="0"/>
        <w:ind w:left="720" w:hanging="720"/>
        <w:rPr>
          <w:iCs/>
          <w:sz w:val="20"/>
          <w:szCs w:val="20"/>
        </w:rPr>
      </w:pPr>
      <w:r>
        <w:rPr>
          <w:sz w:val="20"/>
          <w:szCs w:val="20"/>
        </w:rPr>
        <w:t>[5</w:t>
      </w:r>
      <w:r w:rsidRPr="001C0117">
        <w:rPr>
          <w:sz w:val="20"/>
          <w:szCs w:val="20"/>
        </w:rPr>
        <w:t>]</w:t>
      </w:r>
      <w:r w:rsidRPr="001C0117">
        <w:rPr>
          <w:sz w:val="20"/>
          <w:szCs w:val="20"/>
        </w:rPr>
        <w:tab/>
      </w:r>
      <w:r w:rsidRPr="001C0117">
        <w:rPr>
          <w:b/>
          <w:iCs/>
          <w:sz w:val="20"/>
          <w:szCs w:val="20"/>
        </w:rPr>
        <w:t xml:space="preserve">"Expression of molecular chirality and 2D supramolecular self-assembly of </w:t>
      </w:r>
      <w:proofErr w:type="spellStart"/>
      <w:r w:rsidRPr="001C0117">
        <w:rPr>
          <w:b/>
          <w:iCs/>
          <w:sz w:val="20"/>
          <w:szCs w:val="20"/>
        </w:rPr>
        <w:t>monodendrons</w:t>
      </w:r>
      <w:proofErr w:type="spellEnd"/>
      <w:r w:rsidRPr="001C0117">
        <w:rPr>
          <w:b/>
          <w:iCs/>
          <w:sz w:val="20"/>
          <w:szCs w:val="20"/>
        </w:rPr>
        <w:t xml:space="preserve"> at the liquid-solid interface"</w:t>
      </w:r>
      <w:r w:rsidRPr="001C0117">
        <w:rPr>
          <w:bCs/>
          <w:iCs/>
          <w:sz w:val="20"/>
          <w:szCs w:val="20"/>
        </w:rPr>
        <w:t xml:space="preserve">, </w:t>
      </w:r>
      <w:proofErr w:type="spellStart"/>
      <w:r w:rsidRPr="001C0117">
        <w:rPr>
          <w:iCs/>
          <w:sz w:val="20"/>
          <w:szCs w:val="20"/>
        </w:rPr>
        <w:t>Katholieke</w:t>
      </w:r>
      <w:proofErr w:type="spellEnd"/>
      <w:r w:rsidRPr="001C0117">
        <w:rPr>
          <w:iCs/>
          <w:sz w:val="20"/>
          <w:szCs w:val="20"/>
        </w:rPr>
        <w:t xml:space="preserve"> </w:t>
      </w:r>
      <w:proofErr w:type="spellStart"/>
      <w:r w:rsidRPr="001C0117">
        <w:rPr>
          <w:iCs/>
          <w:sz w:val="20"/>
          <w:szCs w:val="20"/>
        </w:rPr>
        <w:t>Universiteit</w:t>
      </w:r>
      <w:proofErr w:type="spellEnd"/>
      <w:r w:rsidRPr="001C0117">
        <w:rPr>
          <w:iCs/>
          <w:sz w:val="20"/>
          <w:szCs w:val="20"/>
        </w:rPr>
        <w:t xml:space="preserve"> Leuven (KUL), Leuven, Belgium, Dec. 2003</w:t>
      </w:r>
    </w:p>
    <w:p w:rsidR="00CF7057" w:rsidRPr="001C0117" w:rsidRDefault="00CF7057" w:rsidP="00CF7057">
      <w:pPr>
        <w:pStyle w:val="NormalWeb"/>
        <w:spacing w:before="0" w:beforeAutospacing="0" w:after="0" w:afterAutospacing="0"/>
        <w:ind w:left="720" w:hanging="720"/>
        <w:rPr>
          <w:bCs/>
          <w:iCs/>
          <w:sz w:val="20"/>
          <w:szCs w:val="20"/>
        </w:rPr>
      </w:pPr>
      <w:r>
        <w:rPr>
          <w:sz w:val="20"/>
          <w:szCs w:val="20"/>
        </w:rPr>
        <w:t>[4</w:t>
      </w:r>
      <w:r w:rsidRPr="001C0117">
        <w:rPr>
          <w:sz w:val="20"/>
          <w:szCs w:val="20"/>
        </w:rPr>
        <w:t>]</w:t>
      </w:r>
      <w:r w:rsidRPr="001C0117">
        <w:rPr>
          <w:sz w:val="20"/>
          <w:szCs w:val="20"/>
        </w:rPr>
        <w:tab/>
      </w:r>
      <w:r w:rsidRPr="001C0117">
        <w:rPr>
          <w:b/>
          <w:iCs/>
          <w:sz w:val="20"/>
          <w:szCs w:val="20"/>
        </w:rPr>
        <w:t>"Scanning tunneling microscopy as a unique tool for studying 2D chirality on graphite surface"</w:t>
      </w:r>
      <w:r w:rsidRPr="001C0117">
        <w:rPr>
          <w:bCs/>
          <w:iCs/>
          <w:sz w:val="20"/>
          <w:szCs w:val="20"/>
        </w:rPr>
        <w:t xml:space="preserve">, </w:t>
      </w:r>
      <w:r w:rsidRPr="001C0117">
        <w:rPr>
          <w:iCs/>
          <w:sz w:val="20"/>
          <w:szCs w:val="20"/>
        </w:rPr>
        <w:t xml:space="preserve">ILT- </w:t>
      </w:r>
      <w:proofErr w:type="spellStart"/>
      <w:r w:rsidRPr="001C0117">
        <w:rPr>
          <w:iCs/>
          <w:sz w:val="20"/>
          <w:szCs w:val="20"/>
        </w:rPr>
        <w:t>Katholieke</w:t>
      </w:r>
      <w:proofErr w:type="spellEnd"/>
      <w:r w:rsidRPr="001C0117">
        <w:rPr>
          <w:iCs/>
          <w:sz w:val="20"/>
          <w:szCs w:val="20"/>
        </w:rPr>
        <w:t xml:space="preserve"> </w:t>
      </w:r>
      <w:proofErr w:type="spellStart"/>
      <w:r w:rsidRPr="001C0117">
        <w:rPr>
          <w:iCs/>
          <w:sz w:val="20"/>
          <w:szCs w:val="20"/>
        </w:rPr>
        <w:t>Universiteit</w:t>
      </w:r>
      <w:proofErr w:type="spellEnd"/>
      <w:r w:rsidRPr="001C0117">
        <w:rPr>
          <w:iCs/>
          <w:sz w:val="20"/>
          <w:szCs w:val="20"/>
        </w:rPr>
        <w:t xml:space="preserve"> Leuven (KUL), Leuven, Belgium, May 2003</w:t>
      </w:r>
    </w:p>
    <w:p w:rsidR="00CF7057" w:rsidRPr="001C0117" w:rsidRDefault="00CF7057" w:rsidP="00CF7057">
      <w:pPr>
        <w:pStyle w:val="NormalWeb"/>
        <w:spacing w:before="0" w:beforeAutospacing="0" w:after="0" w:afterAutospacing="0"/>
        <w:ind w:left="720" w:hanging="720"/>
        <w:rPr>
          <w:iCs/>
          <w:sz w:val="20"/>
          <w:szCs w:val="20"/>
        </w:rPr>
      </w:pPr>
      <w:r>
        <w:rPr>
          <w:sz w:val="20"/>
          <w:szCs w:val="20"/>
        </w:rPr>
        <w:t>[3</w:t>
      </w:r>
      <w:r w:rsidRPr="001C0117">
        <w:rPr>
          <w:sz w:val="20"/>
          <w:szCs w:val="20"/>
        </w:rPr>
        <w:t>]</w:t>
      </w:r>
      <w:r w:rsidRPr="001C0117">
        <w:rPr>
          <w:sz w:val="20"/>
          <w:szCs w:val="20"/>
        </w:rPr>
        <w:tab/>
      </w:r>
      <w:r w:rsidRPr="001C0117">
        <w:rPr>
          <w:b/>
          <w:iCs/>
          <w:sz w:val="20"/>
          <w:szCs w:val="20"/>
        </w:rPr>
        <w:t xml:space="preserve">"Stabilization effect of alkane buffer layer on formation of </w:t>
      </w:r>
      <w:proofErr w:type="spellStart"/>
      <w:r w:rsidRPr="001C0117">
        <w:rPr>
          <w:b/>
          <w:iCs/>
          <w:sz w:val="20"/>
          <w:szCs w:val="20"/>
        </w:rPr>
        <w:t>nano</w:t>
      </w:r>
      <w:proofErr w:type="spellEnd"/>
      <w:r w:rsidRPr="001C0117">
        <w:rPr>
          <w:b/>
          <w:iCs/>
          <w:sz w:val="20"/>
          <w:szCs w:val="20"/>
        </w:rPr>
        <w:t xml:space="preserve">-meter sized metal </w:t>
      </w:r>
      <w:proofErr w:type="spellStart"/>
      <w:r w:rsidRPr="001C0117">
        <w:rPr>
          <w:b/>
          <w:iCs/>
          <w:sz w:val="20"/>
          <w:szCs w:val="20"/>
        </w:rPr>
        <w:t>phthalocyanine</w:t>
      </w:r>
      <w:proofErr w:type="spellEnd"/>
      <w:r w:rsidRPr="001C0117">
        <w:rPr>
          <w:b/>
          <w:iCs/>
          <w:sz w:val="20"/>
          <w:szCs w:val="20"/>
        </w:rPr>
        <w:t xml:space="preserve"> domains"</w:t>
      </w:r>
      <w:r w:rsidRPr="001C0117">
        <w:rPr>
          <w:bCs/>
          <w:iCs/>
          <w:sz w:val="20"/>
          <w:szCs w:val="20"/>
        </w:rPr>
        <w:t xml:space="preserve">, </w:t>
      </w:r>
      <w:proofErr w:type="spellStart"/>
      <w:r w:rsidRPr="001C0117">
        <w:rPr>
          <w:iCs/>
          <w:sz w:val="20"/>
          <w:szCs w:val="20"/>
        </w:rPr>
        <w:t>Katholieke</w:t>
      </w:r>
      <w:proofErr w:type="spellEnd"/>
      <w:r w:rsidRPr="001C0117">
        <w:rPr>
          <w:iCs/>
          <w:sz w:val="20"/>
          <w:szCs w:val="20"/>
        </w:rPr>
        <w:t xml:space="preserve"> </w:t>
      </w:r>
      <w:proofErr w:type="spellStart"/>
      <w:r w:rsidRPr="001C0117">
        <w:rPr>
          <w:iCs/>
          <w:sz w:val="20"/>
          <w:szCs w:val="20"/>
        </w:rPr>
        <w:t>Universiteit</w:t>
      </w:r>
      <w:proofErr w:type="spellEnd"/>
      <w:r w:rsidRPr="001C0117">
        <w:rPr>
          <w:iCs/>
          <w:sz w:val="20"/>
          <w:szCs w:val="20"/>
        </w:rPr>
        <w:t xml:space="preserve"> Leuven (KUL), Leuven, Belgium, May 2003</w:t>
      </w:r>
    </w:p>
    <w:p w:rsidR="00CF7057" w:rsidRPr="001C0117" w:rsidRDefault="00CF7057" w:rsidP="00CF7057">
      <w:pPr>
        <w:pStyle w:val="NormalWeb"/>
        <w:spacing w:before="0" w:beforeAutospacing="0" w:after="0" w:afterAutospacing="0"/>
        <w:ind w:left="720" w:hanging="720"/>
        <w:rPr>
          <w:iCs/>
          <w:sz w:val="20"/>
          <w:szCs w:val="20"/>
        </w:rPr>
      </w:pPr>
      <w:r>
        <w:rPr>
          <w:sz w:val="20"/>
          <w:szCs w:val="20"/>
        </w:rPr>
        <w:t>[2</w:t>
      </w:r>
      <w:r w:rsidRPr="001C0117">
        <w:rPr>
          <w:sz w:val="20"/>
          <w:szCs w:val="20"/>
        </w:rPr>
        <w:t>]</w:t>
      </w:r>
      <w:r w:rsidRPr="001C0117">
        <w:rPr>
          <w:sz w:val="20"/>
          <w:szCs w:val="20"/>
        </w:rPr>
        <w:tab/>
      </w:r>
      <w:r w:rsidRPr="001C0117">
        <w:rPr>
          <w:b/>
          <w:iCs/>
          <w:sz w:val="20"/>
          <w:szCs w:val="20"/>
        </w:rPr>
        <w:t xml:space="preserve">"Scanning tunneling microscopy as a unique tool for studying two-dimensional chirality and self-assembly of </w:t>
      </w:r>
      <w:proofErr w:type="spellStart"/>
      <w:r w:rsidRPr="001C0117">
        <w:rPr>
          <w:b/>
          <w:iCs/>
          <w:sz w:val="20"/>
          <w:szCs w:val="20"/>
        </w:rPr>
        <w:t>disklike</w:t>
      </w:r>
      <w:proofErr w:type="spellEnd"/>
      <w:r w:rsidRPr="001C0117">
        <w:rPr>
          <w:b/>
          <w:iCs/>
          <w:sz w:val="20"/>
          <w:szCs w:val="20"/>
        </w:rPr>
        <w:t xml:space="preserve"> systems on graphite surface"</w:t>
      </w:r>
      <w:r w:rsidRPr="001C0117">
        <w:rPr>
          <w:bCs/>
          <w:iCs/>
          <w:sz w:val="20"/>
          <w:szCs w:val="20"/>
        </w:rPr>
        <w:t>,</w:t>
      </w:r>
      <w:r w:rsidRPr="001C0117">
        <w:rPr>
          <w:iCs/>
          <w:sz w:val="20"/>
          <w:szCs w:val="20"/>
        </w:rPr>
        <w:t xml:space="preserve"> </w:t>
      </w:r>
      <w:proofErr w:type="spellStart"/>
      <w:r w:rsidRPr="001C0117">
        <w:rPr>
          <w:iCs/>
          <w:sz w:val="20"/>
          <w:szCs w:val="20"/>
        </w:rPr>
        <w:t>Katholieke</w:t>
      </w:r>
      <w:proofErr w:type="spellEnd"/>
      <w:r w:rsidRPr="001C0117">
        <w:rPr>
          <w:iCs/>
          <w:sz w:val="20"/>
          <w:szCs w:val="20"/>
        </w:rPr>
        <w:t xml:space="preserve"> </w:t>
      </w:r>
      <w:proofErr w:type="spellStart"/>
      <w:r w:rsidRPr="001C0117">
        <w:rPr>
          <w:iCs/>
          <w:sz w:val="20"/>
          <w:szCs w:val="20"/>
        </w:rPr>
        <w:t>Universiteit</w:t>
      </w:r>
      <w:proofErr w:type="spellEnd"/>
      <w:r w:rsidRPr="001C0117">
        <w:rPr>
          <w:iCs/>
          <w:sz w:val="20"/>
          <w:szCs w:val="20"/>
        </w:rPr>
        <w:t xml:space="preserve"> Leuven (KUL), Leuven, Belgium, April 2003</w:t>
      </w:r>
      <w:r w:rsidRPr="001C0117">
        <w:rPr>
          <w:iCs/>
          <w:sz w:val="20"/>
          <w:szCs w:val="20"/>
        </w:rPr>
        <w:tab/>
      </w:r>
    </w:p>
    <w:p w:rsidR="00CF7057" w:rsidRPr="001C0117" w:rsidRDefault="00CF7057" w:rsidP="00CF7057">
      <w:pPr>
        <w:pStyle w:val="NormalWeb"/>
        <w:spacing w:before="0" w:beforeAutospacing="0" w:after="0" w:afterAutospacing="0"/>
        <w:ind w:left="720" w:hanging="720"/>
        <w:rPr>
          <w:bCs/>
          <w:iCs/>
          <w:sz w:val="20"/>
          <w:szCs w:val="20"/>
        </w:rPr>
      </w:pPr>
      <w:r w:rsidRPr="001C0117">
        <w:rPr>
          <w:iCs/>
          <w:sz w:val="20"/>
          <w:szCs w:val="20"/>
        </w:rPr>
        <w:lastRenderedPageBreak/>
        <w:t>[</w:t>
      </w:r>
      <w:r>
        <w:rPr>
          <w:iCs/>
          <w:sz w:val="20"/>
          <w:szCs w:val="20"/>
        </w:rPr>
        <w:t>1</w:t>
      </w:r>
      <w:r w:rsidRPr="001C0117">
        <w:rPr>
          <w:iCs/>
          <w:sz w:val="20"/>
          <w:szCs w:val="20"/>
        </w:rPr>
        <w:t>]</w:t>
      </w:r>
      <w:r w:rsidRPr="001C0117">
        <w:rPr>
          <w:iCs/>
          <w:sz w:val="20"/>
          <w:szCs w:val="20"/>
        </w:rPr>
        <w:tab/>
      </w:r>
      <w:r w:rsidRPr="001C0117">
        <w:rPr>
          <w:b/>
          <w:iCs/>
          <w:sz w:val="20"/>
          <w:szCs w:val="20"/>
        </w:rPr>
        <w:t>"Optical spectroscopy and scanning tunneling microscopy of associating systems"</w:t>
      </w:r>
      <w:r w:rsidRPr="001C0117">
        <w:rPr>
          <w:bCs/>
          <w:iCs/>
          <w:sz w:val="20"/>
          <w:szCs w:val="20"/>
        </w:rPr>
        <w:t xml:space="preserve">, </w:t>
      </w:r>
      <w:proofErr w:type="spellStart"/>
      <w:r w:rsidRPr="001C0117">
        <w:rPr>
          <w:iCs/>
          <w:sz w:val="20"/>
          <w:szCs w:val="20"/>
        </w:rPr>
        <w:t>Katholieke</w:t>
      </w:r>
      <w:proofErr w:type="spellEnd"/>
      <w:r w:rsidRPr="001C0117">
        <w:rPr>
          <w:iCs/>
          <w:sz w:val="20"/>
          <w:szCs w:val="20"/>
        </w:rPr>
        <w:t xml:space="preserve"> </w:t>
      </w:r>
      <w:proofErr w:type="spellStart"/>
      <w:r w:rsidRPr="001C0117">
        <w:rPr>
          <w:iCs/>
          <w:sz w:val="20"/>
          <w:szCs w:val="20"/>
        </w:rPr>
        <w:t>Universiteit</w:t>
      </w:r>
      <w:proofErr w:type="spellEnd"/>
      <w:r w:rsidRPr="001C0117">
        <w:rPr>
          <w:iCs/>
          <w:sz w:val="20"/>
          <w:szCs w:val="20"/>
        </w:rPr>
        <w:t xml:space="preserve"> Leuven (KUL), Leuven, Belgium, Jan. 2002</w:t>
      </w:r>
    </w:p>
    <w:p w:rsidR="00CF7057" w:rsidRPr="001C0117" w:rsidRDefault="00CF7057" w:rsidP="00CF7057">
      <w:pPr>
        <w:pStyle w:val="NormalWeb"/>
        <w:spacing w:before="0" w:beforeAutospacing="0" w:after="0" w:afterAutospacing="0"/>
        <w:rPr>
          <w:sz w:val="20"/>
          <w:szCs w:val="20"/>
        </w:rPr>
      </w:pPr>
    </w:p>
    <w:p w:rsidR="0087233A" w:rsidRPr="00CF7057" w:rsidRDefault="0087233A" w:rsidP="00FF209C">
      <w:pPr>
        <w:pStyle w:val="NormalWeb"/>
        <w:numPr>
          <w:ilvl w:val="0"/>
          <w:numId w:val="45"/>
        </w:numPr>
        <w:spacing w:before="0" w:beforeAutospacing="0" w:after="0" w:afterAutospacing="0"/>
        <w:ind w:left="0" w:firstLine="0"/>
        <w:rPr>
          <w:b/>
          <w:sz w:val="20"/>
          <w:szCs w:val="20"/>
          <w:u w:val="single"/>
        </w:rPr>
      </w:pPr>
      <w:r w:rsidRPr="00CF7057">
        <w:rPr>
          <w:b/>
          <w:sz w:val="20"/>
          <w:szCs w:val="20"/>
          <w:u w:val="single"/>
        </w:rPr>
        <w:t xml:space="preserve">National &amp; International </w:t>
      </w:r>
      <w:r w:rsidR="00636374" w:rsidRPr="00CF7057">
        <w:rPr>
          <w:b/>
          <w:sz w:val="20"/>
          <w:szCs w:val="20"/>
          <w:u w:val="single"/>
        </w:rPr>
        <w:t>P</w:t>
      </w:r>
      <w:r w:rsidRPr="00CF7057">
        <w:rPr>
          <w:b/>
          <w:sz w:val="20"/>
          <w:szCs w:val="20"/>
          <w:u w:val="single"/>
        </w:rPr>
        <w:t xml:space="preserve">resentations </w:t>
      </w:r>
      <w:r w:rsidRPr="00CF7057">
        <w:rPr>
          <w:b/>
          <w:sz w:val="20"/>
          <w:szCs w:val="20"/>
        </w:rPr>
        <w:t>(poster</w:t>
      </w:r>
      <w:r w:rsidR="005A0B6F" w:rsidRPr="00CF7057">
        <w:rPr>
          <w:b/>
          <w:sz w:val="20"/>
          <w:szCs w:val="20"/>
        </w:rPr>
        <w:t>s</w:t>
      </w:r>
      <w:r w:rsidRPr="00CF7057">
        <w:rPr>
          <w:b/>
          <w:sz w:val="20"/>
          <w:szCs w:val="20"/>
        </w:rPr>
        <w:t>)</w:t>
      </w:r>
    </w:p>
    <w:p w:rsidR="0087233A" w:rsidRPr="001C0117" w:rsidRDefault="002A520D" w:rsidP="002C7722">
      <w:pPr>
        <w:pStyle w:val="NormalWeb"/>
        <w:spacing w:before="0" w:beforeAutospacing="0" w:after="0" w:afterAutospacing="0"/>
        <w:ind w:left="703" w:hanging="703"/>
        <w:rPr>
          <w:iCs/>
          <w:sz w:val="20"/>
          <w:szCs w:val="20"/>
        </w:rPr>
      </w:pPr>
      <w:r w:rsidRPr="001C0117">
        <w:rPr>
          <w:sz w:val="20"/>
          <w:szCs w:val="20"/>
        </w:rPr>
        <w:t>[15]</w:t>
      </w:r>
      <w:r w:rsidRPr="001C0117">
        <w:rPr>
          <w:sz w:val="20"/>
          <w:szCs w:val="20"/>
        </w:rPr>
        <w:tab/>
      </w:r>
      <w:r w:rsidR="0087233A" w:rsidRPr="001C0117">
        <w:rPr>
          <w:b/>
          <w:iCs/>
          <w:sz w:val="20"/>
          <w:szCs w:val="20"/>
        </w:rPr>
        <w:t>“Designing and Imaging DNA Nanostructures</w:t>
      </w:r>
      <w:r w:rsidR="0020743E" w:rsidRPr="001C0117">
        <w:rPr>
          <w:bCs/>
          <w:iCs/>
          <w:sz w:val="20"/>
          <w:szCs w:val="20"/>
        </w:rPr>
        <w:t>”</w:t>
      </w:r>
      <w:r w:rsidR="002C7722" w:rsidRPr="001C0117">
        <w:rPr>
          <w:bCs/>
          <w:iCs/>
          <w:sz w:val="20"/>
          <w:szCs w:val="20"/>
        </w:rPr>
        <w:t xml:space="preserve">, </w:t>
      </w:r>
      <w:r w:rsidR="0087233A" w:rsidRPr="001C0117">
        <w:rPr>
          <w:iCs/>
          <w:sz w:val="20"/>
          <w:szCs w:val="20"/>
        </w:rPr>
        <w:t>The 7</w:t>
      </w:r>
      <w:r w:rsidR="0087233A" w:rsidRPr="001C0117">
        <w:rPr>
          <w:iCs/>
          <w:sz w:val="20"/>
          <w:szCs w:val="20"/>
          <w:vertAlign w:val="superscript"/>
        </w:rPr>
        <w:t>th</w:t>
      </w:r>
      <w:r w:rsidR="0087233A" w:rsidRPr="001C0117">
        <w:rPr>
          <w:iCs/>
          <w:sz w:val="20"/>
          <w:szCs w:val="20"/>
        </w:rPr>
        <w:t xml:space="preserve"> </w:t>
      </w:r>
      <w:proofErr w:type="spellStart"/>
      <w:r w:rsidR="0087233A" w:rsidRPr="001C0117">
        <w:rPr>
          <w:iCs/>
          <w:sz w:val="20"/>
          <w:szCs w:val="20"/>
        </w:rPr>
        <w:t>iNANO</w:t>
      </w:r>
      <w:proofErr w:type="spellEnd"/>
      <w:r w:rsidR="0087233A" w:rsidRPr="001C0117">
        <w:rPr>
          <w:iCs/>
          <w:sz w:val="20"/>
          <w:szCs w:val="20"/>
        </w:rPr>
        <w:t xml:space="preserve"> Annual meeting 2009, </w:t>
      </w:r>
      <w:proofErr w:type="spellStart"/>
      <w:r w:rsidR="002C7722" w:rsidRPr="001C0117">
        <w:rPr>
          <w:iCs/>
          <w:sz w:val="20"/>
          <w:szCs w:val="20"/>
        </w:rPr>
        <w:t>iNANO</w:t>
      </w:r>
      <w:proofErr w:type="spellEnd"/>
      <w:r w:rsidR="002C7722" w:rsidRPr="001C0117">
        <w:rPr>
          <w:iCs/>
          <w:sz w:val="20"/>
          <w:szCs w:val="20"/>
        </w:rPr>
        <w:t xml:space="preserve"> Center, </w:t>
      </w:r>
      <w:r w:rsidR="0087233A" w:rsidRPr="001C0117">
        <w:rPr>
          <w:iCs/>
          <w:sz w:val="20"/>
          <w:szCs w:val="20"/>
        </w:rPr>
        <w:t>Aarhus C, Denmark</w:t>
      </w:r>
      <w:r w:rsidR="002C7722" w:rsidRPr="001C0117">
        <w:rPr>
          <w:iCs/>
          <w:sz w:val="20"/>
          <w:szCs w:val="20"/>
        </w:rPr>
        <w:t>,</w:t>
      </w:r>
      <w:r w:rsidR="002C7722" w:rsidRPr="001C0117">
        <w:rPr>
          <w:bCs/>
          <w:iCs/>
          <w:sz w:val="20"/>
          <w:szCs w:val="20"/>
        </w:rPr>
        <w:t xml:space="preserve"> Jan. 2009</w:t>
      </w:r>
    </w:p>
    <w:p w:rsidR="0087233A" w:rsidRPr="001C0117" w:rsidRDefault="002A520D" w:rsidP="002C7722">
      <w:pPr>
        <w:pStyle w:val="NormalWeb"/>
        <w:spacing w:before="0" w:beforeAutospacing="0" w:after="0" w:afterAutospacing="0"/>
        <w:ind w:left="703" w:hanging="703"/>
        <w:rPr>
          <w:bCs/>
          <w:iCs/>
          <w:sz w:val="20"/>
          <w:szCs w:val="20"/>
        </w:rPr>
      </w:pPr>
      <w:r w:rsidRPr="001C0117">
        <w:rPr>
          <w:sz w:val="20"/>
          <w:szCs w:val="20"/>
        </w:rPr>
        <w:t>[14]</w:t>
      </w:r>
      <w:r w:rsidRPr="001C0117">
        <w:rPr>
          <w:sz w:val="20"/>
          <w:szCs w:val="20"/>
        </w:rPr>
        <w:tab/>
      </w:r>
      <w:r w:rsidR="0087233A" w:rsidRPr="001C0117">
        <w:rPr>
          <w:b/>
          <w:iCs/>
          <w:sz w:val="20"/>
          <w:szCs w:val="20"/>
        </w:rPr>
        <w:tab/>
        <w:t>“Supramolecular Nanopatterns Self-Assembled by Adenine - Thymine Quartets at the Liquid-Solid Interface”</w:t>
      </w:r>
      <w:r w:rsidR="002C7722" w:rsidRPr="001C0117">
        <w:rPr>
          <w:bCs/>
          <w:iCs/>
          <w:sz w:val="20"/>
          <w:szCs w:val="20"/>
        </w:rPr>
        <w:t xml:space="preserve">, </w:t>
      </w:r>
      <w:proofErr w:type="gramStart"/>
      <w:r w:rsidR="0087233A" w:rsidRPr="001C0117">
        <w:rPr>
          <w:bCs/>
          <w:iCs/>
          <w:sz w:val="20"/>
          <w:szCs w:val="20"/>
        </w:rPr>
        <w:t>The</w:t>
      </w:r>
      <w:proofErr w:type="gramEnd"/>
      <w:r w:rsidR="0087233A" w:rsidRPr="001C0117">
        <w:rPr>
          <w:bCs/>
          <w:iCs/>
          <w:sz w:val="20"/>
          <w:szCs w:val="20"/>
        </w:rPr>
        <w:t xml:space="preserve"> X. Annual </w:t>
      </w:r>
      <w:smartTag w:uri="urn:schemas-microsoft-com:office:smarttags" w:element="City">
        <w:r w:rsidR="0087233A" w:rsidRPr="001C0117">
          <w:rPr>
            <w:bCs/>
            <w:iCs/>
            <w:sz w:val="20"/>
            <w:szCs w:val="20"/>
          </w:rPr>
          <w:t>Linz</w:t>
        </w:r>
      </w:smartTag>
      <w:r w:rsidR="0087233A" w:rsidRPr="001C0117">
        <w:rPr>
          <w:bCs/>
          <w:iCs/>
          <w:sz w:val="20"/>
          <w:szCs w:val="20"/>
        </w:rPr>
        <w:t xml:space="preserve"> Winter Workshop, </w:t>
      </w:r>
      <w:r w:rsidR="0087233A" w:rsidRPr="001C0117">
        <w:rPr>
          <w:iCs/>
          <w:sz w:val="20"/>
          <w:szCs w:val="20"/>
        </w:rPr>
        <w:t>“</w:t>
      </w:r>
      <w:r w:rsidR="0087233A" w:rsidRPr="001C0117">
        <w:rPr>
          <w:bCs/>
          <w:iCs/>
          <w:sz w:val="20"/>
          <w:szCs w:val="20"/>
        </w:rPr>
        <w:t xml:space="preserve">Advances in Single-Molecule Research for Biology &amp; Nanoscience”, </w:t>
      </w:r>
      <w:smartTag w:uri="urn:schemas-microsoft-com:office:smarttags" w:element="place">
        <w:smartTag w:uri="urn:schemas-microsoft-com:office:smarttags" w:element="City">
          <w:r w:rsidR="0087233A" w:rsidRPr="001C0117">
            <w:rPr>
              <w:bCs/>
              <w:iCs/>
              <w:sz w:val="20"/>
              <w:szCs w:val="20"/>
            </w:rPr>
            <w:t>Linz</w:t>
          </w:r>
        </w:smartTag>
        <w:r w:rsidR="0087233A" w:rsidRPr="001C0117">
          <w:rPr>
            <w:bCs/>
            <w:iCs/>
            <w:sz w:val="20"/>
            <w:szCs w:val="20"/>
          </w:rPr>
          <w:t xml:space="preserve">, </w:t>
        </w:r>
        <w:smartTag w:uri="urn:schemas-microsoft-com:office:smarttags" w:element="country-region">
          <w:r w:rsidR="0087233A" w:rsidRPr="001C0117">
            <w:rPr>
              <w:bCs/>
              <w:iCs/>
              <w:sz w:val="20"/>
              <w:szCs w:val="20"/>
            </w:rPr>
            <w:t>Austria</w:t>
          </w:r>
        </w:smartTag>
      </w:smartTag>
      <w:r w:rsidR="002C7722" w:rsidRPr="001C0117">
        <w:rPr>
          <w:bCs/>
          <w:iCs/>
          <w:sz w:val="20"/>
          <w:szCs w:val="20"/>
        </w:rPr>
        <w:t>, Feb. 2008</w:t>
      </w:r>
    </w:p>
    <w:p w:rsidR="0087233A" w:rsidRPr="001C0117" w:rsidRDefault="002A520D" w:rsidP="002C7722">
      <w:pPr>
        <w:pStyle w:val="NormalWeb"/>
        <w:spacing w:before="0" w:beforeAutospacing="0" w:after="0" w:afterAutospacing="0"/>
        <w:ind w:left="703" w:hanging="703"/>
        <w:rPr>
          <w:bCs/>
          <w:iCs/>
          <w:sz w:val="20"/>
          <w:szCs w:val="20"/>
        </w:rPr>
      </w:pPr>
      <w:r w:rsidRPr="001C0117">
        <w:rPr>
          <w:sz w:val="20"/>
          <w:szCs w:val="20"/>
        </w:rPr>
        <w:t>[13]</w:t>
      </w:r>
      <w:r w:rsidRPr="001C0117">
        <w:rPr>
          <w:sz w:val="20"/>
          <w:szCs w:val="20"/>
        </w:rPr>
        <w:tab/>
      </w:r>
      <w:r w:rsidR="0087233A" w:rsidRPr="001C0117">
        <w:rPr>
          <w:b/>
          <w:iCs/>
          <w:sz w:val="20"/>
          <w:szCs w:val="20"/>
        </w:rPr>
        <w:tab/>
      </w:r>
      <w:r w:rsidR="002C7722" w:rsidRPr="001C0117">
        <w:rPr>
          <w:b/>
          <w:iCs/>
          <w:sz w:val="20"/>
          <w:szCs w:val="20"/>
        </w:rPr>
        <w:t>“</w:t>
      </w:r>
      <w:r w:rsidR="0087233A" w:rsidRPr="001C0117">
        <w:rPr>
          <w:b/>
          <w:iCs/>
          <w:sz w:val="20"/>
          <w:szCs w:val="20"/>
        </w:rPr>
        <w:t>Two-Dimensional Supramolecular Nanopatterns Formed by the Coadsorption of Guanine and Uracil at the Liquid/Solid Interface”</w:t>
      </w:r>
      <w:r w:rsidR="002C7722" w:rsidRPr="001C0117">
        <w:rPr>
          <w:bCs/>
          <w:iCs/>
          <w:sz w:val="20"/>
          <w:szCs w:val="20"/>
        </w:rPr>
        <w:t xml:space="preserve">, </w:t>
      </w:r>
      <w:proofErr w:type="gramStart"/>
      <w:r w:rsidR="0087233A" w:rsidRPr="001C0117">
        <w:rPr>
          <w:bCs/>
          <w:iCs/>
          <w:sz w:val="20"/>
          <w:szCs w:val="20"/>
        </w:rPr>
        <w:t>The</w:t>
      </w:r>
      <w:proofErr w:type="gramEnd"/>
      <w:r w:rsidR="0087233A" w:rsidRPr="001C0117">
        <w:rPr>
          <w:bCs/>
          <w:iCs/>
          <w:sz w:val="20"/>
          <w:szCs w:val="20"/>
        </w:rPr>
        <w:t xml:space="preserve"> X. Annual </w:t>
      </w:r>
      <w:smartTag w:uri="urn:schemas-microsoft-com:office:smarttags" w:element="City">
        <w:r w:rsidR="0087233A" w:rsidRPr="001C0117">
          <w:rPr>
            <w:bCs/>
            <w:iCs/>
            <w:sz w:val="20"/>
            <w:szCs w:val="20"/>
          </w:rPr>
          <w:t>Linz</w:t>
        </w:r>
      </w:smartTag>
      <w:r w:rsidR="0087233A" w:rsidRPr="001C0117">
        <w:rPr>
          <w:bCs/>
          <w:iCs/>
          <w:sz w:val="20"/>
          <w:szCs w:val="20"/>
        </w:rPr>
        <w:t xml:space="preserve"> Winter Workshop, </w:t>
      </w:r>
      <w:r w:rsidR="0087233A" w:rsidRPr="001C0117">
        <w:rPr>
          <w:iCs/>
          <w:sz w:val="20"/>
          <w:szCs w:val="20"/>
        </w:rPr>
        <w:t>“</w:t>
      </w:r>
      <w:r w:rsidR="0087233A" w:rsidRPr="001C0117">
        <w:rPr>
          <w:bCs/>
          <w:iCs/>
          <w:sz w:val="20"/>
          <w:szCs w:val="20"/>
        </w:rPr>
        <w:t xml:space="preserve">Advances in Single-Molecule Research for Biology &amp; Nanoscience”, </w:t>
      </w:r>
      <w:smartTag w:uri="urn:schemas-microsoft-com:office:smarttags" w:element="place">
        <w:smartTag w:uri="urn:schemas-microsoft-com:office:smarttags" w:element="City">
          <w:r w:rsidR="0087233A" w:rsidRPr="001C0117">
            <w:rPr>
              <w:bCs/>
              <w:iCs/>
              <w:sz w:val="20"/>
              <w:szCs w:val="20"/>
            </w:rPr>
            <w:t>Linz</w:t>
          </w:r>
        </w:smartTag>
        <w:r w:rsidR="0087233A" w:rsidRPr="001C0117">
          <w:rPr>
            <w:bCs/>
            <w:iCs/>
            <w:sz w:val="20"/>
            <w:szCs w:val="20"/>
          </w:rPr>
          <w:t xml:space="preserve">, </w:t>
        </w:r>
        <w:smartTag w:uri="urn:schemas-microsoft-com:office:smarttags" w:element="country-region">
          <w:r w:rsidR="0087233A" w:rsidRPr="001C0117">
            <w:rPr>
              <w:bCs/>
              <w:iCs/>
              <w:sz w:val="20"/>
              <w:szCs w:val="20"/>
            </w:rPr>
            <w:t>Austria</w:t>
          </w:r>
        </w:smartTag>
      </w:smartTag>
      <w:r w:rsidR="002C7722" w:rsidRPr="001C0117">
        <w:rPr>
          <w:bCs/>
          <w:iCs/>
          <w:sz w:val="20"/>
          <w:szCs w:val="20"/>
        </w:rPr>
        <w:t>, Feb. 2008</w:t>
      </w:r>
    </w:p>
    <w:p w:rsidR="0087233A" w:rsidRPr="001C0117" w:rsidRDefault="002A520D" w:rsidP="002C7722">
      <w:pPr>
        <w:pStyle w:val="NormalWeb"/>
        <w:spacing w:before="0" w:beforeAutospacing="0" w:after="0" w:afterAutospacing="0"/>
        <w:ind w:left="703" w:hanging="703"/>
        <w:rPr>
          <w:iCs/>
          <w:sz w:val="20"/>
          <w:szCs w:val="20"/>
        </w:rPr>
      </w:pPr>
      <w:r w:rsidRPr="001C0117">
        <w:rPr>
          <w:sz w:val="20"/>
          <w:szCs w:val="20"/>
        </w:rPr>
        <w:t>[12]</w:t>
      </w:r>
      <w:r w:rsidRPr="001C0117">
        <w:rPr>
          <w:sz w:val="20"/>
          <w:szCs w:val="20"/>
        </w:rPr>
        <w:tab/>
      </w:r>
      <w:r w:rsidR="0087233A" w:rsidRPr="001C0117">
        <w:rPr>
          <w:b/>
          <w:iCs/>
          <w:sz w:val="20"/>
          <w:szCs w:val="20"/>
        </w:rPr>
        <w:t>“Supramolecular Nanopatterns Self-Assembled by Adenine - Thymine Quartets at the Liquid-Solid Interface”</w:t>
      </w:r>
      <w:r w:rsidR="002C7722" w:rsidRPr="001C0117">
        <w:rPr>
          <w:bCs/>
          <w:iCs/>
          <w:sz w:val="20"/>
          <w:szCs w:val="20"/>
        </w:rPr>
        <w:t xml:space="preserve">, </w:t>
      </w:r>
      <w:r w:rsidR="0087233A" w:rsidRPr="001C0117">
        <w:rPr>
          <w:iCs/>
          <w:sz w:val="20"/>
          <w:szCs w:val="20"/>
        </w:rPr>
        <w:t>The 6</w:t>
      </w:r>
      <w:r w:rsidR="0087233A" w:rsidRPr="001C0117">
        <w:rPr>
          <w:iCs/>
          <w:sz w:val="20"/>
          <w:szCs w:val="20"/>
          <w:vertAlign w:val="superscript"/>
        </w:rPr>
        <w:t>th</w:t>
      </w:r>
      <w:r w:rsidR="0087233A" w:rsidRPr="001C0117">
        <w:rPr>
          <w:iCs/>
          <w:sz w:val="20"/>
          <w:szCs w:val="20"/>
        </w:rPr>
        <w:t xml:space="preserve"> </w:t>
      </w:r>
      <w:proofErr w:type="spellStart"/>
      <w:r w:rsidR="0087233A" w:rsidRPr="001C0117">
        <w:rPr>
          <w:iCs/>
          <w:sz w:val="20"/>
          <w:szCs w:val="20"/>
        </w:rPr>
        <w:t>iNANO</w:t>
      </w:r>
      <w:proofErr w:type="spellEnd"/>
      <w:r w:rsidR="0087233A" w:rsidRPr="001C0117">
        <w:rPr>
          <w:iCs/>
          <w:sz w:val="20"/>
          <w:szCs w:val="20"/>
        </w:rPr>
        <w:t xml:space="preserve"> Annual meeting 2008, </w:t>
      </w:r>
      <w:proofErr w:type="spellStart"/>
      <w:r w:rsidR="002C7722" w:rsidRPr="001C0117">
        <w:rPr>
          <w:iCs/>
          <w:sz w:val="20"/>
          <w:szCs w:val="20"/>
        </w:rPr>
        <w:t>iNANO</w:t>
      </w:r>
      <w:proofErr w:type="spellEnd"/>
      <w:r w:rsidR="002C7722" w:rsidRPr="001C0117">
        <w:rPr>
          <w:iCs/>
          <w:sz w:val="20"/>
          <w:szCs w:val="20"/>
        </w:rPr>
        <w:t xml:space="preserve"> Center, </w:t>
      </w:r>
      <w:r w:rsidR="0087233A" w:rsidRPr="001C0117">
        <w:rPr>
          <w:iCs/>
          <w:sz w:val="20"/>
          <w:szCs w:val="20"/>
        </w:rPr>
        <w:t>Aarhus C, Denmark</w:t>
      </w:r>
      <w:r w:rsidR="002C7722" w:rsidRPr="001C0117">
        <w:rPr>
          <w:iCs/>
          <w:sz w:val="20"/>
          <w:szCs w:val="20"/>
        </w:rPr>
        <w:t>,</w:t>
      </w:r>
      <w:r w:rsidR="002C7722" w:rsidRPr="001C0117">
        <w:rPr>
          <w:bCs/>
          <w:iCs/>
          <w:sz w:val="20"/>
          <w:szCs w:val="20"/>
        </w:rPr>
        <w:t xml:space="preserve"> Jan. 2008</w:t>
      </w:r>
    </w:p>
    <w:p w:rsidR="0087233A" w:rsidRPr="001C0117" w:rsidRDefault="002A520D" w:rsidP="002C7722">
      <w:pPr>
        <w:pStyle w:val="NormalWeb"/>
        <w:spacing w:before="0" w:beforeAutospacing="0" w:after="0" w:afterAutospacing="0"/>
        <w:ind w:left="703" w:hanging="703"/>
        <w:rPr>
          <w:b/>
          <w:iCs/>
          <w:sz w:val="20"/>
          <w:szCs w:val="20"/>
          <w:u w:val="single"/>
        </w:rPr>
      </w:pPr>
      <w:r w:rsidRPr="001C0117">
        <w:rPr>
          <w:sz w:val="20"/>
          <w:szCs w:val="20"/>
        </w:rPr>
        <w:t>[11]</w:t>
      </w:r>
      <w:r w:rsidR="002C7722" w:rsidRPr="001C0117">
        <w:rPr>
          <w:sz w:val="20"/>
          <w:szCs w:val="20"/>
        </w:rPr>
        <w:tab/>
      </w:r>
      <w:r w:rsidR="0087233A" w:rsidRPr="001C0117">
        <w:rPr>
          <w:b/>
          <w:iCs/>
          <w:sz w:val="20"/>
          <w:szCs w:val="20"/>
        </w:rPr>
        <w:t>“Two-Dimensional Supramolecular Nanopatterns Formed by the Coadsorption of Guanine and Uracil at the Liquid/Solid Interface”</w:t>
      </w:r>
      <w:r w:rsidR="002C7722" w:rsidRPr="001C0117">
        <w:rPr>
          <w:bCs/>
          <w:iCs/>
          <w:sz w:val="20"/>
          <w:szCs w:val="20"/>
        </w:rPr>
        <w:t xml:space="preserve">, </w:t>
      </w:r>
      <w:r w:rsidR="0087233A" w:rsidRPr="001C0117">
        <w:rPr>
          <w:iCs/>
          <w:sz w:val="20"/>
          <w:szCs w:val="20"/>
        </w:rPr>
        <w:t>The 6</w:t>
      </w:r>
      <w:r w:rsidR="0087233A" w:rsidRPr="001C0117">
        <w:rPr>
          <w:iCs/>
          <w:sz w:val="20"/>
          <w:szCs w:val="20"/>
          <w:vertAlign w:val="superscript"/>
        </w:rPr>
        <w:t>th</w:t>
      </w:r>
      <w:r w:rsidR="0087233A" w:rsidRPr="001C0117">
        <w:rPr>
          <w:iCs/>
          <w:sz w:val="20"/>
          <w:szCs w:val="20"/>
        </w:rPr>
        <w:t xml:space="preserve"> </w:t>
      </w:r>
      <w:proofErr w:type="spellStart"/>
      <w:r w:rsidR="0087233A" w:rsidRPr="001C0117">
        <w:rPr>
          <w:iCs/>
          <w:sz w:val="20"/>
          <w:szCs w:val="20"/>
        </w:rPr>
        <w:t>iNANO</w:t>
      </w:r>
      <w:proofErr w:type="spellEnd"/>
      <w:r w:rsidR="0087233A" w:rsidRPr="001C0117">
        <w:rPr>
          <w:iCs/>
          <w:sz w:val="20"/>
          <w:szCs w:val="20"/>
        </w:rPr>
        <w:t xml:space="preserve"> Annual meeting 2008, </w:t>
      </w:r>
      <w:proofErr w:type="spellStart"/>
      <w:r w:rsidR="002C7722" w:rsidRPr="001C0117">
        <w:rPr>
          <w:iCs/>
          <w:sz w:val="20"/>
          <w:szCs w:val="20"/>
        </w:rPr>
        <w:t>iNANO</w:t>
      </w:r>
      <w:proofErr w:type="spellEnd"/>
      <w:r w:rsidR="002C7722" w:rsidRPr="001C0117">
        <w:rPr>
          <w:iCs/>
          <w:sz w:val="20"/>
          <w:szCs w:val="20"/>
        </w:rPr>
        <w:t xml:space="preserve"> Center, </w:t>
      </w:r>
      <w:r w:rsidR="0087233A" w:rsidRPr="001C0117">
        <w:rPr>
          <w:iCs/>
          <w:sz w:val="20"/>
          <w:szCs w:val="20"/>
        </w:rPr>
        <w:t>Aarhus C, Denmark</w:t>
      </w:r>
      <w:r w:rsidR="002C7722" w:rsidRPr="001C0117">
        <w:rPr>
          <w:iCs/>
          <w:sz w:val="20"/>
          <w:szCs w:val="20"/>
        </w:rPr>
        <w:t>,</w:t>
      </w:r>
      <w:r w:rsidR="002C7722" w:rsidRPr="001C0117">
        <w:rPr>
          <w:bCs/>
          <w:iCs/>
          <w:sz w:val="20"/>
          <w:szCs w:val="20"/>
        </w:rPr>
        <w:t xml:space="preserve"> Jan. 2008</w:t>
      </w:r>
    </w:p>
    <w:p w:rsidR="0087233A" w:rsidRPr="001C0117" w:rsidRDefault="002A520D" w:rsidP="002C7722">
      <w:pPr>
        <w:pStyle w:val="NormalWeb"/>
        <w:spacing w:before="0" w:beforeAutospacing="0" w:after="0" w:afterAutospacing="0"/>
        <w:ind w:left="703" w:hanging="703"/>
        <w:rPr>
          <w:iCs/>
          <w:sz w:val="20"/>
          <w:szCs w:val="20"/>
        </w:rPr>
      </w:pPr>
      <w:r w:rsidRPr="001C0117">
        <w:rPr>
          <w:sz w:val="20"/>
          <w:szCs w:val="20"/>
        </w:rPr>
        <w:t>[10]</w:t>
      </w:r>
      <w:r w:rsidRPr="001C0117">
        <w:rPr>
          <w:sz w:val="20"/>
          <w:szCs w:val="20"/>
        </w:rPr>
        <w:tab/>
      </w:r>
      <w:r w:rsidR="0087233A" w:rsidRPr="001C0117">
        <w:rPr>
          <w:b/>
          <w:iCs/>
          <w:sz w:val="20"/>
          <w:szCs w:val="20"/>
        </w:rPr>
        <w:t>“Construction and Imaging of DNA Nanostructures: Combined AFM and STM Approaches”</w:t>
      </w:r>
      <w:r w:rsidR="002C7722" w:rsidRPr="001C0117">
        <w:rPr>
          <w:iCs/>
          <w:sz w:val="20"/>
          <w:szCs w:val="20"/>
        </w:rPr>
        <w:t xml:space="preserve">, </w:t>
      </w:r>
      <w:r w:rsidR="0087233A" w:rsidRPr="001C0117">
        <w:rPr>
          <w:iCs/>
          <w:sz w:val="20"/>
          <w:szCs w:val="20"/>
        </w:rPr>
        <w:t xml:space="preserve">AFM </w:t>
      </w:r>
      <w:proofErr w:type="spellStart"/>
      <w:r w:rsidR="0087233A" w:rsidRPr="001C0117">
        <w:rPr>
          <w:iCs/>
          <w:sz w:val="20"/>
          <w:szCs w:val="20"/>
        </w:rPr>
        <w:t>BioMed</w:t>
      </w:r>
      <w:proofErr w:type="spellEnd"/>
      <w:r w:rsidR="0087233A" w:rsidRPr="001C0117">
        <w:rPr>
          <w:iCs/>
          <w:sz w:val="20"/>
          <w:szCs w:val="20"/>
        </w:rPr>
        <w:t xml:space="preserve"> Conference, </w:t>
      </w:r>
      <w:smartTag w:uri="urn:schemas-microsoft-com:office:smarttags" w:element="place">
        <w:smartTag w:uri="urn:schemas-microsoft-com:office:smarttags" w:element="City">
          <w:r w:rsidR="0087233A" w:rsidRPr="001C0117">
            <w:rPr>
              <w:iCs/>
              <w:sz w:val="20"/>
              <w:szCs w:val="20"/>
            </w:rPr>
            <w:t>Barcelona</w:t>
          </w:r>
        </w:smartTag>
        <w:r w:rsidR="0087233A" w:rsidRPr="001C0117">
          <w:rPr>
            <w:iCs/>
            <w:sz w:val="20"/>
            <w:szCs w:val="20"/>
          </w:rPr>
          <w:t xml:space="preserve">, </w:t>
        </w:r>
        <w:smartTag w:uri="urn:schemas-microsoft-com:office:smarttags" w:element="country-region">
          <w:r w:rsidR="0087233A" w:rsidRPr="001C0117">
            <w:rPr>
              <w:iCs/>
              <w:sz w:val="20"/>
              <w:szCs w:val="20"/>
            </w:rPr>
            <w:t>Spain</w:t>
          </w:r>
        </w:smartTag>
      </w:smartTag>
      <w:r w:rsidR="002C7722" w:rsidRPr="001C0117">
        <w:rPr>
          <w:iCs/>
          <w:sz w:val="20"/>
          <w:szCs w:val="20"/>
        </w:rPr>
        <w:t>,</w:t>
      </w:r>
      <w:r w:rsidR="002C7722" w:rsidRPr="001C0117">
        <w:rPr>
          <w:bCs/>
          <w:iCs/>
          <w:sz w:val="20"/>
          <w:szCs w:val="20"/>
        </w:rPr>
        <w:t xml:space="preserve"> April 2007</w:t>
      </w:r>
    </w:p>
    <w:p w:rsidR="0087233A" w:rsidRPr="001C0117" w:rsidRDefault="002A520D" w:rsidP="002C7722">
      <w:pPr>
        <w:pStyle w:val="NormalWeb"/>
        <w:spacing w:before="0" w:beforeAutospacing="0" w:after="0" w:afterAutospacing="0"/>
        <w:ind w:left="703" w:hanging="703"/>
        <w:rPr>
          <w:bCs/>
          <w:iCs/>
          <w:sz w:val="20"/>
          <w:szCs w:val="20"/>
        </w:rPr>
      </w:pPr>
      <w:r w:rsidRPr="001C0117">
        <w:rPr>
          <w:sz w:val="20"/>
          <w:szCs w:val="20"/>
        </w:rPr>
        <w:t>[9]</w:t>
      </w:r>
      <w:r w:rsidRPr="001C0117">
        <w:rPr>
          <w:sz w:val="20"/>
          <w:szCs w:val="20"/>
        </w:rPr>
        <w:tab/>
      </w:r>
      <w:r w:rsidR="0087233A" w:rsidRPr="001C0117">
        <w:rPr>
          <w:b/>
          <w:iCs/>
          <w:sz w:val="20"/>
          <w:szCs w:val="20"/>
        </w:rPr>
        <w:t>“Inducing Molecular Chirality by Flipping Hydrogen Bonded Adenine Dimers ins</w:t>
      </w:r>
      <w:r w:rsidR="002C7722" w:rsidRPr="001C0117">
        <w:rPr>
          <w:b/>
          <w:iCs/>
          <w:sz w:val="20"/>
          <w:szCs w:val="20"/>
        </w:rPr>
        <w:t>ide a Supramolecular Network”</w:t>
      </w:r>
      <w:r w:rsidR="002C7722" w:rsidRPr="001C0117">
        <w:rPr>
          <w:bCs/>
          <w:iCs/>
          <w:sz w:val="20"/>
          <w:szCs w:val="20"/>
        </w:rPr>
        <w:t xml:space="preserve">, </w:t>
      </w:r>
      <w:r w:rsidR="0087233A" w:rsidRPr="001C0117">
        <w:rPr>
          <w:iCs/>
          <w:sz w:val="20"/>
          <w:szCs w:val="20"/>
        </w:rPr>
        <w:t>The 5</w:t>
      </w:r>
      <w:r w:rsidR="0087233A" w:rsidRPr="001C0117">
        <w:rPr>
          <w:iCs/>
          <w:sz w:val="20"/>
          <w:szCs w:val="20"/>
          <w:vertAlign w:val="superscript"/>
        </w:rPr>
        <w:t>th</w:t>
      </w:r>
      <w:r w:rsidR="0087233A" w:rsidRPr="001C0117">
        <w:rPr>
          <w:iCs/>
          <w:sz w:val="20"/>
          <w:szCs w:val="20"/>
        </w:rPr>
        <w:t xml:space="preserve"> </w:t>
      </w:r>
      <w:proofErr w:type="spellStart"/>
      <w:r w:rsidR="0087233A" w:rsidRPr="001C0117">
        <w:rPr>
          <w:iCs/>
          <w:sz w:val="20"/>
          <w:szCs w:val="20"/>
        </w:rPr>
        <w:t>iNANO</w:t>
      </w:r>
      <w:proofErr w:type="spellEnd"/>
      <w:r w:rsidR="0087233A" w:rsidRPr="001C0117">
        <w:rPr>
          <w:iCs/>
          <w:sz w:val="20"/>
          <w:szCs w:val="20"/>
        </w:rPr>
        <w:t xml:space="preserve"> Annual meeting 2007, </w:t>
      </w:r>
      <w:proofErr w:type="spellStart"/>
      <w:r w:rsidR="002C7722" w:rsidRPr="001C0117">
        <w:rPr>
          <w:iCs/>
          <w:sz w:val="20"/>
          <w:szCs w:val="20"/>
        </w:rPr>
        <w:t>iNANO</w:t>
      </w:r>
      <w:proofErr w:type="spellEnd"/>
      <w:r w:rsidR="002C7722" w:rsidRPr="001C0117">
        <w:rPr>
          <w:iCs/>
          <w:sz w:val="20"/>
          <w:szCs w:val="20"/>
        </w:rPr>
        <w:t xml:space="preserve"> Center, </w:t>
      </w:r>
      <w:r w:rsidR="0087233A" w:rsidRPr="001C0117">
        <w:rPr>
          <w:iCs/>
          <w:sz w:val="20"/>
          <w:szCs w:val="20"/>
        </w:rPr>
        <w:t>Aarhus C, Denmark</w:t>
      </w:r>
      <w:r w:rsidR="002C7722" w:rsidRPr="001C0117">
        <w:rPr>
          <w:iCs/>
          <w:sz w:val="20"/>
          <w:szCs w:val="20"/>
        </w:rPr>
        <w:t>,</w:t>
      </w:r>
      <w:r w:rsidR="002C7722" w:rsidRPr="001C0117">
        <w:rPr>
          <w:bCs/>
          <w:iCs/>
          <w:sz w:val="20"/>
          <w:szCs w:val="20"/>
        </w:rPr>
        <w:t xml:space="preserve"> Jan. 2007</w:t>
      </w:r>
    </w:p>
    <w:p w:rsidR="009B0E11" w:rsidRPr="001C0117" w:rsidRDefault="002A520D" w:rsidP="002C7722">
      <w:pPr>
        <w:pStyle w:val="NormalWeb"/>
        <w:spacing w:before="0" w:beforeAutospacing="0" w:after="0" w:afterAutospacing="0"/>
        <w:ind w:left="703" w:hanging="703"/>
        <w:rPr>
          <w:bCs/>
          <w:iCs/>
          <w:sz w:val="20"/>
          <w:szCs w:val="20"/>
        </w:rPr>
      </w:pPr>
      <w:r w:rsidRPr="001C0117">
        <w:rPr>
          <w:sz w:val="20"/>
          <w:szCs w:val="20"/>
        </w:rPr>
        <w:t>[8]</w:t>
      </w:r>
      <w:r w:rsidRPr="001C0117">
        <w:rPr>
          <w:sz w:val="20"/>
          <w:szCs w:val="20"/>
        </w:rPr>
        <w:tab/>
      </w:r>
      <w:r w:rsidR="009B0E11" w:rsidRPr="001C0117">
        <w:rPr>
          <w:b/>
          <w:iCs/>
          <w:sz w:val="20"/>
          <w:szCs w:val="20"/>
        </w:rPr>
        <w:t>“Creating Supramolecular Nanopatterns Constructed by DNA Bases at the Liquid-Solid Interface”</w:t>
      </w:r>
      <w:r w:rsidR="002C7722" w:rsidRPr="001C0117">
        <w:rPr>
          <w:bCs/>
          <w:iCs/>
          <w:sz w:val="20"/>
          <w:szCs w:val="20"/>
        </w:rPr>
        <w:t xml:space="preserve">, </w:t>
      </w:r>
      <w:r w:rsidR="009B0E11" w:rsidRPr="001C0117">
        <w:rPr>
          <w:bCs/>
          <w:iCs/>
          <w:sz w:val="20"/>
          <w:szCs w:val="20"/>
        </w:rPr>
        <w:t xml:space="preserve">European Conference </w:t>
      </w:r>
      <w:proofErr w:type="gramStart"/>
      <w:r w:rsidR="009B0E11" w:rsidRPr="001C0117">
        <w:rPr>
          <w:bCs/>
          <w:iCs/>
          <w:sz w:val="20"/>
          <w:szCs w:val="20"/>
        </w:rPr>
        <w:t>On</w:t>
      </w:r>
      <w:proofErr w:type="gramEnd"/>
      <w:r w:rsidR="009B0E11" w:rsidRPr="001C0117">
        <w:rPr>
          <w:bCs/>
          <w:iCs/>
          <w:sz w:val="20"/>
          <w:szCs w:val="20"/>
        </w:rPr>
        <w:t xml:space="preserve"> Surface Science (ECOSS 24), </w:t>
      </w:r>
      <w:smartTag w:uri="urn:schemas-microsoft-com:office:smarttags" w:element="place">
        <w:smartTag w:uri="urn:schemas-microsoft-com:office:smarttags" w:element="City">
          <w:r w:rsidR="009B0E11" w:rsidRPr="001C0117">
            <w:rPr>
              <w:bCs/>
              <w:iCs/>
              <w:sz w:val="20"/>
              <w:szCs w:val="20"/>
            </w:rPr>
            <w:t>Paris</w:t>
          </w:r>
        </w:smartTag>
        <w:r w:rsidR="009B0E11" w:rsidRPr="001C0117">
          <w:rPr>
            <w:bCs/>
            <w:iCs/>
            <w:sz w:val="20"/>
            <w:szCs w:val="20"/>
          </w:rPr>
          <w:t xml:space="preserve">, </w:t>
        </w:r>
        <w:smartTag w:uri="urn:schemas-microsoft-com:office:smarttags" w:element="country-region">
          <w:r w:rsidR="009B0E11" w:rsidRPr="001C0117">
            <w:rPr>
              <w:bCs/>
              <w:iCs/>
              <w:sz w:val="20"/>
              <w:szCs w:val="20"/>
            </w:rPr>
            <w:t>France</w:t>
          </w:r>
        </w:smartTag>
      </w:smartTag>
      <w:r w:rsidR="002C7722" w:rsidRPr="001C0117">
        <w:rPr>
          <w:bCs/>
          <w:iCs/>
          <w:sz w:val="20"/>
          <w:szCs w:val="20"/>
        </w:rPr>
        <w:t>,</w:t>
      </w:r>
      <w:r w:rsidR="009B0E11" w:rsidRPr="001C0117">
        <w:rPr>
          <w:bCs/>
          <w:iCs/>
          <w:sz w:val="20"/>
          <w:szCs w:val="20"/>
        </w:rPr>
        <w:t xml:space="preserve"> </w:t>
      </w:r>
      <w:r w:rsidR="002C7722" w:rsidRPr="001C0117">
        <w:rPr>
          <w:bCs/>
          <w:iCs/>
          <w:sz w:val="20"/>
          <w:szCs w:val="20"/>
        </w:rPr>
        <w:t>Sept. 2006</w:t>
      </w:r>
    </w:p>
    <w:p w:rsidR="009B0E11" w:rsidRPr="001C0117" w:rsidRDefault="002A520D" w:rsidP="002C7722">
      <w:pPr>
        <w:pStyle w:val="NormalWeb"/>
        <w:spacing w:before="0" w:beforeAutospacing="0" w:after="0" w:afterAutospacing="0"/>
        <w:ind w:left="703" w:hanging="703"/>
        <w:rPr>
          <w:bCs/>
          <w:iCs/>
          <w:sz w:val="20"/>
          <w:szCs w:val="20"/>
        </w:rPr>
      </w:pPr>
      <w:r w:rsidRPr="001C0117">
        <w:rPr>
          <w:sz w:val="20"/>
          <w:szCs w:val="20"/>
        </w:rPr>
        <w:t>[7]</w:t>
      </w:r>
      <w:r w:rsidRPr="001C0117">
        <w:rPr>
          <w:sz w:val="20"/>
          <w:szCs w:val="20"/>
        </w:rPr>
        <w:tab/>
      </w:r>
      <w:r w:rsidR="009B0E11" w:rsidRPr="001C0117">
        <w:rPr>
          <w:b/>
          <w:iCs/>
          <w:sz w:val="20"/>
          <w:szCs w:val="20"/>
        </w:rPr>
        <w:t>“DNA Bases as precursors for Creating Supramolecular Nanopatterns at the Liquid-Solid Interface”</w:t>
      </w:r>
      <w:r w:rsidR="002C7722" w:rsidRPr="001C0117">
        <w:rPr>
          <w:bCs/>
          <w:iCs/>
          <w:sz w:val="20"/>
          <w:szCs w:val="20"/>
        </w:rPr>
        <w:t xml:space="preserve">, </w:t>
      </w:r>
      <w:r w:rsidR="009B0E11" w:rsidRPr="001C0117">
        <w:rPr>
          <w:bCs/>
          <w:iCs/>
          <w:sz w:val="20"/>
          <w:szCs w:val="20"/>
        </w:rPr>
        <w:t xml:space="preserve">“Seeing at the Nanoscale IV”, </w:t>
      </w:r>
      <w:smartTag w:uri="urn:schemas-microsoft-com:office:smarttags" w:element="PlaceType">
        <w:r w:rsidR="009B0E11" w:rsidRPr="001C0117">
          <w:rPr>
            <w:bCs/>
            <w:iCs/>
            <w:sz w:val="20"/>
            <w:szCs w:val="20"/>
          </w:rPr>
          <w:t>University</w:t>
        </w:r>
      </w:smartTag>
      <w:r w:rsidR="009B0E11" w:rsidRPr="001C0117">
        <w:rPr>
          <w:bCs/>
          <w:iCs/>
          <w:sz w:val="20"/>
          <w:szCs w:val="20"/>
        </w:rPr>
        <w:t xml:space="preserve"> of </w:t>
      </w:r>
      <w:smartTag w:uri="urn:schemas-microsoft-com:office:smarttags" w:element="PlaceName">
        <w:r w:rsidR="009B0E11" w:rsidRPr="001C0117">
          <w:rPr>
            <w:bCs/>
            <w:iCs/>
            <w:sz w:val="20"/>
            <w:szCs w:val="20"/>
          </w:rPr>
          <w:t>Pennsylvania</w:t>
        </w:r>
      </w:smartTag>
      <w:r w:rsidR="009B0E11" w:rsidRPr="001C0117">
        <w:rPr>
          <w:bCs/>
          <w:iCs/>
          <w:sz w:val="20"/>
          <w:szCs w:val="20"/>
        </w:rPr>
        <w:t xml:space="preserve">, </w:t>
      </w:r>
      <w:smartTag w:uri="urn:schemas-microsoft-com:office:smarttags" w:element="place">
        <w:smartTag w:uri="urn:schemas-microsoft-com:office:smarttags" w:element="City">
          <w:r w:rsidR="009B0E11" w:rsidRPr="001C0117">
            <w:rPr>
              <w:bCs/>
              <w:iCs/>
              <w:sz w:val="20"/>
              <w:szCs w:val="20"/>
            </w:rPr>
            <w:t>Philadelphia</w:t>
          </w:r>
        </w:smartTag>
        <w:r w:rsidR="009B0E11" w:rsidRPr="001C0117">
          <w:rPr>
            <w:bCs/>
            <w:iCs/>
            <w:sz w:val="20"/>
            <w:szCs w:val="20"/>
          </w:rPr>
          <w:t xml:space="preserve">, </w:t>
        </w:r>
        <w:smartTag w:uri="urn:schemas-microsoft-com:office:smarttags" w:element="country-region">
          <w:r w:rsidR="009B0E11" w:rsidRPr="001C0117">
            <w:rPr>
              <w:bCs/>
              <w:iCs/>
              <w:sz w:val="20"/>
              <w:szCs w:val="20"/>
            </w:rPr>
            <w:t>USA</w:t>
          </w:r>
        </w:smartTag>
      </w:smartTag>
      <w:r w:rsidR="002C7722" w:rsidRPr="001C0117">
        <w:rPr>
          <w:bCs/>
          <w:iCs/>
          <w:sz w:val="20"/>
          <w:szCs w:val="20"/>
        </w:rPr>
        <w:t>, July 2006</w:t>
      </w:r>
    </w:p>
    <w:p w:rsidR="009B0E11" w:rsidRPr="001C0117" w:rsidRDefault="002A520D" w:rsidP="002C7722">
      <w:pPr>
        <w:pStyle w:val="NormalWeb"/>
        <w:spacing w:before="0" w:beforeAutospacing="0" w:after="0" w:afterAutospacing="0"/>
        <w:ind w:left="703" w:hanging="703"/>
        <w:rPr>
          <w:b/>
          <w:iCs/>
          <w:sz w:val="20"/>
          <w:szCs w:val="20"/>
        </w:rPr>
      </w:pPr>
      <w:r w:rsidRPr="001C0117">
        <w:rPr>
          <w:sz w:val="20"/>
          <w:szCs w:val="20"/>
        </w:rPr>
        <w:t>[6]</w:t>
      </w:r>
      <w:r w:rsidRPr="001C0117">
        <w:rPr>
          <w:sz w:val="20"/>
          <w:szCs w:val="20"/>
        </w:rPr>
        <w:tab/>
      </w:r>
      <w:r w:rsidR="009B0E11" w:rsidRPr="001C0117">
        <w:rPr>
          <w:b/>
          <w:iCs/>
          <w:sz w:val="20"/>
          <w:szCs w:val="20"/>
        </w:rPr>
        <w:t>"Adenine and Thymine DNA Bases at the Liquid-Solid Interface"</w:t>
      </w:r>
      <w:r w:rsidR="002C7722" w:rsidRPr="001C0117">
        <w:rPr>
          <w:bCs/>
          <w:iCs/>
          <w:sz w:val="20"/>
          <w:szCs w:val="20"/>
        </w:rPr>
        <w:t>,</w:t>
      </w:r>
      <w:r w:rsidR="009B0E11" w:rsidRPr="001C0117">
        <w:rPr>
          <w:bCs/>
          <w:iCs/>
          <w:sz w:val="20"/>
          <w:szCs w:val="20"/>
        </w:rPr>
        <w:t xml:space="preserve"> </w:t>
      </w:r>
      <w:proofErr w:type="gramStart"/>
      <w:r w:rsidR="009B0E11" w:rsidRPr="001C0117">
        <w:rPr>
          <w:iCs/>
          <w:sz w:val="20"/>
          <w:szCs w:val="20"/>
        </w:rPr>
        <w:t>The</w:t>
      </w:r>
      <w:proofErr w:type="gramEnd"/>
      <w:r w:rsidR="009B0E11" w:rsidRPr="001C0117">
        <w:rPr>
          <w:iCs/>
          <w:sz w:val="20"/>
          <w:szCs w:val="20"/>
        </w:rPr>
        <w:t xml:space="preserve"> VIII. Annual Linz Winter workshop, “</w:t>
      </w:r>
      <w:r w:rsidR="009B0E11" w:rsidRPr="001C0117">
        <w:rPr>
          <w:bCs/>
          <w:iCs/>
          <w:sz w:val="20"/>
          <w:szCs w:val="20"/>
        </w:rPr>
        <w:t xml:space="preserve">Advances in Single-Molecule Research for Biology &amp; Nanoscience”, </w:t>
      </w:r>
      <w:smartTag w:uri="urn:schemas-microsoft-com:office:smarttags" w:element="place">
        <w:smartTag w:uri="urn:schemas-microsoft-com:office:smarttags" w:element="City">
          <w:r w:rsidR="009B0E11" w:rsidRPr="001C0117">
            <w:rPr>
              <w:iCs/>
              <w:sz w:val="20"/>
              <w:szCs w:val="20"/>
            </w:rPr>
            <w:t>Linz</w:t>
          </w:r>
        </w:smartTag>
        <w:r w:rsidR="009B0E11" w:rsidRPr="001C0117">
          <w:rPr>
            <w:iCs/>
            <w:sz w:val="20"/>
            <w:szCs w:val="20"/>
          </w:rPr>
          <w:t xml:space="preserve">, </w:t>
        </w:r>
        <w:smartTag w:uri="urn:schemas-microsoft-com:office:smarttags" w:element="country-region">
          <w:r w:rsidR="009B0E11" w:rsidRPr="001C0117">
            <w:rPr>
              <w:iCs/>
              <w:sz w:val="20"/>
              <w:szCs w:val="20"/>
            </w:rPr>
            <w:t>Austria</w:t>
          </w:r>
        </w:smartTag>
      </w:smartTag>
      <w:r w:rsidR="002C7722" w:rsidRPr="001C0117">
        <w:rPr>
          <w:iCs/>
          <w:sz w:val="20"/>
          <w:szCs w:val="20"/>
        </w:rPr>
        <w:t>, Feb. 2006</w:t>
      </w:r>
    </w:p>
    <w:p w:rsidR="009B0E11" w:rsidRPr="001C0117" w:rsidRDefault="002A520D" w:rsidP="002C7722">
      <w:pPr>
        <w:pStyle w:val="NormalWeb"/>
        <w:spacing w:before="0" w:beforeAutospacing="0" w:after="0" w:afterAutospacing="0"/>
        <w:ind w:left="703" w:hanging="703"/>
        <w:rPr>
          <w:b/>
          <w:iCs/>
          <w:sz w:val="20"/>
          <w:szCs w:val="20"/>
        </w:rPr>
      </w:pPr>
      <w:r w:rsidRPr="001C0117">
        <w:rPr>
          <w:sz w:val="20"/>
          <w:szCs w:val="20"/>
        </w:rPr>
        <w:t>[5]</w:t>
      </w:r>
      <w:r w:rsidRPr="001C0117">
        <w:rPr>
          <w:sz w:val="20"/>
          <w:szCs w:val="20"/>
        </w:rPr>
        <w:tab/>
      </w:r>
      <w:r w:rsidR="009B0E11" w:rsidRPr="001C0117">
        <w:rPr>
          <w:b/>
          <w:iCs/>
          <w:sz w:val="20"/>
          <w:szCs w:val="20"/>
        </w:rPr>
        <w:t>"Adenine and Thymine DNA Bases at the Liquid-Solid Interface"</w:t>
      </w:r>
      <w:r w:rsidR="002C7722" w:rsidRPr="001C0117">
        <w:rPr>
          <w:bCs/>
          <w:iCs/>
          <w:sz w:val="20"/>
          <w:szCs w:val="20"/>
        </w:rPr>
        <w:t>,</w:t>
      </w:r>
      <w:r w:rsidR="009B0E11" w:rsidRPr="001C0117">
        <w:rPr>
          <w:bCs/>
          <w:iCs/>
          <w:sz w:val="20"/>
          <w:szCs w:val="20"/>
        </w:rPr>
        <w:t xml:space="preserve"> </w:t>
      </w:r>
      <w:proofErr w:type="gramStart"/>
      <w:r w:rsidR="009B0E11" w:rsidRPr="001C0117">
        <w:rPr>
          <w:iCs/>
          <w:sz w:val="20"/>
          <w:szCs w:val="20"/>
        </w:rPr>
        <w:t>The</w:t>
      </w:r>
      <w:proofErr w:type="gramEnd"/>
      <w:r w:rsidR="009B0E11" w:rsidRPr="001C0117">
        <w:rPr>
          <w:iCs/>
          <w:sz w:val="20"/>
          <w:szCs w:val="20"/>
        </w:rPr>
        <w:t xml:space="preserve"> 4</w:t>
      </w:r>
      <w:r w:rsidR="009B0E11" w:rsidRPr="001C0117">
        <w:rPr>
          <w:iCs/>
          <w:sz w:val="20"/>
          <w:szCs w:val="20"/>
          <w:vertAlign w:val="superscript"/>
        </w:rPr>
        <w:t>th</w:t>
      </w:r>
      <w:r w:rsidR="009B0E11" w:rsidRPr="001C0117">
        <w:rPr>
          <w:iCs/>
          <w:sz w:val="20"/>
          <w:szCs w:val="20"/>
        </w:rPr>
        <w:t xml:space="preserve"> </w:t>
      </w:r>
      <w:proofErr w:type="spellStart"/>
      <w:r w:rsidR="009B0E11" w:rsidRPr="001C0117">
        <w:rPr>
          <w:iCs/>
          <w:sz w:val="20"/>
          <w:szCs w:val="20"/>
        </w:rPr>
        <w:t>iNANO</w:t>
      </w:r>
      <w:proofErr w:type="spellEnd"/>
      <w:r w:rsidR="009B0E11" w:rsidRPr="001C0117">
        <w:rPr>
          <w:iCs/>
          <w:sz w:val="20"/>
          <w:szCs w:val="20"/>
        </w:rPr>
        <w:t xml:space="preserve"> Annual meeting 2006, </w:t>
      </w:r>
      <w:proofErr w:type="spellStart"/>
      <w:r w:rsidR="002C7722" w:rsidRPr="001C0117">
        <w:rPr>
          <w:iCs/>
          <w:sz w:val="20"/>
          <w:szCs w:val="20"/>
        </w:rPr>
        <w:t>iNANO</w:t>
      </w:r>
      <w:proofErr w:type="spellEnd"/>
      <w:r w:rsidR="002C7722" w:rsidRPr="001C0117">
        <w:rPr>
          <w:iCs/>
          <w:sz w:val="20"/>
          <w:szCs w:val="20"/>
        </w:rPr>
        <w:t xml:space="preserve"> center, </w:t>
      </w:r>
      <w:r w:rsidR="009B0E11" w:rsidRPr="001C0117">
        <w:rPr>
          <w:iCs/>
          <w:sz w:val="20"/>
          <w:szCs w:val="20"/>
        </w:rPr>
        <w:t xml:space="preserve">Aarhus C, </w:t>
      </w:r>
      <w:smartTag w:uri="urn:schemas-microsoft-com:office:smarttags" w:element="place">
        <w:smartTag w:uri="urn:schemas-microsoft-com:office:smarttags" w:element="country-region">
          <w:r w:rsidR="009B0E11" w:rsidRPr="001C0117">
            <w:rPr>
              <w:iCs/>
              <w:sz w:val="20"/>
              <w:szCs w:val="20"/>
            </w:rPr>
            <w:t>Denmark</w:t>
          </w:r>
        </w:smartTag>
      </w:smartTag>
      <w:r w:rsidR="002C7722" w:rsidRPr="001C0117">
        <w:rPr>
          <w:iCs/>
          <w:sz w:val="20"/>
          <w:szCs w:val="20"/>
        </w:rPr>
        <w:t>,</w:t>
      </w:r>
      <w:r w:rsidR="009B0E11" w:rsidRPr="001C0117">
        <w:rPr>
          <w:iCs/>
          <w:sz w:val="20"/>
          <w:szCs w:val="20"/>
        </w:rPr>
        <w:t xml:space="preserve"> </w:t>
      </w:r>
      <w:r w:rsidR="002C7722" w:rsidRPr="001C0117">
        <w:rPr>
          <w:iCs/>
          <w:sz w:val="20"/>
          <w:szCs w:val="20"/>
        </w:rPr>
        <w:t>Jan. 2006</w:t>
      </w:r>
    </w:p>
    <w:p w:rsidR="009B0E11" w:rsidRPr="001C0117" w:rsidRDefault="002A520D" w:rsidP="002A520D">
      <w:pPr>
        <w:pStyle w:val="NormalWeb"/>
        <w:spacing w:before="0" w:beforeAutospacing="0" w:after="0" w:afterAutospacing="0"/>
        <w:ind w:left="703" w:hanging="703"/>
        <w:rPr>
          <w:iCs/>
          <w:sz w:val="20"/>
          <w:szCs w:val="20"/>
        </w:rPr>
      </w:pPr>
      <w:r w:rsidRPr="001C0117">
        <w:rPr>
          <w:sz w:val="20"/>
          <w:szCs w:val="20"/>
        </w:rPr>
        <w:t>[4]</w:t>
      </w:r>
      <w:r w:rsidRPr="001C0117">
        <w:rPr>
          <w:sz w:val="20"/>
          <w:szCs w:val="20"/>
        </w:rPr>
        <w:tab/>
      </w:r>
      <w:r w:rsidR="009B0E11" w:rsidRPr="001C0117">
        <w:rPr>
          <w:b/>
          <w:iCs/>
          <w:sz w:val="20"/>
          <w:szCs w:val="20"/>
        </w:rPr>
        <w:tab/>
        <w:t>"</w:t>
      </w:r>
      <w:proofErr w:type="spellStart"/>
      <w:r w:rsidR="009B0E11" w:rsidRPr="001C0117">
        <w:rPr>
          <w:b/>
          <w:iCs/>
          <w:sz w:val="20"/>
          <w:szCs w:val="20"/>
        </w:rPr>
        <w:t>Submolecular</w:t>
      </w:r>
      <w:proofErr w:type="spellEnd"/>
      <w:r w:rsidR="009B0E11" w:rsidRPr="001C0117">
        <w:rPr>
          <w:b/>
          <w:iCs/>
          <w:sz w:val="20"/>
          <w:szCs w:val="20"/>
        </w:rPr>
        <w:t xml:space="preserve"> chirality and two-dimensional supramolecular self-assembly of chiral, racemic and achiral </w:t>
      </w:r>
      <w:proofErr w:type="spellStart"/>
      <w:r w:rsidR="009B0E11" w:rsidRPr="001C0117">
        <w:rPr>
          <w:b/>
          <w:iCs/>
          <w:sz w:val="20"/>
          <w:szCs w:val="20"/>
        </w:rPr>
        <w:t>monodendrons</w:t>
      </w:r>
      <w:proofErr w:type="spellEnd"/>
      <w:r w:rsidR="009B0E11" w:rsidRPr="001C0117">
        <w:rPr>
          <w:b/>
          <w:iCs/>
          <w:sz w:val="20"/>
          <w:szCs w:val="20"/>
        </w:rPr>
        <w:t xml:space="preserve"> at the liquid-solid interface"</w:t>
      </w:r>
      <w:r w:rsidRPr="001C0117">
        <w:rPr>
          <w:bCs/>
          <w:iCs/>
          <w:sz w:val="20"/>
          <w:szCs w:val="20"/>
        </w:rPr>
        <w:t xml:space="preserve">, </w:t>
      </w:r>
      <w:r w:rsidR="009B0E11" w:rsidRPr="001C0117">
        <w:rPr>
          <w:iCs/>
          <w:sz w:val="20"/>
          <w:szCs w:val="20"/>
        </w:rPr>
        <w:t xml:space="preserve">“Nanotech Insight 2005”, International Conference on Nanotechnology: Science and Application, </w:t>
      </w:r>
      <w:r w:rsidR="009B0E11" w:rsidRPr="001C0117">
        <w:rPr>
          <w:iCs/>
          <w:sz w:val="20"/>
          <w:szCs w:val="20"/>
        </w:rPr>
        <w:tab/>
      </w:r>
      <w:smartTag w:uri="urn:schemas-microsoft-com:office:smarttags" w:element="place">
        <w:smartTag w:uri="urn:schemas-microsoft-com:office:smarttags" w:element="City">
          <w:r w:rsidR="009B0E11" w:rsidRPr="001C0117">
            <w:rPr>
              <w:iCs/>
              <w:sz w:val="20"/>
              <w:szCs w:val="20"/>
            </w:rPr>
            <w:t>Luxor</w:t>
          </w:r>
        </w:smartTag>
        <w:r w:rsidR="009B0E11" w:rsidRPr="001C0117">
          <w:rPr>
            <w:iCs/>
            <w:sz w:val="20"/>
            <w:szCs w:val="20"/>
          </w:rPr>
          <w:t xml:space="preserve">, </w:t>
        </w:r>
        <w:smartTag w:uri="urn:schemas-microsoft-com:office:smarttags" w:element="country-region">
          <w:r w:rsidR="009B0E11" w:rsidRPr="001C0117">
            <w:rPr>
              <w:iCs/>
              <w:sz w:val="20"/>
              <w:szCs w:val="20"/>
            </w:rPr>
            <w:t>Egypt</w:t>
          </w:r>
        </w:smartTag>
      </w:smartTag>
      <w:r w:rsidRPr="001C0117">
        <w:rPr>
          <w:iCs/>
          <w:sz w:val="20"/>
          <w:szCs w:val="20"/>
        </w:rPr>
        <w:t>, Feb. 2005</w:t>
      </w:r>
    </w:p>
    <w:p w:rsidR="006655F0" w:rsidRPr="001C0117" w:rsidRDefault="002A520D" w:rsidP="002A520D">
      <w:pPr>
        <w:pStyle w:val="NormalWeb"/>
        <w:spacing w:before="0" w:beforeAutospacing="0" w:after="0" w:afterAutospacing="0"/>
        <w:ind w:left="700" w:hanging="700"/>
        <w:rPr>
          <w:iCs/>
          <w:sz w:val="20"/>
          <w:szCs w:val="20"/>
        </w:rPr>
      </w:pPr>
      <w:r w:rsidRPr="001C0117">
        <w:rPr>
          <w:sz w:val="20"/>
          <w:szCs w:val="20"/>
        </w:rPr>
        <w:t>[3]</w:t>
      </w:r>
      <w:r w:rsidRPr="001C0117">
        <w:rPr>
          <w:sz w:val="20"/>
          <w:szCs w:val="20"/>
        </w:rPr>
        <w:tab/>
      </w:r>
      <w:r w:rsidR="006655F0" w:rsidRPr="001C0117">
        <w:rPr>
          <w:iCs/>
          <w:sz w:val="20"/>
          <w:szCs w:val="20"/>
        </w:rPr>
        <w:tab/>
      </w:r>
      <w:r w:rsidR="006655F0" w:rsidRPr="001C0117">
        <w:rPr>
          <w:b/>
          <w:iCs/>
          <w:sz w:val="20"/>
          <w:szCs w:val="20"/>
        </w:rPr>
        <w:t>"</w:t>
      </w:r>
      <w:proofErr w:type="spellStart"/>
      <w:r w:rsidR="006655F0" w:rsidRPr="001C0117">
        <w:rPr>
          <w:b/>
          <w:iCs/>
          <w:sz w:val="20"/>
          <w:szCs w:val="20"/>
        </w:rPr>
        <w:t>Submolecular</w:t>
      </w:r>
      <w:proofErr w:type="spellEnd"/>
      <w:r w:rsidR="006655F0" w:rsidRPr="001C0117">
        <w:rPr>
          <w:b/>
          <w:iCs/>
          <w:sz w:val="20"/>
          <w:szCs w:val="20"/>
        </w:rPr>
        <w:t xml:space="preserve"> chirality and two-dimensional supramolecular self-assembly of </w:t>
      </w:r>
      <w:proofErr w:type="spellStart"/>
      <w:r w:rsidR="006655F0" w:rsidRPr="001C0117">
        <w:rPr>
          <w:b/>
          <w:iCs/>
          <w:sz w:val="20"/>
          <w:szCs w:val="20"/>
        </w:rPr>
        <w:t>monodendrons</w:t>
      </w:r>
      <w:proofErr w:type="spellEnd"/>
      <w:r w:rsidR="006655F0" w:rsidRPr="001C0117">
        <w:rPr>
          <w:b/>
          <w:iCs/>
          <w:sz w:val="20"/>
          <w:szCs w:val="20"/>
        </w:rPr>
        <w:t xml:space="preserve"> at the liquid-solid interface"</w:t>
      </w:r>
      <w:r w:rsidRPr="001C0117">
        <w:rPr>
          <w:bCs/>
          <w:iCs/>
          <w:sz w:val="20"/>
          <w:szCs w:val="20"/>
        </w:rPr>
        <w:t xml:space="preserve">, </w:t>
      </w:r>
      <w:r w:rsidR="006655F0" w:rsidRPr="001C0117">
        <w:rPr>
          <w:iCs/>
          <w:sz w:val="20"/>
          <w:szCs w:val="20"/>
        </w:rPr>
        <w:t xml:space="preserve">“E-MRS-2004 Spring Meeting”, European Materials Research Society, </w:t>
      </w:r>
      <w:smartTag w:uri="urn:schemas-microsoft-com:office:smarttags" w:element="place">
        <w:smartTag w:uri="urn:schemas-microsoft-com:office:smarttags" w:element="City">
          <w:r w:rsidR="006655F0" w:rsidRPr="001C0117">
            <w:rPr>
              <w:iCs/>
              <w:sz w:val="20"/>
              <w:szCs w:val="20"/>
            </w:rPr>
            <w:t>Strasbourg</w:t>
          </w:r>
        </w:smartTag>
        <w:r w:rsidR="006655F0" w:rsidRPr="001C0117">
          <w:rPr>
            <w:iCs/>
            <w:sz w:val="20"/>
            <w:szCs w:val="20"/>
          </w:rPr>
          <w:t xml:space="preserve">, </w:t>
        </w:r>
        <w:smartTag w:uri="urn:schemas-microsoft-com:office:smarttags" w:element="country-region">
          <w:r w:rsidR="006655F0" w:rsidRPr="001C0117">
            <w:rPr>
              <w:iCs/>
              <w:sz w:val="20"/>
              <w:szCs w:val="20"/>
            </w:rPr>
            <w:t>France</w:t>
          </w:r>
        </w:smartTag>
      </w:smartTag>
      <w:r w:rsidRPr="001C0117">
        <w:rPr>
          <w:iCs/>
          <w:sz w:val="20"/>
          <w:szCs w:val="20"/>
        </w:rPr>
        <w:t>, May 2004</w:t>
      </w:r>
    </w:p>
    <w:p w:rsidR="006655F0" w:rsidRPr="001C0117" w:rsidRDefault="002A520D" w:rsidP="002A520D">
      <w:pPr>
        <w:pStyle w:val="NormalWeb"/>
        <w:spacing w:before="0" w:beforeAutospacing="0" w:after="0" w:afterAutospacing="0"/>
        <w:ind w:left="703" w:hanging="703"/>
        <w:rPr>
          <w:bCs/>
          <w:iCs/>
          <w:sz w:val="20"/>
          <w:szCs w:val="20"/>
        </w:rPr>
      </w:pPr>
      <w:r w:rsidRPr="001C0117">
        <w:rPr>
          <w:sz w:val="20"/>
          <w:szCs w:val="20"/>
        </w:rPr>
        <w:t>[2]</w:t>
      </w:r>
      <w:r w:rsidRPr="001C0117">
        <w:rPr>
          <w:sz w:val="20"/>
          <w:szCs w:val="20"/>
        </w:rPr>
        <w:tab/>
      </w:r>
      <w:r w:rsidR="006655F0" w:rsidRPr="001C0117">
        <w:rPr>
          <w:b/>
          <w:iCs/>
          <w:sz w:val="20"/>
          <w:szCs w:val="20"/>
        </w:rPr>
        <w:tab/>
        <w:t>"</w:t>
      </w:r>
      <w:proofErr w:type="spellStart"/>
      <w:r w:rsidR="006655F0" w:rsidRPr="001C0117">
        <w:rPr>
          <w:b/>
          <w:iCs/>
          <w:sz w:val="20"/>
          <w:szCs w:val="20"/>
        </w:rPr>
        <w:t>Submolecular</w:t>
      </w:r>
      <w:proofErr w:type="spellEnd"/>
      <w:r w:rsidR="006655F0" w:rsidRPr="001C0117">
        <w:rPr>
          <w:b/>
          <w:iCs/>
          <w:sz w:val="20"/>
          <w:szCs w:val="20"/>
        </w:rPr>
        <w:t xml:space="preserve"> chirality and two-dimensional supramolecular self-assembly of </w:t>
      </w:r>
      <w:proofErr w:type="spellStart"/>
      <w:r w:rsidR="006655F0" w:rsidRPr="001C0117">
        <w:rPr>
          <w:b/>
          <w:iCs/>
          <w:sz w:val="20"/>
          <w:szCs w:val="20"/>
        </w:rPr>
        <w:t>monodendrons</w:t>
      </w:r>
      <w:proofErr w:type="spellEnd"/>
      <w:r w:rsidRPr="001C0117">
        <w:rPr>
          <w:b/>
          <w:iCs/>
          <w:sz w:val="20"/>
          <w:szCs w:val="20"/>
        </w:rPr>
        <w:t xml:space="preserve"> at the liquid-solid interface"</w:t>
      </w:r>
      <w:r w:rsidRPr="001C0117">
        <w:rPr>
          <w:bCs/>
          <w:iCs/>
          <w:sz w:val="20"/>
          <w:szCs w:val="20"/>
        </w:rPr>
        <w:t xml:space="preserve">, </w:t>
      </w:r>
      <w:r w:rsidR="006655F0" w:rsidRPr="001C0117">
        <w:rPr>
          <w:iCs/>
          <w:sz w:val="20"/>
          <w:szCs w:val="20"/>
        </w:rPr>
        <w:t xml:space="preserve">“Chemistry and Self-assembly for Nanotechnology 2004 – FUNDP”, </w:t>
      </w:r>
      <w:smartTag w:uri="urn:schemas-microsoft-com:office:smarttags" w:element="place">
        <w:smartTag w:uri="urn:schemas-microsoft-com:office:smarttags" w:element="City">
          <w:r w:rsidR="006655F0" w:rsidRPr="001C0117">
            <w:rPr>
              <w:iCs/>
              <w:sz w:val="20"/>
              <w:szCs w:val="20"/>
            </w:rPr>
            <w:t>Namur</w:t>
          </w:r>
        </w:smartTag>
        <w:r w:rsidR="006655F0" w:rsidRPr="001C0117">
          <w:rPr>
            <w:iCs/>
            <w:sz w:val="20"/>
            <w:szCs w:val="20"/>
          </w:rPr>
          <w:t xml:space="preserve">, </w:t>
        </w:r>
        <w:smartTag w:uri="urn:schemas-microsoft-com:office:smarttags" w:element="country-region">
          <w:r w:rsidR="006655F0" w:rsidRPr="001C0117">
            <w:rPr>
              <w:iCs/>
              <w:sz w:val="20"/>
              <w:szCs w:val="20"/>
            </w:rPr>
            <w:t>Belgium</w:t>
          </w:r>
        </w:smartTag>
      </w:smartTag>
      <w:r w:rsidRPr="001C0117">
        <w:rPr>
          <w:iCs/>
          <w:sz w:val="20"/>
          <w:szCs w:val="20"/>
        </w:rPr>
        <w:t>, Feb. 2004</w:t>
      </w:r>
    </w:p>
    <w:p w:rsidR="00035265" w:rsidRPr="00CE5F68" w:rsidRDefault="002A520D" w:rsidP="00F44C33">
      <w:pPr>
        <w:pStyle w:val="NormalWeb"/>
        <w:spacing w:before="0" w:beforeAutospacing="0" w:after="0" w:afterAutospacing="0"/>
        <w:ind w:left="720" w:hanging="720"/>
        <w:rPr>
          <w:iCs/>
          <w:sz w:val="20"/>
          <w:szCs w:val="20"/>
        </w:rPr>
      </w:pPr>
      <w:r w:rsidRPr="001C0117">
        <w:t>[</w:t>
      </w:r>
      <w:r w:rsidRPr="001C0117">
        <w:rPr>
          <w:sz w:val="22"/>
          <w:szCs w:val="22"/>
        </w:rPr>
        <w:t>1]</w:t>
      </w:r>
      <w:r w:rsidRPr="001C0117">
        <w:rPr>
          <w:sz w:val="22"/>
          <w:szCs w:val="22"/>
        </w:rPr>
        <w:tab/>
      </w:r>
      <w:r w:rsidR="006655F0" w:rsidRPr="00CF7057">
        <w:rPr>
          <w:b/>
          <w:bCs/>
          <w:sz w:val="20"/>
          <w:szCs w:val="20"/>
        </w:rPr>
        <w:t xml:space="preserve">"Scanning tunneling microscopy as a unique tool for studying </w:t>
      </w:r>
      <w:bookmarkStart w:id="1" w:name="OLE_LINK1"/>
      <w:r w:rsidR="006655F0" w:rsidRPr="00CF7057">
        <w:rPr>
          <w:b/>
          <w:bCs/>
          <w:sz w:val="20"/>
          <w:szCs w:val="20"/>
        </w:rPr>
        <w:t xml:space="preserve">two-dimensional </w:t>
      </w:r>
      <w:bookmarkEnd w:id="1"/>
      <w:r w:rsidR="006655F0" w:rsidRPr="00CF7057">
        <w:rPr>
          <w:b/>
          <w:bCs/>
          <w:sz w:val="20"/>
          <w:szCs w:val="20"/>
        </w:rPr>
        <w:t>chirality"</w:t>
      </w:r>
      <w:r w:rsidRPr="00CF7057">
        <w:rPr>
          <w:bCs/>
          <w:sz w:val="20"/>
          <w:szCs w:val="20"/>
        </w:rPr>
        <w:t xml:space="preserve">, </w:t>
      </w:r>
      <w:r w:rsidR="006655F0" w:rsidRPr="00CF7057">
        <w:rPr>
          <w:bCs/>
          <w:sz w:val="20"/>
          <w:szCs w:val="20"/>
        </w:rPr>
        <w:t>“STM'03”,</w:t>
      </w:r>
      <w:r w:rsidR="006655F0" w:rsidRPr="00CF7057">
        <w:rPr>
          <w:sz w:val="20"/>
          <w:szCs w:val="20"/>
        </w:rPr>
        <w:t xml:space="preserve"> Eindhoven University of Technology – </w:t>
      </w:r>
      <w:r w:rsidR="00F44C33" w:rsidRPr="00CF7057">
        <w:rPr>
          <w:sz w:val="20"/>
          <w:szCs w:val="20"/>
        </w:rPr>
        <w:t>t</w:t>
      </w:r>
      <w:r w:rsidR="006655F0" w:rsidRPr="00CF7057">
        <w:rPr>
          <w:sz w:val="20"/>
          <w:szCs w:val="20"/>
        </w:rPr>
        <w:t>he Netherlands</w:t>
      </w:r>
      <w:r w:rsidRPr="00CF7057">
        <w:rPr>
          <w:sz w:val="20"/>
          <w:szCs w:val="20"/>
        </w:rPr>
        <w:t>, July 2003</w:t>
      </w:r>
    </w:p>
    <w:sectPr w:rsidR="00035265" w:rsidRPr="00CE5F68" w:rsidSect="004032FA">
      <w:footerReference w:type="default" r:id="rId16"/>
      <w:pgSz w:w="12240" w:h="15840"/>
      <w:pgMar w:top="1152" w:right="1008" w:bottom="1152" w:left="1296"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04F" w:rsidRDefault="00E2504F">
      <w:r>
        <w:separator/>
      </w:r>
    </w:p>
  </w:endnote>
  <w:endnote w:type="continuationSeparator" w:id="0">
    <w:p w:rsidR="00E2504F" w:rsidRDefault="00E2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 Arab Text">
    <w:altName w:val="Arial"/>
    <w:panose1 w:val="00000000000000000000"/>
    <w:charset w:val="00"/>
    <w:family w:val="swiss"/>
    <w:notTrueType/>
    <w:pitch w:val="variable"/>
    <w:sig w:usb0="00000000" w:usb1="D000214A" w:usb2="00000028" w:usb3="00000000" w:csb0="0000004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FA" w:rsidRDefault="004032FA" w:rsidP="00B90A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32FA" w:rsidRDefault="004032FA" w:rsidP="00B90A22">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FA" w:rsidRPr="007250A1" w:rsidRDefault="004032FA" w:rsidP="00CF3815">
    <w:pPr>
      <w:pStyle w:val="Footer"/>
      <w:ind w:right="360" w:firstLine="360"/>
      <w:jc w:val="center"/>
      <w:rPr>
        <w:sz w:val="20"/>
        <w:szCs w:val="20"/>
        <w:lang w:val="en-GB"/>
      </w:rPr>
    </w:pPr>
    <w:proofErr w:type="spellStart"/>
    <w:r w:rsidRPr="007250A1">
      <w:rPr>
        <w:sz w:val="20"/>
        <w:szCs w:val="20"/>
        <w:lang w:val="en-GB"/>
      </w:rPr>
      <w:t>Wael</w:t>
    </w:r>
    <w:proofErr w:type="spellEnd"/>
    <w:r w:rsidRPr="007250A1">
      <w:rPr>
        <w:sz w:val="20"/>
        <w:szCs w:val="20"/>
        <w:lang w:val="en-GB"/>
      </w:rPr>
      <w:t xml:space="preserve"> </w:t>
    </w:r>
    <w:proofErr w:type="spellStart"/>
    <w:r w:rsidRPr="007250A1">
      <w:rPr>
        <w:sz w:val="20"/>
        <w:szCs w:val="20"/>
        <w:lang w:val="en-GB"/>
      </w:rPr>
      <w:t>Mamdouh</w:t>
    </w:r>
    <w:proofErr w:type="spellEnd"/>
    <w:r w:rsidRPr="007250A1">
      <w:rPr>
        <w:sz w:val="20"/>
        <w:szCs w:val="20"/>
        <w:lang w:val="en-GB"/>
      </w:rPr>
      <w:t xml:space="preserve">, </w:t>
    </w:r>
    <w:r>
      <w:rPr>
        <w:sz w:val="20"/>
        <w:szCs w:val="20"/>
        <w:lang w:val="en-GB"/>
      </w:rPr>
      <w:t>resume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FA" w:rsidRPr="007250A1" w:rsidRDefault="004032FA" w:rsidP="00CF3815">
    <w:pPr>
      <w:pStyle w:val="Footer"/>
      <w:ind w:right="360" w:firstLine="360"/>
      <w:jc w:val="center"/>
      <w:rPr>
        <w:sz w:val="20"/>
        <w:szCs w:val="20"/>
        <w:lang w:val="en-GB"/>
      </w:rPr>
    </w:pPr>
    <w:proofErr w:type="spellStart"/>
    <w:r w:rsidRPr="007250A1">
      <w:rPr>
        <w:sz w:val="20"/>
        <w:szCs w:val="20"/>
        <w:lang w:val="en-GB"/>
      </w:rPr>
      <w:t>Wael</w:t>
    </w:r>
    <w:proofErr w:type="spellEnd"/>
    <w:r w:rsidRPr="007250A1">
      <w:rPr>
        <w:sz w:val="20"/>
        <w:szCs w:val="20"/>
        <w:lang w:val="en-GB"/>
      </w:rPr>
      <w:t xml:space="preserve"> </w:t>
    </w:r>
    <w:proofErr w:type="spellStart"/>
    <w:r w:rsidRPr="007250A1">
      <w:rPr>
        <w:sz w:val="20"/>
        <w:szCs w:val="20"/>
        <w:lang w:val="en-GB"/>
      </w:rPr>
      <w:t>Mamdouh</w:t>
    </w:r>
    <w:proofErr w:type="spellEnd"/>
    <w:r>
      <w:rPr>
        <w:sz w:val="20"/>
        <w:szCs w:val="20"/>
        <w:lang w:val="en-GB"/>
      </w:rPr>
      <w:t>, publications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FA" w:rsidRPr="007250A1" w:rsidRDefault="004032FA" w:rsidP="006E187B">
    <w:pPr>
      <w:pStyle w:val="Footer"/>
      <w:ind w:right="360" w:firstLine="360"/>
      <w:jc w:val="center"/>
      <w:rPr>
        <w:sz w:val="20"/>
        <w:szCs w:val="20"/>
        <w:lang w:val="en-GB"/>
      </w:rPr>
    </w:pPr>
    <w:proofErr w:type="spellStart"/>
    <w:r w:rsidRPr="007250A1">
      <w:rPr>
        <w:sz w:val="20"/>
        <w:szCs w:val="20"/>
        <w:lang w:val="en-GB"/>
      </w:rPr>
      <w:t>Wael</w:t>
    </w:r>
    <w:proofErr w:type="spellEnd"/>
    <w:r w:rsidRPr="007250A1">
      <w:rPr>
        <w:sz w:val="20"/>
        <w:szCs w:val="20"/>
        <w:lang w:val="en-GB"/>
      </w:rPr>
      <w:t xml:space="preserve"> </w:t>
    </w:r>
    <w:proofErr w:type="spellStart"/>
    <w:r w:rsidRPr="007250A1">
      <w:rPr>
        <w:sz w:val="20"/>
        <w:szCs w:val="20"/>
        <w:lang w:val="en-GB"/>
      </w:rPr>
      <w:t>Mamdouh</w:t>
    </w:r>
    <w:proofErr w:type="spellEnd"/>
    <w:r>
      <w:rPr>
        <w:sz w:val="20"/>
        <w:szCs w:val="20"/>
        <w:lang w:val="en-GB"/>
      </w:rPr>
      <w:t>, conferences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04F" w:rsidRDefault="00E2504F">
      <w:r>
        <w:separator/>
      </w:r>
    </w:p>
  </w:footnote>
  <w:footnote w:type="continuationSeparator" w:id="0">
    <w:p w:rsidR="00E2504F" w:rsidRDefault="00E25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1548"/>
    <w:multiLevelType w:val="hybridMultilevel"/>
    <w:tmpl w:val="55D4342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237210"/>
    <w:multiLevelType w:val="multilevel"/>
    <w:tmpl w:val="2B722FE0"/>
    <w:lvl w:ilvl="0">
      <w:start w:val="2008"/>
      <w:numFmt w:val="decimal"/>
      <w:lvlText w:val="%1"/>
      <w:lvlJc w:val="left"/>
      <w:pPr>
        <w:tabs>
          <w:tab w:val="num" w:pos="948"/>
        </w:tabs>
        <w:ind w:left="948" w:hanging="948"/>
      </w:pPr>
      <w:rPr>
        <w:rFonts w:hint="default"/>
        <w:i w:val="0"/>
      </w:rPr>
    </w:lvl>
    <w:lvl w:ilvl="1">
      <w:start w:val="2012"/>
      <w:numFmt w:val="decimal"/>
      <w:lvlText w:val="%1-%2"/>
      <w:lvlJc w:val="left"/>
      <w:pPr>
        <w:tabs>
          <w:tab w:val="num" w:pos="948"/>
        </w:tabs>
        <w:ind w:left="948" w:hanging="948"/>
      </w:pPr>
      <w:rPr>
        <w:rFonts w:hint="default"/>
        <w:i w:val="0"/>
      </w:rPr>
    </w:lvl>
    <w:lvl w:ilvl="2">
      <w:start w:val="1"/>
      <w:numFmt w:val="decimal"/>
      <w:lvlText w:val="%1-%2.%3"/>
      <w:lvlJc w:val="left"/>
      <w:pPr>
        <w:tabs>
          <w:tab w:val="num" w:pos="948"/>
        </w:tabs>
        <w:ind w:left="948" w:hanging="948"/>
      </w:pPr>
      <w:rPr>
        <w:rFonts w:hint="default"/>
        <w:i w:val="0"/>
      </w:rPr>
    </w:lvl>
    <w:lvl w:ilvl="3">
      <w:start w:val="1"/>
      <w:numFmt w:val="decimal"/>
      <w:lvlText w:val="%1-%2.%3.%4"/>
      <w:lvlJc w:val="left"/>
      <w:pPr>
        <w:tabs>
          <w:tab w:val="num" w:pos="948"/>
        </w:tabs>
        <w:ind w:left="948" w:hanging="948"/>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 w15:restartNumberingAfterBreak="0">
    <w:nsid w:val="047477BF"/>
    <w:multiLevelType w:val="hybridMultilevel"/>
    <w:tmpl w:val="3E20AF9C"/>
    <w:lvl w:ilvl="0" w:tplc="F984D4A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A505DD"/>
    <w:multiLevelType w:val="hybridMultilevel"/>
    <w:tmpl w:val="FF8C26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6681F"/>
    <w:multiLevelType w:val="hybridMultilevel"/>
    <w:tmpl w:val="61F0C5E8"/>
    <w:lvl w:ilvl="0" w:tplc="0964BCF0">
      <w:start w:val="1"/>
      <w:numFmt w:val="bullet"/>
      <w:lvlText w:val=""/>
      <w:lvlJc w:val="left"/>
      <w:pPr>
        <w:tabs>
          <w:tab w:val="num" w:pos="720"/>
        </w:tabs>
        <w:ind w:left="720" w:hanging="360"/>
      </w:pPr>
      <w:rPr>
        <w:rFonts w:ascii="Wingdings" w:hAnsi="Wingdings" w:hint="default"/>
      </w:rPr>
    </w:lvl>
    <w:lvl w:ilvl="1" w:tplc="EA1CDED6" w:tentative="1">
      <w:start w:val="1"/>
      <w:numFmt w:val="bullet"/>
      <w:lvlText w:val=""/>
      <w:lvlJc w:val="left"/>
      <w:pPr>
        <w:tabs>
          <w:tab w:val="num" w:pos="1440"/>
        </w:tabs>
        <w:ind w:left="1440" w:hanging="360"/>
      </w:pPr>
      <w:rPr>
        <w:rFonts w:ascii="Wingdings" w:hAnsi="Wingdings" w:hint="default"/>
      </w:rPr>
    </w:lvl>
    <w:lvl w:ilvl="2" w:tplc="6BD43E20" w:tentative="1">
      <w:start w:val="1"/>
      <w:numFmt w:val="bullet"/>
      <w:lvlText w:val=""/>
      <w:lvlJc w:val="left"/>
      <w:pPr>
        <w:tabs>
          <w:tab w:val="num" w:pos="2160"/>
        </w:tabs>
        <w:ind w:left="2160" w:hanging="360"/>
      </w:pPr>
      <w:rPr>
        <w:rFonts w:ascii="Wingdings" w:hAnsi="Wingdings" w:hint="default"/>
      </w:rPr>
    </w:lvl>
    <w:lvl w:ilvl="3" w:tplc="AB3CBA4E" w:tentative="1">
      <w:start w:val="1"/>
      <w:numFmt w:val="bullet"/>
      <w:lvlText w:val=""/>
      <w:lvlJc w:val="left"/>
      <w:pPr>
        <w:tabs>
          <w:tab w:val="num" w:pos="2880"/>
        </w:tabs>
        <w:ind w:left="2880" w:hanging="360"/>
      </w:pPr>
      <w:rPr>
        <w:rFonts w:ascii="Wingdings" w:hAnsi="Wingdings" w:hint="default"/>
      </w:rPr>
    </w:lvl>
    <w:lvl w:ilvl="4" w:tplc="D9529AA6" w:tentative="1">
      <w:start w:val="1"/>
      <w:numFmt w:val="bullet"/>
      <w:lvlText w:val=""/>
      <w:lvlJc w:val="left"/>
      <w:pPr>
        <w:tabs>
          <w:tab w:val="num" w:pos="3600"/>
        </w:tabs>
        <w:ind w:left="3600" w:hanging="360"/>
      </w:pPr>
      <w:rPr>
        <w:rFonts w:ascii="Wingdings" w:hAnsi="Wingdings" w:hint="default"/>
      </w:rPr>
    </w:lvl>
    <w:lvl w:ilvl="5" w:tplc="7004E8AA" w:tentative="1">
      <w:start w:val="1"/>
      <w:numFmt w:val="bullet"/>
      <w:lvlText w:val=""/>
      <w:lvlJc w:val="left"/>
      <w:pPr>
        <w:tabs>
          <w:tab w:val="num" w:pos="4320"/>
        </w:tabs>
        <w:ind w:left="4320" w:hanging="360"/>
      </w:pPr>
      <w:rPr>
        <w:rFonts w:ascii="Wingdings" w:hAnsi="Wingdings" w:hint="default"/>
      </w:rPr>
    </w:lvl>
    <w:lvl w:ilvl="6" w:tplc="4C20DB30" w:tentative="1">
      <w:start w:val="1"/>
      <w:numFmt w:val="bullet"/>
      <w:lvlText w:val=""/>
      <w:lvlJc w:val="left"/>
      <w:pPr>
        <w:tabs>
          <w:tab w:val="num" w:pos="5040"/>
        </w:tabs>
        <w:ind w:left="5040" w:hanging="360"/>
      </w:pPr>
      <w:rPr>
        <w:rFonts w:ascii="Wingdings" w:hAnsi="Wingdings" w:hint="default"/>
      </w:rPr>
    </w:lvl>
    <w:lvl w:ilvl="7" w:tplc="618E0B42" w:tentative="1">
      <w:start w:val="1"/>
      <w:numFmt w:val="bullet"/>
      <w:lvlText w:val=""/>
      <w:lvlJc w:val="left"/>
      <w:pPr>
        <w:tabs>
          <w:tab w:val="num" w:pos="5760"/>
        </w:tabs>
        <w:ind w:left="5760" w:hanging="360"/>
      </w:pPr>
      <w:rPr>
        <w:rFonts w:ascii="Wingdings" w:hAnsi="Wingdings" w:hint="default"/>
      </w:rPr>
    </w:lvl>
    <w:lvl w:ilvl="8" w:tplc="652482C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EE53F2"/>
    <w:multiLevelType w:val="hybridMultilevel"/>
    <w:tmpl w:val="68A01B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C525E0A"/>
    <w:multiLevelType w:val="multilevel"/>
    <w:tmpl w:val="D806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2878B3"/>
    <w:multiLevelType w:val="multilevel"/>
    <w:tmpl w:val="9052099E"/>
    <w:lvl w:ilvl="0">
      <w:start w:val="2008"/>
      <w:numFmt w:val="decimal"/>
      <w:lvlText w:val="%1"/>
      <w:lvlJc w:val="left"/>
      <w:pPr>
        <w:tabs>
          <w:tab w:val="num" w:pos="1440"/>
        </w:tabs>
        <w:ind w:left="1440" w:hanging="1440"/>
      </w:pPr>
      <w:rPr>
        <w:rFonts w:hint="default"/>
      </w:rPr>
    </w:lvl>
    <w:lvl w:ilvl="1">
      <w:start w:val="201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D4E2E41"/>
    <w:multiLevelType w:val="hybridMultilevel"/>
    <w:tmpl w:val="57607DF2"/>
    <w:lvl w:ilvl="0" w:tplc="20AAA656">
      <w:start w:val="1"/>
      <w:numFmt w:val="bullet"/>
      <w:lvlText w:val=""/>
      <w:lvlJc w:val="left"/>
      <w:pPr>
        <w:tabs>
          <w:tab w:val="num" w:pos="720"/>
        </w:tabs>
        <w:ind w:left="720" w:hanging="360"/>
      </w:pPr>
      <w:rPr>
        <w:rFonts w:ascii="Wingdings" w:hAnsi="Wingdings" w:hint="default"/>
      </w:rPr>
    </w:lvl>
    <w:lvl w:ilvl="1" w:tplc="E132CDAA" w:tentative="1">
      <w:start w:val="1"/>
      <w:numFmt w:val="bullet"/>
      <w:lvlText w:val=""/>
      <w:lvlJc w:val="left"/>
      <w:pPr>
        <w:tabs>
          <w:tab w:val="num" w:pos="1440"/>
        </w:tabs>
        <w:ind w:left="1440" w:hanging="360"/>
      </w:pPr>
      <w:rPr>
        <w:rFonts w:ascii="Wingdings" w:hAnsi="Wingdings" w:hint="default"/>
      </w:rPr>
    </w:lvl>
    <w:lvl w:ilvl="2" w:tplc="AA24CEFC" w:tentative="1">
      <w:start w:val="1"/>
      <w:numFmt w:val="bullet"/>
      <w:lvlText w:val=""/>
      <w:lvlJc w:val="left"/>
      <w:pPr>
        <w:tabs>
          <w:tab w:val="num" w:pos="2160"/>
        </w:tabs>
        <w:ind w:left="2160" w:hanging="360"/>
      </w:pPr>
      <w:rPr>
        <w:rFonts w:ascii="Wingdings" w:hAnsi="Wingdings" w:hint="default"/>
      </w:rPr>
    </w:lvl>
    <w:lvl w:ilvl="3" w:tplc="32041C2C" w:tentative="1">
      <w:start w:val="1"/>
      <w:numFmt w:val="bullet"/>
      <w:lvlText w:val=""/>
      <w:lvlJc w:val="left"/>
      <w:pPr>
        <w:tabs>
          <w:tab w:val="num" w:pos="2880"/>
        </w:tabs>
        <w:ind w:left="2880" w:hanging="360"/>
      </w:pPr>
      <w:rPr>
        <w:rFonts w:ascii="Wingdings" w:hAnsi="Wingdings" w:hint="default"/>
      </w:rPr>
    </w:lvl>
    <w:lvl w:ilvl="4" w:tplc="265AD5B2" w:tentative="1">
      <w:start w:val="1"/>
      <w:numFmt w:val="bullet"/>
      <w:lvlText w:val=""/>
      <w:lvlJc w:val="left"/>
      <w:pPr>
        <w:tabs>
          <w:tab w:val="num" w:pos="3600"/>
        </w:tabs>
        <w:ind w:left="3600" w:hanging="360"/>
      </w:pPr>
      <w:rPr>
        <w:rFonts w:ascii="Wingdings" w:hAnsi="Wingdings" w:hint="default"/>
      </w:rPr>
    </w:lvl>
    <w:lvl w:ilvl="5" w:tplc="C7360356" w:tentative="1">
      <w:start w:val="1"/>
      <w:numFmt w:val="bullet"/>
      <w:lvlText w:val=""/>
      <w:lvlJc w:val="left"/>
      <w:pPr>
        <w:tabs>
          <w:tab w:val="num" w:pos="4320"/>
        </w:tabs>
        <w:ind w:left="4320" w:hanging="360"/>
      </w:pPr>
      <w:rPr>
        <w:rFonts w:ascii="Wingdings" w:hAnsi="Wingdings" w:hint="default"/>
      </w:rPr>
    </w:lvl>
    <w:lvl w:ilvl="6" w:tplc="5DE0C4AC" w:tentative="1">
      <w:start w:val="1"/>
      <w:numFmt w:val="bullet"/>
      <w:lvlText w:val=""/>
      <w:lvlJc w:val="left"/>
      <w:pPr>
        <w:tabs>
          <w:tab w:val="num" w:pos="5040"/>
        </w:tabs>
        <w:ind w:left="5040" w:hanging="360"/>
      </w:pPr>
      <w:rPr>
        <w:rFonts w:ascii="Wingdings" w:hAnsi="Wingdings" w:hint="default"/>
      </w:rPr>
    </w:lvl>
    <w:lvl w:ilvl="7" w:tplc="B3FE9044" w:tentative="1">
      <w:start w:val="1"/>
      <w:numFmt w:val="bullet"/>
      <w:lvlText w:val=""/>
      <w:lvlJc w:val="left"/>
      <w:pPr>
        <w:tabs>
          <w:tab w:val="num" w:pos="5760"/>
        </w:tabs>
        <w:ind w:left="5760" w:hanging="360"/>
      </w:pPr>
      <w:rPr>
        <w:rFonts w:ascii="Wingdings" w:hAnsi="Wingdings" w:hint="default"/>
      </w:rPr>
    </w:lvl>
    <w:lvl w:ilvl="8" w:tplc="E620D8B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CC03AF"/>
    <w:multiLevelType w:val="hybridMultilevel"/>
    <w:tmpl w:val="249E0E80"/>
    <w:lvl w:ilvl="0" w:tplc="F984D4A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0012DE"/>
    <w:multiLevelType w:val="hybridMultilevel"/>
    <w:tmpl w:val="15B2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257D6A"/>
    <w:multiLevelType w:val="hybridMultilevel"/>
    <w:tmpl w:val="2558F6DC"/>
    <w:lvl w:ilvl="0" w:tplc="E0FCD66E">
      <w:start w:val="1"/>
      <w:numFmt w:val="bullet"/>
      <w:lvlText w:val=""/>
      <w:lvlJc w:val="left"/>
      <w:pPr>
        <w:tabs>
          <w:tab w:val="num" w:pos="720"/>
        </w:tabs>
        <w:ind w:left="720" w:hanging="360"/>
      </w:pPr>
      <w:rPr>
        <w:rFonts w:ascii="Wingdings" w:hAnsi="Wingdings" w:hint="default"/>
      </w:rPr>
    </w:lvl>
    <w:lvl w:ilvl="1" w:tplc="CE983DE8" w:tentative="1">
      <w:start w:val="1"/>
      <w:numFmt w:val="bullet"/>
      <w:lvlText w:val=""/>
      <w:lvlJc w:val="left"/>
      <w:pPr>
        <w:tabs>
          <w:tab w:val="num" w:pos="1440"/>
        </w:tabs>
        <w:ind w:left="1440" w:hanging="360"/>
      </w:pPr>
      <w:rPr>
        <w:rFonts w:ascii="Wingdings" w:hAnsi="Wingdings" w:hint="default"/>
      </w:rPr>
    </w:lvl>
    <w:lvl w:ilvl="2" w:tplc="56F0C744" w:tentative="1">
      <w:start w:val="1"/>
      <w:numFmt w:val="bullet"/>
      <w:lvlText w:val=""/>
      <w:lvlJc w:val="left"/>
      <w:pPr>
        <w:tabs>
          <w:tab w:val="num" w:pos="2160"/>
        </w:tabs>
        <w:ind w:left="2160" w:hanging="360"/>
      </w:pPr>
      <w:rPr>
        <w:rFonts w:ascii="Wingdings" w:hAnsi="Wingdings" w:hint="default"/>
      </w:rPr>
    </w:lvl>
    <w:lvl w:ilvl="3" w:tplc="F1248B8A" w:tentative="1">
      <w:start w:val="1"/>
      <w:numFmt w:val="bullet"/>
      <w:lvlText w:val=""/>
      <w:lvlJc w:val="left"/>
      <w:pPr>
        <w:tabs>
          <w:tab w:val="num" w:pos="2880"/>
        </w:tabs>
        <w:ind w:left="2880" w:hanging="360"/>
      </w:pPr>
      <w:rPr>
        <w:rFonts w:ascii="Wingdings" w:hAnsi="Wingdings" w:hint="default"/>
      </w:rPr>
    </w:lvl>
    <w:lvl w:ilvl="4" w:tplc="91ECA8BC" w:tentative="1">
      <w:start w:val="1"/>
      <w:numFmt w:val="bullet"/>
      <w:lvlText w:val=""/>
      <w:lvlJc w:val="left"/>
      <w:pPr>
        <w:tabs>
          <w:tab w:val="num" w:pos="3600"/>
        </w:tabs>
        <w:ind w:left="3600" w:hanging="360"/>
      </w:pPr>
      <w:rPr>
        <w:rFonts w:ascii="Wingdings" w:hAnsi="Wingdings" w:hint="default"/>
      </w:rPr>
    </w:lvl>
    <w:lvl w:ilvl="5" w:tplc="C890EDC0" w:tentative="1">
      <w:start w:val="1"/>
      <w:numFmt w:val="bullet"/>
      <w:lvlText w:val=""/>
      <w:lvlJc w:val="left"/>
      <w:pPr>
        <w:tabs>
          <w:tab w:val="num" w:pos="4320"/>
        </w:tabs>
        <w:ind w:left="4320" w:hanging="360"/>
      </w:pPr>
      <w:rPr>
        <w:rFonts w:ascii="Wingdings" w:hAnsi="Wingdings" w:hint="default"/>
      </w:rPr>
    </w:lvl>
    <w:lvl w:ilvl="6" w:tplc="94B6A5C0" w:tentative="1">
      <w:start w:val="1"/>
      <w:numFmt w:val="bullet"/>
      <w:lvlText w:val=""/>
      <w:lvlJc w:val="left"/>
      <w:pPr>
        <w:tabs>
          <w:tab w:val="num" w:pos="5040"/>
        </w:tabs>
        <w:ind w:left="5040" w:hanging="360"/>
      </w:pPr>
      <w:rPr>
        <w:rFonts w:ascii="Wingdings" w:hAnsi="Wingdings" w:hint="default"/>
      </w:rPr>
    </w:lvl>
    <w:lvl w:ilvl="7" w:tplc="21C4D660" w:tentative="1">
      <w:start w:val="1"/>
      <w:numFmt w:val="bullet"/>
      <w:lvlText w:val=""/>
      <w:lvlJc w:val="left"/>
      <w:pPr>
        <w:tabs>
          <w:tab w:val="num" w:pos="5760"/>
        </w:tabs>
        <w:ind w:left="5760" w:hanging="360"/>
      </w:pPr>
      <w:rPr>
        <w:rFonts w:ascii="Wingdings" w:hAnsi="Wingdings" w:hint="default"/>
      </w:rPr>
    </w:lvl>
    <w:lvl w:ilvl="8" w:tplc="A6C6A0D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5A5B9E"/>
    <w:multiLevelType w:val="hybridMultilevel"/>
    <w:tmpl w:val="F33C0A96"/>
    <w:lvl w:ilvl="0" w:tplc="0406000B">
      <w:start w:val="1"/>
      <w:numFmt w:val="bullet"/>
      <w:lvlText w:val=""/>
      <w:lvlJc w:val="left"/>
      <w:pPr>
        <w:ind w:left="2024" w:hanging="360"/>
      </w:pPr>
      <w:rPr>
        <w:rFonts w:ascii="Wingdings" w:hAnsi="Wingdings"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3" w15:restartNumberingAfterBreak="0">
    <w:nsid w:val="12DF247F"/>
    <w:multiLevelType w:val="hybridMultilevel"/>
    <w:tmpl w:val="9DF654EA"/>
    <w:lvl w:ilvl="0" w:tplc="0409000D">
      <w:start w:val="1"/>
      <w:numFmt w:val="bullet"/>
      <w:lvlText w:val=""/>
      <w:lvlJc w:val="left"/>
      <w:pPr>
        <w:ind w:left="2024" w:hanging="360"/>
      </w:pPr>
      <w:rPr>
        <w:rFonts w:ascii="Wingdings" w:hAnsi="Wingdings"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14" w15:restartNumberingAfterBreak="0">
    <w:nsid w:val="1E8E638C"/>
    <w:multiLevelType w:val="hybridMultilevel"/>
    <w:tmpl w:val="6E3A1D06"/>
    <w:lvl w:ilvl="0" w:tplc="F984D4A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7B63C1"/>
    <w:multiLevelType w:val="hybridMultilevel"/>
    <w:tmpl w:val="6E40FE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2665F70"/>
    <w:multiLevelType w:val="hybridMultilevel"/>
    <w:tmpl w:val="2F566C4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8BA24EE"/>
    <w:multiLevelType w:val="hybridMultilevel"/>
    <w:tmpl w:val="F0463578"/>
    <w:lvl w:ilvl="0" w:tplc="04060009">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9474900"/>
    <w:multiLevelType w:val="hybridMultilevel"/>
    <w:tmpl w:val="A0B4C444"/>
    <w:lvl w:ilvl="0" w:tplc="04060009">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9E90F39"/>
    <w:multiLevelType w:val="multilevel"/>
    <w:tmpl w:val="79E8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841D35"/>
    <w:multiLevelType w:val="hybridMultilevel"/>
    <w:tmpl w:val="371A4A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2D9E3FA4"/>
    <w:multiLevelType w:val="hybridMultilevel"/>
    <w:tmpl w:val="881E69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2FF505BC"/>
    <w:multiLevelType w:val="multilevel"/>
    <w:tmpl w:val="51EE8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3C6877"/>
    <w:multiLevelType w:val="hybridMultilevel"/>
    <w:tmpl w:val="43D472E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62308FD"/>
    <w:multiLevelType w:val="multilevel"/>
    <w:tmpl w:val="2102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1775D4"/>
    <w:multiLevelType w:val="hybridMultilevel"/>
    <w:tmpl w:val="34F27CE8"/>
    <w:lvl w:ilvl="0" w:tplc="0406000B">
      <w:start w:val="1"/>
      <w:numFmt w:val="bullet"/>
      <w:lvlText w:val=""/>
      <w:lvlJc w:val="left"/>
      <w:pPr>
        <w:ind w:left="1260" w:hanging="360"/>
      </w:pPr>
      <w:rPr>
        <w:rFonts w:ascii="Wingdings" w:hAnsi="Wingdings" w:hint="default"/>
      </w:rPr>
    </w:lvl>
    <w:lvl w:ilvl="1" w:tplc="04060003" w:tentative="1">
      <w:start w:val="1"/>
      <w:numFmt w:val="bullet"/>
      <w:lvlText w:val="o"/>
      <w:lvlJc w:val="left"/>
      <w:pPr>
        <w:ind w:left="1980" w:hanging="360"/>
      </w:pPr>
      <w:rPr>
        <w:rFonts w:ascii="Courier New" w:hAnsi="Courier New" w:cs="Courier New" w:hint="default"/>
      </w:rPr>
    </w:lvl>
    <w:lvl w:ilvl="2" w:tplc="04060005" w:tentative="1">
      <w:start w:val="1"/>
      <w:numFmt w:val="bullet"/>
      <w:lvlText w:val=""/>
      <w:lvlJc w:val="left"/>
      <w:pPr>
        <w:ind w:left="2700" w:hanging="360"/>
      </w:pPr>
      <w:rPr>
        <w:rFonts w:ascii="Wingdings" w:hAnsi="Wingdings" w:hint="default"/>
      </w:rPr>
    </w:lvl>
    <w:lvl w:ilvl="3" w:tplc="04060001" w:tentative="1">
      <w:start w:val="1"/>
      <w:numFmt w:val="bullet"/>
      <w:lvlText w:val=""/>
      <w:lvlJc w:val="left"/>
      <w:pPr>
        <w:ind w:left="3420" w:hanging="360"/>
      </w:pPr>
      <w:rPr>
        <w:rFonts w:ascii="Symbol" w:hAnsi="Symbol" w:hint="default"/>
      </w:rPr>
    </w:lvl>
    <w:lvl w:ilvl="4" w:tplc="04060003" w:tentative="1">
      <w:start w:val="1"/>
      <w:numFmt w:val="bullet"/>
      <w:lvlText w:val="o"/>
      <w:lvlJc w:val="left"/>
      <w:pPr>
        <w:ind w:left="4140" w:hanging="360"/>
      </w:pPr>
      <w:rPr>
        <w:rFonts w:ascii="Courier New" w:hAnsi="Courier New" w:cs="Courier New" w:hint="default"/>
      </w:rPr>
    </w:lvl>
    <w:lvl w:ilvl="5" w:tplc="04060005" w:tentative="1">
      <w:start w:val="1"/>
      <w:numFmt w:val="bullet"/>
      <w:lvlText w:val=""/>
      <w:lvlJc w:val="left"/>
      <w:pPr>
        <w:ind w:left="4860" w:hanging="360"/>
      </w:pPr>
      <w:rPr>
        <w:rFonts w:ascii="Wingdings" w:hAnsi="Wingdings" w:hint="default"/>
      </w:rPr>
    </w:lvl>
    <w:lvl w:ilvl="6" w:tplc="04060001" w:tentative="1">
      <w:start w:val="1"/>
      <w:numFmt w:val="bullet"/>
      <w:lvlText w:val=""/>
      <w:lvlJc w:val="left"/>
      <w:pPr>
        <w:ind w:left="5580" w:hanging="360"/>
      </w:pPr>
      <w:rPr>
        <w:rFonts w:ascii="Symbol" w:hAnsi="Symbol" w:hint="default"/>
      </w:rPr>
    </w:lvl>
    <w:lvl w:ilvl="7" w:tplc="04060003" w:tentative="1">
      <w:start w:val="1"/>
      <w:numFmt w:val="bullet"/>
      <w:lvlText w:val="o"/>
      <w:lvlJc w:val="left"/>
      <w:pPr>
        <w:ind w:left="6300" w:hanging="360"/>
      </w:pPr>
      <w:rPr>
        <w:rFonts w:ascii="Courier New" w:hAnsi="Courier New" w:cs="Courier New" w:hint="default"/>
      </w:rPr>
    </w:lvl>
    <w:lvl w:ilvl="8" w:tplc="04060005" w:tentative="1">
      <w:start w:val="1"/>
      <w:numFmt w:val="bullet"/>
      <w:lvlText w:val=""/>
      <w:lvlJc w:val="left"/>
      <w:pPr>
        <w:ind w:left="7020" w:hanging="360"/>
      </w:pPr>
      <w:rPr>
        <w:rFonts w:ascii="Wingdings" w:hAnsi="Wingdings" w:hint="default"/>
      </w:rPr>
    </w:lvl>
  </w:abstractNum>
  <w:abstractNum w:abstractNumId="26" w15:restartNumberingAfterBreak="0">
    <w:nsid w:val="39E4168A"/>
    <w:multiLevelType w:val="hybridMultilevel"/>
    <w:tmpl w:val="AFC47BD2"/>
    <w:lvl w:ilvl="0" w:tplc="71C050F6">
      <w:start w:val="1"/>
      <w:numFmt w:val="bullet"/>
      <w:lvlText w:val=""/>
      <w:lvlJc w:val="left"/>
      <w:pPr>
        <w:tabs>
          <w:tab w:val="num" w:pos="0"/>
        </w:tabs>
        <w:ind w:left="340" w:hanging="7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0F0044"/>
    <w:multiLevelType w:val="hybridMultilevel"/>
    <w:tmpl w:val="70D2A200"/>
    <w:lvl w:ilvl="0" w:tplc="5B705DB6">
      <w:start w:val="1"/>
      <w:numFmt w:val="upperLetter"/>
      <w:lvlText w:val="%1."/>
      <w:lvlJc w:val="left"/>
      <w:pPr>
        <w:tabs>
          <w:tab w:val="num" w:pos="76"/>
        </w:tabs>
        <w:ind w:left="76" w:hanging="360"/>
      </w:pPr>
      <w:rPr>
        <w:rFonts w:hint="default"/>
      </w:rPr>
    </w:lvl>
    <w:lvl w:ilvl="1" w:tplc="FEA836B6">
      <w:start w:val="1"/>
      <w:numFmt w:val="decimal"/>
      <w:lvlText w:val="%2."/>
      <w:lvlJc w:val="left"/>
      <w:pPr>
        <w:tabs>
          <w:tab w:val="num" w:pos="796"/>
        </w:tabs>
        <w:ind w:left="796" w:hanging="360"/>
      </w:pPr>
      <w:rPr>
        <w:rFonts w:hint="default"/>
      </w:r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28" w15:restartNumberingAfterBreak="0">
    <w:nsid w:val="3EF90DD1"/>
    <w:multiLevelType w:val="multilevel"/>
    <w:tmpl w:val="5A5834E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740AEE"/>
    <w:multiLevelType w:val="hybridMultilevel"/>
    <w:tmpl w:val="074E833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2381F64"/>
    <w:multiLevelType w:val="hybridMultilevel"/>
    <w:tmpl w:val="27707D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3D60C0"/>
    <w:multiLevelType w:val="hybridMultilevel"/>
    <w:tmpl w:val="F41427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EBD0196"/>
    <w:multiLevelType w:val="multilevel"/>
    <w:tmpl w:val="0D7C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F009C9"/>
    <w:multiLevelType w:val="hybridMultilevel"/>
    <w:tmpl w:val="2F7C33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73E1FF8"/>
    <w:multiLevelType w:val="hybridMultilevel"/>
    <w:tmpl w:val="6758F3F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DC8110B"/>
    <w:multiLevelType w:val="hybridMultilevel"/>
    <w:tmpl w:val="38382CFC"/>
    <w:lvl w:ilvl="0" w:tplc="71C050F6">
      <w:start w:val="1"/>
      <w:numFmt w:val="bullet"/>
      <w:lvlText w:val=""/>
      <w:lvlJc w:val="left"/>
      <w:pPr>
        <w:tabs>
          <w:tab w:val="num" w:pos="0"/>
        </w:tabs>
        <w:ind w:left="340" w:hanging="7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72152D"/>
    <w:multiLevelType w:val="hybridMultilevel"/>
    <w:tmpl w:val="270085E6"/>
    <w:lvl w:ilvl="0" w:tplc="F984D4A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3F2142"/>
    <w:multiLevelType w:val="hybridMultilevel"/>
    <w:tmpl w:val="8764B002"/>
    <w:lvl w:ilvl="0" w:tplc="04060001">
      <w:start w:val="1"/>
      <w:numFmt w:val="bullet"/>
      <w:lvlText w:val=""/>
      <w:lvlJc w:val="left"/>
      <w:pPr>
        <w:ind w:left="761" w:hanging="360"/>
      </w:pPr>
      <w:rPr>
        <w:rFonts w:ascii="Symbol" w:hAnsi="Symbol" w:hint="default"/>
      </w:rPr>
    </w:lvl>
    <w:lvl w:ilvl="1" w:tplc="04060003" w:tentative="1">
      <w:start w:val="1"/>
      <w:numFmt w:val="bullet"/>
      <w:lvlText w:val="o"/>
      <w:lvlJc w:val="left"/>
      <w:pPr>
        <w:ind w:left="1481" w:hanging="360"/>
      </w:pPr>
      <w:rPr>
        <w:rFonts w:ascii="Courier New" w:hAnsi="Courier New" w:cs="Courier New" w:hint="default"/>
      </w:rPr>
    </w:lvl>
    <w:lvl w:ilvl="2" w:tplc="04060005" w:tentative="1">
      <w:start w:val="1"/>
      <w:numFmt w:val="bullet"/>
      <w:lvlText w:val=""/>
      <w:lvlJc w:val="left"/>
      <w:pPr>
        <w:ind w:left="2201" w:hanging="360"/>
      </w:pPr>
      <w:rPr>
        <w:rFonts w:ascii="Wingdings" w:hAnsi="Wingdings" w:hint="default"/>
      </w:rPr>
    </w:lvl>
    <w:lvl w:ilvl="3" w:tplc="04060001" w:tentative="1">
      <w:start w:val="1"/>
      <w:numFmt w:val="bullet"/>
      <w:lvlText w:val=""/>
      <w:lvlJc w:val="left"/>
      <w:pPr>
        <w:ind w:left="2921" w:hanging="360"/>
      </w:pPr>
      <w:rPr>
        <w:rFonts w:ascii="Symbol" w:hAnsi="Symbol" w:hint="default"/>
      </w:rPr>
    </w:lvl>
    <w:lvl w:ilvl="4" w:tplc="04060003" w:tentative="1">
      <w:start w:val="1"/>
      <w:numFmt w:val="bullet"/>
      <w:lvlText w:val="o"/>
      <w:lvlJc w:val="left"/>
      <w:pPr>
        <w:ind w:left="3641" w:hanging="360"/>
      </w:pPr>
      <w:rPr>
        <w:rFonts w:ascii="Courier New" w:hAnsi="Courier New" w:cs="Courier New" w:hint="default"/>
      </w:rPr>
    </w:lvl>
    <w:lvl w:ilvl="5" w:tplc="04060005" w:tentative="1">
      <w:start w:val="1"/>
      <w:numFmt w:val="bullet"/>
      <w:lvlText w:val=""/>
      <w:lvlJc w:val="left"/>
      <w:pPr>
        <w:ind w:left="4361" w:hanging="360"/>
      </w:pPr>
      <w:rPr>
        <w:rFonts w:ascii="Wingdings" w:hAnsi="Wingdings" w:hint="default"/>
      </w:rPr>
    </w:lvl>
    <w:lvl w:ilvl="6" w:tplc="04060001" w:tentative="1">
      <w:start w:val="1"/>
      <w:numFmt w:val="bullet"/>
      <w:lvlText w:val=""/>
      <w:lvlJc w:val="left"/>
      <w:pPr>
        <w:ind w:left="5081" w:hanging="360"/>
      </w:pPr>
      <w:rPr>
        <w:rFonts w:ascii="Symbol" w:hAnsi="Symbol" w:hint="default"/>
      </w:rPr>
    </w:lvl>
    <w:lvl w:ilvl="7" w:tplc="04060003" w:tentative="1">
      <w:start w:val="1"/>
      <w:numFmt w:val="bullet"/>
      <w:lvlText w:val="o"/>
      <w:lvlJc w:val="left"/>
      <w:pPr>
        <w:ind w:left="5801" w:hanging="360"/>
      </w:pPr>
      <w:rPr>
        <w:rFonts w:ascii="Courier New" w:hAnsi="Courier New" w:cs="Courier New" w:hint="default"/>
      </w:rPr>
    </w:lvl>
    <w:lvl w:ilvl="8" w:tplc="04060005" w:tentative="1">
      <w:start w:val="1"/>
      <w:numFmt w:val="bullet"/>
      <w:lvlText w:val=""/>
      <w:lvlJc w:val="left"/>
      <w:pPr>
        <w:ind w:left="6521" w:hanging="360"/>
      </w:pPr>
      <w:rPr>
        <w:rFonts w:ascii="Wingdings" w:hAnsi="Wingdings" w:hint="default"/>
      </w:rPr>
    </w:lvl>
  </w:abstractNum>
  <w:abstractNum w:abstractNumId="38" w15:restartNumberingAfterBreak="0">
    <w:nsid w:val="635B68BF"/>
    <w:multiLevelType w:val="multilevel"/>
    <w:tmpl w:val="7828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AD081E"/>
    <w:multiLevelType w:val="multilevel"/>
    <w:tmpl w:val="3A32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D76D10"/>
    <w:multiLevelType w:val="multilevel"/>
    <w:tmpl w:val="C00E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3F45F9"/>
    <w:multiLevelType w:val="multilevel"/>
    <w:tmpl w:val="51EE8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8D55D0"/>
    <w:multiLevelType w:val="hybridMultilevel"/>
    <w:tmpl w:val="B1EC5F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49A7A6D"/>
    <w:multiLevelType w:val="hybridMultilevel"/>
    <w:tmpl w:val="CF52260E"/>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4" w15:restartNumberingAfterBreak="0">
    <w:nsid w:val="76E17840"/>
    <w:multiLevelType w:val="multilevel"/>
    <w:tmpl w:val="25A0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B138AD"/>
    <w:multiLevelType w:val="hybridMultilevel"/>
    <w:tmpl w:val="16E247F8"/>
    <w:lvl w:ilvl="0" w:tplc="71C050F6">
      <w:start w:val="1"/>
      <w:numFmt w:val="bullet"/>
      <w:lvlText w:val=""/>
      <w:lvlJc w:val="left"/>
      <w:pPr>
        <w:tabs>
          <w:tab w:val="num" w:pos="0"/>
        </w:tabs>
        <w:ind w:left="340" w:hanging="7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456A75"/>
    <w:multiLevelType w:val="multilevel"/>
    <w:tmpl w:val="BBFE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40"/>
  </w:num>
  <w:num w:numId="3">
    <w:abstractNumId w:val="24"/>
  </w:num>
  <w:num w:numId="4">
    <w:abstractNumId w:val="44"/>
  </w:num>
  <w:num w:numId="5">
    <w:abstractNumId w:val="6"/>
  </w:num>
  <w:num w:numId="6">
    <w:abstractNumId w:val="46"/>
  </w:num>
  <w:num w:numId="7">
    <w:abstractNumId w:val="39"/>
  </w:num>
  <w:num w:numId="8">
    <w:abstractNumId w:val="32"/>
  </w:num>
  <w:num w:numId="9">
    <w:abstractNumId w:val="9"/>
  </w:num>
  <w:num w:numId="10">
    <w:abstractNumId w:val="2"/>
  </w:num>
  <w:num w:numId="11">
    <w:abstractNumId w:val="14"/>
  </w:num>
  <w:num w:numId="12">
    <w:abstractNumId w:val="36"/>
  </w:num>
  <w:num w:numId="13">
    <w:abstractNumId w:val="35"/>
  </w:num>
  <w:num w:numId="14">
    <w:abstractNumId w:val="23"/>
  </w:num>
  <w:num w:numId="15">
    <w:abstractNumId w:val="34"/>
  </w:num>
  <w:num w:numId="16">
    <w:abstractNumId w:val="29"/>
  </w:num>
  <w:num w:numId="17">
    <w:abstractNumId w:val="0"/>
  </w:num>
  <w:num w:numId="18">
    <w:abstractNumId w:val="26"/>
  </w:num>
  <w:num w:numId="19">
    <w:abstractNumId w:val="45"/>
  </w:num>
  <w:num w:numId="20">
    <w:abstractNumId w:val="7"/>
  </w:num>
  <w:num w:numId="21">
    <w:abstractNumId w:val="1"/>
  </w:num>
  <w:num w:numId="22">
    <w:abstractNumId w:val="27"/>
  </w:num>
  <w:num w:numId="23">
    <w:abstractNumId w:val="15"/>
  </w:num>
  <w:num w:numId="24">
    <w:abstractNumId w:val="19"/>
  </w:num>
  <w:num w:numId="25">
    <w:abstractNumId w:val="41"/>
  </w:num>
  <w:num w:numId="26">
    <w:abstractNumId w:val="38"/>
  </w:num>
  <w:num w:numId="27">
    <w:abstractNumId w:val="43"/>
  </w:num>
  <w:num w:numId="28">
    <w:abstractNumId w:val="21"/>
  </w:num>
  <w:num w:numId="29">
    <w:abstractNumId w:val="20"/>
  </w:num>
  <w:num w:numId="30">
    <w:abstractNumId w:val="8"/>
  </w:num>
  <w:num w:numId="31">
    <w:abstractNumId w:val="5"/>
  </w:num>
  <w:num w:numId="32">
    <w:abstractNumId w:val="13"/>
  </w:num>
  <w:num w:numId="33">
    <w:abstractNumId w:val="31"/>
  </w:num>
  <w:num w:numId="34">
    <w:abstractNumId w:val="33"/>
  </w:num>
  <w:num w:numId="35">
    <w:abstractNumId w:val="42"/>
  </w:num>
  <w:num w:numId="36">
    <w:abstractNumId w:val="17"/>
  </w:num>
  <w:num w:numId="37">
    <w:abstractNumId w:val="18"/>
  </w:num>
  <w:num w:numId="38">
    <w:abstractNumId w:val="25"/>
  </w:num>
  <w:num w:numId="39">
    <w:abstractNumId w:val="28"/>
  </w:num>
  <w:num w:numId="40">
    <w:abstractNumId w:val="30"/>
  </w:num>
  <w:num w:numId="41">
    <w:abstractNumId w:val="10"/>
  </w:num>
  <w:num w:numId="42">
    <w:abstractNumId w:val="37"/>
  </w:num>
  <w:num w:numId="43">
    <w:abstractNumId w:val="16"/>
  </w:num>
  <w:num w:numId="44">
    <w:abstractNumId w:val="12"/>
  </w:num>
  <w:num w:numId="45">
    <w:abstractNumId w:val="3"/>
  </w:num>
  <w:num w:numId="46">
    <w:abstractNumId w:val="4"/>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D8"/>
    <w:rsid w:val="000003E7"/>
    <w:rsid w:val="0000093C"/>
    <w:rsid w:val="00000C28"/>
    <w:rsid w:val="000016BD"/>
    <w:rsid w:val="00002EDA"/>
    <w:rsid w:val="00003773"/>
    <w:rsid w:val="00004511"/>
    <w:rsid w:val="00004752"/>
    <w:rsid w:val="0000528B"/>
    <w:rsid w:val="00005533"/>
    <w:rsid w:val="00005ABA"/>
    <w:rsid w:val="00006912"/>
    <w:rsid w:val="00007752"/>
    <w:rsid w:val="000100FF"/>
    <w:rsid w:val="00010A4F"/>
    <w:rsid w:val="00011D85"/>
    <w:rsid w:val="00012581"/>
    <w:rsid w:val="000128A1"/>
    <w:rsid w:val="00012F80"/>
    <w:rsid w:val="00013002"/>
    <w:rsid w:val="000136B5"/>
    <w:rsid w:val="00013C43"/>
    <w:rsid w:val="00014646"/>
    <w:rsid w:val="000153A6"/>
    <w:rsid w:val="000161EF"/>
    <w:rsid w:val="00016272"/>
    <w:rsid w:val="0001673E"/>
    <w:rsid w:val="00016948"/>
    <w:rsid w:val="00016FFE"/>
    <w:rsid w:val="00017FDE"/>
    <w:rsid w:val="000203DA"/>
    <w:rsid w:val="000212B4"/>
    <w:rsid w:val="00023D40"/>
    <w:rsid w:val="00024652"/>
    <w:rsid w:val="00024A2E"/>
    <w:rsid w:val="00024C1E"/>
    <w:rsid w:val="00025A09"/>
    <w:rsid w:val="00025A89"/>
    <w:rsid w:val="00026E31"/>
    <w:rsid w:val="00027ACE"/>
    <w:rsid w:val="00027C5D"/>
    <w:rsid w:val="00027C6D"/>
    <w:rsid w:val="00030162"/>
    <w:rsid w:val="00030D49"/>
    <w:rsid w:val="00031098"/>
    <w:rsid w:val="0003113E"/>
    <w:rsid w:val="00032700"/>
    <w:rsid w:val="00032B5A"/>
    <w:rsid w:val="00032E05"/>
    <w:rsid w:val="000336D1"/>
    <w:rsid w:val="00033B29"/>
    <w:rsid w:val="00033B55"/>
    <w:rsid w:val="00035265"/>
    <w:rsid w:val="000354DC"/>
    <w:rsid w:val="00036499"/>
    <w:rsid w:val="0003698F"/>
    <w:rsid w:val="000375F2"/>
    <w:rsid w:val="00040FE2"/>
    <w:rsid w:val="00041852"/>
    <w:rsid w:val="000420C9"/>
    <w:rsid w:val="0004280D"/>
    <w:rsid w:val="00042CEB"/>
    <w:rsid w:val="00043356"/>
    <w:rsid w:val="00043448"/>
    <w:rsid w:val="00043A35"/>
    <w:rsid w:val="00044113"/>
    <w:rsid w:val="000446B6"/>
    <w:rsid w:val="00046044"/>
    <w:rsid w:val="0004628E"/>
    <w:rsid w:val="00050979"/>
    <w:rsid w:val="000516BC"/>
    <w:rsid w:val="00051A81"/>
    <w:rsid w:val="00051BD0"/>
    <w:rsid w:val="00051D74"/>
    <w:rsid w:val="00052ACE"/>
    <w:rsid w:val="00052C8B"/>
    <w:rsid w:val="0005355A"/>
    <w:rsid w:val="00053ACE"/>
    <w:rsid w:val="00054500"/>
    <w:rsid w:val="000545D0"/>
    <w:rsid w:val="00054846"/>
    <w:rsid w:val="000549B2"/>
    <w:rsid w:val="00055512"/>
    <w:rsid w:val="00057FBD"/>
    <w:rsid w:val="000609B8"/>
    <w:rsid w:val="0006162D"/>
    <w:rsid w:val="000618B3"/>
    <w:rsid w:val="0006282A"/>
    <w:rsid w:val="000629AD"/>
    <w:rsid w:val="00062DFF"/>
    <w:rsid w:val="000636EF"/>
    <w:rsid w:val="00063A13"/>
    <w:rsid w:val="000643D3"/>
    <w:rsid w:val="00064C29"/>
    <w:rsid w:val="00064E00"/>
    <w:rsid w:val="000657EB"/>
    <w:rsid w:val="00065A5B"/>
    <w:rsid w:val="0006602F"/>
    <w:rsid w:val="00066D1F"/>
    <w:rsid w:val="00066E3B"/>
    <w:rsid w:val="000676C6"/>
    <w:rsid w:val="0007054F"/>
    <w:rsid w:val="00070A16"/>
    <w:rsid w:val="00070D24"/>
    <w:rsid w:val="00070DC0"/>
    <w:rsid w:val="0007114F"/>
    <w:rsid w:val="00071E6A"/>
    <w:rsid w:val="000721E8"/>
    <w:rsid w:val="00072473"/>
    <w:rsid w:val="000729C3"/>
    <w:rsid w:val="00072BB0"/>
    <w:rsid w:val="00072CA3"/>
    <w:rsid w:val="00072DAF"/>
    <w:rsid w:val="00072DF3"/>
    <w:rsid w:val="00072E50"/>
    <w:rsid w:val="00073A08"/>
    <w:rsid w:val="00073DCF"/>
    <w:rsid w:val="00075054"/>
    <w:rsid w:val="0007529E"/>
    <w:rsid w:val="0007647E"/>
    <w:rsid w:val="00076797"/>
    <w:rsid w:val="00077237"/>
    <w:rsid w:val="00077865"/>
    <w:rsid w:val="00080A35"/>
    <w:rsid w:val="000811A2"/>
    <w:rsid w:val="00081AB1"/>
    <w:rsid w:val="00082708"/>
    <w:rsid w:val="00082FC1"/>
    <w:rsid w:val="0008323E"/>
    <w:rsid w:val="00083243"/>
    <w:rsid w:val="00086C55"/>
    <w:rsid w:val="000903B5"/>
    <w:rsid w:val="00090799"/>
    <w:rsid w:val="000907A1"/>
    <w:rsid w:val="000918D6"/>
    <w:rsid w:val="00091BEC"/>
    <w:rsid w:val="00091EF2"/>
    <w:rsid w:val="000923F3"/>
    <w:rsid w:val="0009271D"/>
    <w:rsid w:val="000953FE"/>
    <w:rsid w:val="000958E4"/>
    <w:rsid w:val="00095DEF"/>
    <w:rsid w:val="000962C1"/>
    <w:rsid w:val="00096D4B"/>
    <w:rsid w:val="00097496"/>
    <w:rsid w:val="00097659"/>
    <w:rsid w:val="000A06B6"/>
    <w:rsid w:val="000A0D78"/>
    <w:rsid w:val="000A1F99"/>
    <w:rsid w:val="000A3739"/>
    <w:rsid w:val="000A43D4"/>
    <w:rsid w:val="000A558A"/>
    <w:rsid w:val="000A5FC0"/>
    <w:rsid w:val="000A65DC"/>
    <w:rsid w:val="000A6E3F"/>
    <w:rsid w:val="000A7B19"/>
    <w:rsid w:val="000B039F"/>
    <w:rsid w:val="000B0826"/>
    <w:rsid w:val="000B122E"/>
    <w:rsid w:val="000B239D"/>
    <w:rsid w:val="000B369D"/>
    <w:rsid w:val="000B395D"/>
    <w:rsid w:val="000B3DFB"/>
    <w:rsid w:val="000B4902"/>
    <w:rsid w:val="000B4E1A"/>
    <w:rsid w:val="000B4FBF"/>
    <w:rsid w:val="000B5637"/>
    <w:rsid w:val="000B5DE7"/>
    <w:rsid w:val="000B6841"/>
    <w:rsid w:val="000B6A2C"/>
    <w:rsid w:val="000B6EDF"/>
    <w:rsid w:val="000B73BC"/>
    <w:rsid w:val="000C0332"/>
    <w:rsid w:val="000C127F"/>
    <w:rsid w:val="000C156A"/>
    <w:rsid w:val="000C2671"/>
    <w:rsid w:val="000C28EC"/>
    <w:rsid w:val="000C36B2"/>
    <w:rsid w:val="000C3A79"/>
    <w:rsid w:val="000C4454"/>
    <w:rsid w:val="000C484E"/>
    <w:rsid w:val="000C6CD4"/>
    <w:rsid w:val="000C787D"/>
    <w:rsid w:val="000D1213"/>
    <w:rsid w:val="000D1D8B"/>
    <w:rsid w:val="000D285D"/>
    <w:rsid w:val="000D3149"/>
    <w:rsid w:val="000D3CB8"/>
    <w:rsid w:val="000D4710"/>
    <w:rsid w:val="000D498E"/>
    <w:rsid w:val="000D4A1B"/>
    <w:rsid w:val="000D5B58"/>
    <w:rsid w:val="000D62D5"/>
    <w:rsid w:val="000D69E2"/>
    <w:rsid w:val="000D718D"/>
    <w:rsid w:val="000D7F1A"/>
    <w:rsid w:val="000D7F59"/>
    <w:rsid w:val="000E00DE"/>
    <w:rsid w:val="000E020C"/>
    <w:rsid w:val="000E1868"/>
    <w:rsid w:val="000E222B"/>
    <w:rsid w:val="000E2C47"/>
    <w:rsid w:val="000E2F24"/>
    <w:rsid w:val="000E458E"/>
    <w:rsid w:val="000E588E"/>
    <w:rsid w:val="000E600B"/>
    <w:rsid w:val="000E658F"/>
    <w:rsid w:val="000E7134"/>
    <w:rsid w:val="000E736B"/>
    <w:rsid w:val="000F012E"/>
    <w:rsid w:val="000F039C"/>
    <w:rsid w:val="000F0D76"/>
    <w:rsid w:val="000F1C3B"/>
    <w:rsid w:val="000F28E1"/>
    <w:rsid w:val="000F2C01"/>
    <w:rsid w:val="000F5B00"/>
    <w:rsid w:val="000F5BB1"/>
    <w:rsid w:val="00100309"/>
    <w:rsid w:val="0010047E"/>
    <w:rsid w:val="00100A27"/>
    <w:rsid w:val="001014A8"/>
    <w:rsid w:val="00102224"/>
    <w:rsid w:val="0010324C"/>
    <w:rsid w:val="001032C9"/>
    <w:rsid w:val="00105BDD"/>
    <w:rsid w:val="00105EB3"/>
    <w:rsid w:val="0010621C"/>
    <w:rsid w:val="00106268"/>
    <w:rsid w:val="0011185E"/>
    <w:rsid w:val="00111A54"/>
    <w:rsid w:val="00111BC3"/>
    <w:rsid w:val="00111CB5"/>
    <w:rsid w:val="00112661"/>
    <w:rsid w:val="0011282D"/>
    <w:rsid w:val="00113102"/>
    <w:rsid w:val="00115062"/>
    <w:rsid w:val="00115B79"/>
    <w:rsid w:val="001164EE"/>
    <w:rsid w:val="00117397"/>
    <w:rsid w:val="00120111"/>
    <w:rsid w:val="00120D04"/>
    <w:rsid w:val="00122121"/>
    <w:rsid w:val="00122A8A"/>
    <w:rsid w:val="00122C35"/>
    <w:rsid w:val="00123527"/>
    <w:rsid w:val="001235ED"/>
    <w:rsid w:val="00123F05"/>
    <w:rsid w:val="00124A70"/>
    <w:rsid w:val="00124A83"/>
    <w:rsid w:val="001255BF"/>
    <w:rsid w:val="0012605D"/>
    <w:rsid w:val="00126BFA"/>
    <w:rsid w:val="00127A5A"/>
    <w:rsid w:val="00127AEF"/>
    <w:rsid w:val="00127CBE"/>
    <w:rsid w:val="0013005E"/>
    <w:rsid w:val="0013047A"/>
    <w:rsid w:val="00133014"/>
    <w:rsid w:val="001338C0"/>
    <w:rsid w:val="001339A7"/>
    <w:rsid w:val="00133C08"/>
    <w:rsid w:val="00134090"/>
    <w:rsid w:val="001342D3"/>
    <w:rsid w:val="001344E8"/>
    <w:rsid w:val="00134E04"/>
    <w:rsid w:val="00135845"/>
    <w:rsid w:val="00135AFB"/>
    <w:rsid w:val="00135D4D"/>
    <w:rsid w:val="00136484"/>
    <w:rsid w:val="00137F28"/>
    <w:rsid w:val="0014039A"/>
    <w:rsid w:val="001407FA"/>
    <w:rsid w:val="00140D7C"/>
    <w:rsid w:val="00140ECA"/>
    <w:rsid w:val="001413FD"/>
    <w:rsid w:val="00141D89"/>
    <w:rsid w:val="001422FD"/>
    <w:rsid w:val="00143227"/>
    <w:rsid w:val="0014424A"/>
    <w:rsid w:val="0014455C"/>
    <w:rsid w:val="001447DC"/>
    <w:rsid w:val="0014513C"/>
    <w:rsid w:val="00145616"/>
    <w:rsid w:val="00145CD5"/>
    <w:rsid w:val="001463AC"/>
    <w:rsid w:val="00147B14"/>
    <w:rsid w:val="00147BCE"/>
    <w:rsid w:val="00147C88"/>
    <w:rsid w:val="00147F03"/>
    <w:rsid w:val="001502C3"/>
    <w:rsid w:val="0015129F"/>
    <w:rsid w:val="00151CDF"/>
    <w:rsid w:val="0015217E"/>
    <w:rsid w:val="00152549"/>
    <w:rsid w:val="00153847"/>
    <w:rsid w:val="00154850"/>
    <w:rsid w:val="00154E8A"/>
    <w:rsid w:val="00154F40"/>
    <w:rsid w:val="0015563F"/>
    <w:rsid w:val="00155727"/>
    <w:rsid w:val="00156834"/>
    <w:rsid w:val="00161293"/>
    <w:rsid w:val="00161CA4"/>
    <w:rsid w:val="001628EE"/>
    <w:rsid w:val="001630BC"/>
    <w:rsid w:val="0016408F"/>
    <w:rsid w:val="001645AA"/>
    <w:rsid w:val="0016539F"/>
    <w:rsid w:val="00165A69"/>
    <w:rsid w:val="00165D3D"/>
    <w:rsid w:val="00165E4E"/>
    <w:rsid w:val="00166115"/>
    <w:rsid w:val="00166C14"/>
    <w:rsid w:val="001672FF"/>
    <w:rsid w:val="00167510"/>
    <w:rsid w:val="00167AB3"/>
    <w:rsid w:val="00170050"/>
    <w:rsid w:val="00170080"/>
    <w:rsid w:val="0017045D"/>
    <w:rsid w:val="0017084B"/>
    <w:rsid w:val="001717EB"/>
    <w:rsid w:val="00171A69"/>
    <w:rsid w:val="00172DDA"/>
    <w:rsid w:val="00172E9F"/>
    <w:rsid w:val="00173027"/>
    <w:rsid w:val="0017339C"/>
    <w:rsid w:val="00173433"/>
    <w:rsid w:val="001734F8"/>
    <w:rsid w:val="00173741"/>
    <w:rsid w:val="00173DB4"/>
    <w:rsid w:val="00174D43"/>
    <w:rsid w:val="00174EA1"/>
    <w:rsid w:val="00174FF8"/>
    <w:rsid w:val="0017538D"/>
    <w:rsid w:val="001753F1"/>
    <w:rsid w:val="001763A9"/>
    <w:rsid w:val="00177AB9"/>
    <w:rsid w:val="00177DDA"/>
    <w:rsid w:val="00180780"/>
    <w:rsid w:val="001807C2"/>
    <w:rsid w:val="00180847"/>
    <w:rsid w:val="00180C1A"/>
    <w:rsid w:val="00180E0D"/>
    <w:rsid w:val="00181E80"/>
    <w:rsid w:val="00182183"/>
    <w:rsid w:val="001845B3"/>
    <w:rsid w:val="00184701"/>
    <w:rsid w:val="001858F5"/>
    <w:rsid w:val="00185CEA"/>
    <w:rsid w:val="00186341"/>
    <w:rsid w:val="00186D1A"/>
    <w:rsid w:val="0018716D"/>
    <w:rsid w:val="0018736F"/>
    <w:rsid w:val="00187858"/>
    <w:rsid w:val="001910FA"/>
    <w:rsid w:val="00191605"/>
    <w:rsid w:val="0019185B"/>
    <w:rsid w:val="00191B44"/>
    <w:rsid w:val="00193559"/>
    <w:rsid w:val="00194BE4"/>
    <w:rsid w:val="00194FB1"/>
    <w:rsid w:val="001952D5"/>
    <w:rsid w:val="00195974"/>
    <w:rsid w:val="00195BE6"/>
    <w:rsid w:val="00196628"/>
    <w:rsid w:val="00196ACC"/>
    <w:rsid w:val="00196B88"/>
    <w:rsid w:val="00196D9B"/>
    <w:rsid w:val="00196FBC"/>
    <w:rsid w:val="00197A26"/>
    <w:rsid w:val="00197FA5"/>
    <w:rsid w:val="001A069B"/>
    <w:rsid w:val="001A1152"/>
    <w:rsid w:val="001A1AB6"/>
    <w:rsid w:val="001A1B65"/>
    <w:rsid w:val="001A295E"/>
    <w:rsid w:val="001A2A4B"/>
    <w:rsid w:val="001A2FA1"/>
    <w:rsid w:val="001A3280"/>
    <w:rsid w:val="001A39EF"/>
    <w:rsid w:val="001A3F80"/>
    <w:rsid w:val="001A50FD"/>
    <w:rsid w:val="001A5E99"/>
    <w:rsid w:val="001A6655"/>
    <w:rsid w:val="001A6D9D"/>
    <w:rsid w:val="001A70B1"/>
    <w:rsid w:val="001A7644"/>
    <w:rsid w:val="001A774D"/>
    <w:rsid w:val="001A7B09"/>
    <w:rsid w:val="001A7C96"/>
    <w:rsid w:val="001A7F78"/>
    <w:rsid w:val="001B180B"/>
    <w:rsid w:val="001B1E39"/>
    <w:rsid w:val="001B21EB"/>
    <w:rsid w:val="001B2DA9"/>
    <w:rsid w:val="001B308E"/>
    <w:rsid w:val="001B339A"/>
    <w:rsid w:val="001B367D"/>
    <w:rsid w:val="001B5DE0"/>
    <w:rsid w:val="001B6202"/>
    <w:rsid w:val="001B7754"/>
    <w:rsid w:val="001C0117"/>
    <w:rsid w:val="001C1A29"/>
    <w:rsid w:val="001C26C1"/>
    <w:rsid w:val="001C2B46"/>
    <w:rsid w:val="001C2CAE"/>
    <w:rsid w:val="001C3415"/>
    <w:rsid w:val="001C341D"/>
    <w:rsid w:val="001C379C"/>
    <w:rsid w:val="001C444B"/>
    <w:rsid w:val="001C4E54"/>
    <w:rsid w:val="001C4ED6"/>
    <w:rsid w:val="001C50BE"/>
    <w:rsid w:val="001C5267"/>
    <w:rsid w:val="001C6905"/>
    <w:rsid w:val="001C6A69"/>
    <w:rsid w:val="001C7443"/>
    <w:rsid w:val="001C7CE6"/>
    <w:rsid w:val="001D05D9"/>
    <w:rsid w:val="001D1E2B"/>
    <w:rsid w:val="001D27BC"/>
    <w:rsid w:val="001D2F0D"/>
    <w:rsid w:val="001D3960"/>
    <w:rsid w:val="001D3981"/>
    <w:rsid w:val="001D446B"/>
    <w:rsid w:val="001D485D"/>
    <w:rsid w:val="001D5293"/>
    <w:rsid w:val="001D53C6"/>
    <w:rsid w:val="001D56B9"/>
    <w:rsid w:val="001D5930"/>
    <w:rsid w:val="001D5C94"/>
    <w:rsid w:val="001D6AC6"/>
    <w:rsid w:val="001D6DA3"/>
    <w:rsid w:val="001E12D3"/>
    <w:rsid w:val="001E163B"/>
    <w:rsid w:val="001E1917"/>
    <w:rsid w:val="001E23C5"/>
    <w:rsid w:val="001E2697"/>
    <w:rsid w:val="001E34F9"/>
    <w:rsid w:val="001E3E33"/>
    <w:rsid w:val="001E61C3"/>
    <w:rsid w:val="001E7A99"/>
    <w:rsid w:val="001F004B"/>
    <w:rsid w:val="001F0F5A"/>
    <w:rsid w:val="001F1292"/>
    <w:rsid w:val="001F218D"/>
    <w:rsid w:val="001F25CA"/>
    <w:rsid w:val="001F3B18"/>
    <w:rsid w:val="001F3B39"/>
    <w:rsid w:val="001F3D4F"/>
    <w:rsid w:val="001F42D0"/>
    <w:rsid w:val="001F5708"/>
    <w:rsid w:val="001F60D8"/>
    <w:rsid w:val="001F65E2"/>
    <w:rsid w:val="001F6988"/>
    <w:rsid w:val="001F6B60"/>
    <w:rsid w:val="001F7ABB"/>
    <w:rsid w:val="002014DE"/>
    <w:rsid w:val="00201A5C"/>
    <w:rsid w:val="00202CA5"/>
    <w:rsid w:val="00203ACB"/>
    <w:rsid w:val="00204175"/>
    <w:rsid w:val="00206576"/>
    <w:rsid w:val="002065B0"/>
    <w:rsid w:val="0020661F"/>
    <w:rsid w:val="00206F57"/>
    <w:rsid w:val="00206FFD"/>
    <w:rsid w:val="0020743E"/>
    <w:rsid w:val="00210054"/>
    <w:rsid w:val="0021036B"/>
    <w:rsid w:val="00211789"/>
    <w:rsid w:val="002128A8"/>
    <w:rsid w:val="00212C63"/>
    <w:rsid w:val="0021323E"/>
    <w:rsid w:val="00214805"/>
    <w:rsid w:val="00215D4F"/>
    <w:rsid w:val="00216088"/>
    <w:rsid w:val="00216198"/>
    <w:rsid w:val="00216E46"/>
    <w:rsid w:val="002201CA"/>
    <w:rsid w:val="00220916"/>
    <w:rsid w:val="00220E12"/>
    <w:rsid w:val="0022454F"/>
    <w:rsid w:val="00225CCD"/>
    <w:rsid w:val="00226C1D"/>
    <w:rsid w:val="00227284"/>
    <w:rsid w:val="002272B0"/>
    <w:rsid w:val="00227C71"/>
    <w:rsid w:val="00230FAB"/>
    <w:rsid w:val="00231BC6"/>
    <w:rsid w:val="002322F4"/>
    <w:rsid w:val="002324CD"/>
    <w:rsid w:val="00232778"/>
    <w:rsid w:val="00234F30"/>
    <w:rsid w:val="002350EF"/>
    <w:rsid w:val="00235177"/>
    <w:rsid w:val="002364B0"/>
    <w:rsid w:val="00236563"/>
    <w:rsid w:val="0023663C"/>
    <w:rsid w:val="00236EEC"/>
    <w:rsid w:val="00236F58"/>
    <w:rsid w:val="00237515"/>
    <w:rsid w:val="00237754"/>
    <w:rsid w:val="00237926"/>
    <w:rsid w:val="002401B7"/>
    <w:rsid w:val="00240A78"/>
    <w:rsid w:val="002413A0"/>
    <w:rsid w:val="002428D5"/>
    <w:rsid w:val="00242C14"/>
    <w:rsid w:val="00243C26"/>
    <w:rsid w:val="00243D49"/>
    <w:rsid w:val="00243E4C"/>
    <w:rsid w:val="00244014"/>
    <w:rsid w:val="00245CFD"/>
    <w:rsid w:val="00246AC6"/>
    <w:rsid w:val="0024718B"/>
    <w:rsid w:val="002471C6"/>
    <w:rsid w:val="0024745D"/>
    <w:rsid w:val="00247BC1"/>
    <w:rsid w:val="00250211"/>
    <w:rsid w:val="0025055A"/>
    <w:rsid w:val="00250A5F"/>
    <w:rsid w:val="00252DCE"/>
    <w:rsid w:val="00253DE9"/>
    <w:rsid w:val="00254580"/>
    <w:rsid w:val="00254ACB"/>
    <w:rsid w:val="002557A4"/>
    <w:rsid w:val="00256209"/>
    <w:rsid w:val="00256F29"/>
    <w:rsid w:val="002574E8"/>
    <w:rsid w:val="00257D17"/>
    <w:rsid w:val="00257FBD"/>
    <w:rsid w:val="00260E5C"/>
    <w:rsid w:val="002615B0"/>
    <w:rsid w:val="00261713"/>
    <w:rsid w:val="00262558"/>
    <w:rsid w:val="00263953"/>
    <w:rsid w:val="00263E72"/>
    <w:rsid w:val="00264135"/>
    <w:rsid w:val="00264837"/>
    <w:rsid w:val="00265079"/>
    <w:rsid w:val="00265D16"/>
    <w:rsid w:val="00266324"/>
    <w:rsid w:val="002663E5"/>
    <w:rsid w:val="00267644"/>
    <w:rsid w:val="00267ECD"/>
    <w:rsid w:val="002701FC"/>
    <w:rsid w:val="00270C75"/>
    <w:rsid w:val="00270C81"/>
    <w:rsid w:val="00270FD7"/>
    <w:rsid w:val="0027144E"/>
    <w:rsid w:val="00271FF0"/>
    <w:rsid w:val="00272D4E"/>
    <w:rsid w:val="00272E71"/>
    <w:rsid w:val="00273AC4"/>
    <w:rsid w:val="00273E73"/>
    <w:rsid w:val="002748FE"/>
    <w:rsid w:val="00275A87"/>
    <w:rsid w:val="00276173"/>
    <w:rsid w:val="002765AD"/>
    <w:rsid w:val="002766AB"/>
    <w:rsid w:val="00277F0B"/>
    <w:rsid w:val="002806BB"/>
    <w:rsid w:val="002814F8"/>
    <w:rsid w:val="002820A7"/>
    <w:rsid w:val="002830D1"/>
    <w:rsid w:val="00283482"/>
    <w:rsid w:val="002835CE"/>
    <w:rsid w:val="002836CB"/>
    <w:rsid w:val="00285275"/>
    <w:rsid w:val="002855E1"/>
    <w:rsid w:val="00286265"/>
    <w:rsid w:val="00290759"/>
    <w:rsid w:val="00290D3B"/>
    <w:rsid w:val="00290DFB"/>
    <w:rsid w:val="00290E12"/>
    <w:rsid w:val="00291799"/>
    <w:rsid w:val="00292179"/>
    <w:rsid w:val="00292592"/>
    <w:rsid w:val="00295182"/>
    <w:rsid w:val="00296756"/>
    <w:rsid w:val="002967B1"/>
    <w:rsid w:val="00297C32"/>
    <w:rsid w:val="002A044C"/>
    <w:rsid w:val="002A11F0"/>
    <w:rsid w:val="002A14FF"/>
    <w:rsid w:val="002A18C9"/>
    <w:rsid w:val="002A1A29"/>
    <w:rsid w:val="002A358A"/>
    <w:rsid w:val="002A422E"/>
    <w:rsid w:val="002A520D"/>
    <w:rsid w:val="002A578B"/>
    <w:rsid w:val="002A603C"/>
    <w:rsid w:val="002A6143"/>
    <w:rsid w:val="002A7D80"/>
    <w:rsid w:val="002B0E06"/>
    <w:rsid w:val="002B1689"/>
    <w:rsid w:val="002B22F7"/>
    <w:rsid w:val="002B273B"/>
    <w:rsid w:val="002B2AAE"/>
    <w:rsid w:val="002B2B56"/>
    <w:rsid w:val="002B2BF8"/>
    <w:rsid w:val="002B395C"/>
    <w:rsid w:val="002B4D5C"/>
    <w:rsid w:val="002B55DA"/>
    <w:rsid w:val="002B58AB"/>
    <w:rsid w:val="002B5957"/>
    <w:rsid w:val="002B5E59"/>
    <w:rsid w:val="002B6343"/>
    <w:rsid w:val="002B6A2A"/>
    <w:rsid w:val="002B6C5F"/>
    <w:rsid w:val="002B78B1"/>
    <w:rsid w:val="002B797D"/>
    <w:rsid w:val="002B7F84"/>
    <w:rsid w:val="002C0D6F"/>
    <w:rsid w:val="002C1036"/>
    <w:rsid w:val="002C164F"/>
    <w:rsid w:val="002C19D9"/>
    <w:rsid w:val="002C2CA2"/>
    <w:rsid w:val="002C30DB"/>
    <w:rsid w:val="002C3155"/>
    <w:rsid w:val="002C357C"/>
    <w:rsid w:val="002C47C5"/>
    <w:rsid w:val="002C5293"/>
    <w:rsid w:val="002C6383"/>
    <w:rsid w:val="002C7722"/>
    <w:rsid w:val="002C7C6D"/>
    <w:rsid w:val="002D0515"/>
    <w:rsid w:val="002D0813"/>
    <w:rsid w:val="002D1B87"/>
    <w:rsid w:val="002D23B1"/>
    <w:rsid w:val="002D4022"/>
    <w:rsid w:val="002D45C1"/>
    <w:rsid w:val="002D4D73"/>
    <w:rsid w:val="002D57CE"/>
    <w:rsid w:val="002D738D"/>
    <w:rsid w:val="002D78F0"/>
    <w:rsid w:val="002E0327"/>
    <w:rsid w:val="002E0F5F"/>
    <w:rsid w:val="002E1A10"/>
    <w:rsid w:val="002E21F9"/>
    <w:rsid w:val="002E2F6C"/>
    <w:rsid w:val="002E32CC"/>
    <w:rsid w:val="002E3D75"/>
    <w:rsid w:val="002E4F85"/>
    <w:rsid w:val="002E7452"/>
    <w:rsid w:val="002E7A07"/>
    <w:rsid w:val="002E7EEF"/>
    <w:rsid w:val="002F01F3"/>
    <w:rsid w:val="002F1F10"/>
    <w:rsid w:val="002F24B6"/>
    <w:rsid w:val="002F2D94"/>
    <w:rsid w:val="002F3995"/>
    <w:rsid w:val="002F39D2"/>
    <w:rsid w:val="002F4ABA"/>
    <w:rsid w:val="002F4AEF"/>
    <w:rsid w:val="002F4E54"/>
    <w:rsid w:val="002F5B0B"/>
    <w:rsid w:val="002F6C8C"/>
    <w:rsid w:val="002F707F"/>
    <w:rsid w:val="002F76D6"/>
    <w:rsid w:val="002F789F"/>
    <w:rsid w:val="002F7B91"/>
    <w:rsid w:val="002F7DA9"/>
    <w:rsid w:val="003007D7"/>
    <w:rsid w:val="00302A3F"/>
    <w:rsid w:val="00302C8B"/>
    <w:rsid w:val="00304796"/>
    <w:rsid w:val="00304ED2"/>
    <w:rsid w:val="00305B37"/>
    <w:rsid w:val="003061CE"/>
    <w:rsid w:val="00306409"/>
    <w:rsid w:val="003068FD"/>
    <w:rsid w:val="0030696F"/>
    <w:rsid w:val="00306CF5"/>
    <w:rsid w:val="00306FC0"/>
    <w:rsid w:val="003074A2"/>
    <w:rsid w:val="0030759F"/>
    <w:rsid w:val="00307B1B"/>
    <w:rsid w:val="00310F98"/>
    <w:rsid w:val="00311A51"/>
    <w:rsid w:val="00311BEB"/>
    <w:rsid w:val="00311BFF"/>
    <w:rsid w:val="003126BF"/>
    <w:rsid w:val="00312D82"/>
    <w:rsid w:val="003136C6"/>
    <w:rsid w:val="003151FD"/>
    <w:rsid w:val="003158C3"/>
    <w:rsid w:val="00315B4C"/>
    <w:rsid w:val="00315CE9"/>
    <w:rsid w:val="0031604E"/>
    <w:rsid w:val="00316947"/>
    <w:rsid w:val="00317D09"/>
    <w:rsid w:val="00320087"/>
    <w:rsid w:val="00320136"/>
    <w:rsid w:val="00321DEF"/>
    <w:rsid w:val="00321F66"/>
    <w:rsid w:val="003223FF"/>
    <w:rsid w:val="003226D4"/>
    <w:rsid w:val="00324268"/>
    <w:rsid w:val="00326EBD"/>
    <w:rsid w:val="00330017"/>
    <w:rsid w:val="003300F1"/>
    <w:rsid w:val="0033054F"/>
    <w:rsid w:val="00331B71"/>
    <w:rsid w:val="003323AE"/>
    <w:rsid w:val="003324F7"/>
    <w:rsid w:val="00333491"/>
    <w:rsid w:val="00333661"/>
    <w:rsid w:val="00334842"/>
    <w:rsid w:val="00334F5C"/>
    <w:rsid w:val="003350E2"/>
    <w:rsid w:val="00335BE1"/>
    <w:rsid w:val="00336477"/>
    <w:rsid w:val="003364F1"/>
    <w:rsid w:val="00341314"/>
    <w:rsid w:val="0034330F"/>
    <w:rsid w:val="00343674"/>
    <w:rsid w:val="00343AB4"/>
    <w:rsid w:val="00343F8B"/>
    <w:rsid w:val="0034467A"/>
    <w:rsid w:val="003453FB"/>
    <w:rsid w:val="0034596A"/>
    <w:rsid w:val="00345F78"/>
    <w:rsid w:val="00346219"/>
    <w:rsid w:val="00346437"/>
    <w:rsid w:val="00346FC8"/>
    <w:rsid w:val="0034733A"/>
    <w:rsid w:val="00347B5D"/>
    <w:rsid w:val="00347E81"/>
    <w:rsid w:val="00351B14"/>
    <w:rsid w:val="00351C9D"/>
    <w:rsid w:val="00352500"/>
    <w:rsid w:val="00354F91"/>
    <w:rsid w:val="00357B43"/>
    <w:rsid w:val="00357CE2"/>
    <w:rsid w:val="00357E27"/>
    <w:rsid w:val="0036108D"/>
    <w:rsid w:val="00361D95"/>
    <w:rsid w:val="0036270A"/>
    <w:rsid w:val="00365009"/>
    <w:rsid w:val="003654EB"/>
    <w:rsid w:val="00365AB1"/>
    <w:rsid w:val="00366190"/>
    <w:rsid w:val="003668B9"/>
    <w:rsid w:val="00366908"/>
    <w:rsid w:val="003670A5"/>
    <w:rsid w:val="00367B7D"/>
    <w:rsid w:val="00371873"/>
    <w:rsid w:val="00372002"/>
    <w:rsid w:val="00372186"/>
    <w:rsid w:val="0037236C"/>
    <w:rsid w:val="0037385D"/>
    <w:rsid w:val="00374022"/>
    <w:rsid w:val="00374B07"/>
    <w:rsid w:val="00375C0C"/>
    <w:rsid w:val="00376368"/>
    <w:rsid w:val="003769EF"/>
    <w:rsid w:val="003770D5"/>
    <w:rsid w:val="00377EE7"/>
    <w:rsid w:val="003800A1"/>
    <w:rsid w:val="00380144"/>
    <w:rsid w:val="00380B81"/>
    <w:rsid w:val="00381B5A"/>
    <w:rsid w:val="00381D85"/>
    <w:rsid w:val="00381E84"/>
    <w:rsid w:val="00382B3A"/>
    <w:rsid w:val="00383DD7"/>
    <w:rsid w:val="0038497F"/>
    <w:rsid w:val="00384DAD"/>
    <w:rsid w:val="003850A2"/>
    <w:rsid w:val="003855EC"/>
    <w:rsid w:val="003857AD"/>
    <w:rsid w:val="00385927"/>
    <w:rsid w:val="00386BC9"/>
    <w:rsid w:val="00386DAE"/>
    <w:rsid w:val="003875DE"/>
    <w:rsid w:val="00387D5C"/>
    <w:rsid w:val="00387ECF"/>
    <w:rsid w:val="00390BCE"/>
    <w:rsid w:val="00391197"/>
    <w:rsid w:val="00391588"/>
    <w:rsid w:val="003920CD"/>
    <w:rsid w:val="00392163"/>
    <w:rsid w:val="003921C7"/>
    <w:rsid w:val="00393639"/>
    <w:rsid w:val="00393B11"/>
    <w:rsid w:val="003942D2"/>
    <w:rsid w:val="003946DE"/>
    <w:rsid w:val="00394743"/>
    <w:rsid w:val="003966EC"/>
    <w:rsid w:val="0039677A"/>
    <w:rsid w:val="00396D4E"/>
    <w:rsid w:val="003A088B"/>
    <w:rsid w:val="003A15DC"/>
    <w:rsid w:val="003A3700"/>
    <w:rsid w:val="003A3869"/>
    <w:rsid w:val="003A4BBD"/>
    <w:rsid w:val="003A599A"/>
    <w:rsid w:val="003A59A4"/>
    <w:rsid w:val="003A612C"/>
    <w:rsid w:val="003A61B7"/>
    <w:rsid w:val="003A6A4B"/>
    <w:rsid w:val="003A76D0"/>
    <w:rsid w:val="003A7B40"/>
    <w:rsid w:val="003A7C12"/>
    <w:rsid w:val="003A7D0E"/>
    <w:rsid w:val="003B08F8"/>
    <w:rsid w:val="003B157E"/>
    <w:rsid w:val="003B232F"/>
    <w:rsid w:val="003B4E83"/>
    <w:rsid w:val="003B58E8"/>
    <w:rsid w:val="003B5A8B"/>
    <w:rsid w:val="003B69BD"/>
    <w:rsid w:val="003C1160"/>
    <w:rsid w:val="003C2819"/>
    <w:rsid w:val="003C36B5"/>
    <w:rsid w:val="003C3C51"/>
    <w:rsid w:val="003C3D8F"/>
    <w:rsid w:val="003C52CE"/>
    <w:rsid w:val="003C5CB0"/>
    <w:rsid w:val="003C6017"/>
    <w:rsid w:val="003C7369"/>
    <w:rsid w:val="003C7A85"/>
    <w:rsid w:val="003C7CF8"/>
    <w:rsid w:val="003D0842"/>
    <w:rsid w:val="003D09BA"/>
    <w:rsid w:val="003D1843"/>
    <w:rsid w:val="003D3E6C"/>
    <w:rsid w:val="003D40E6"/>
    <w:rsid w:val="003D5B34"/>
    <w:rsid w:val="003D60D0"/>
    <w:rsid w:val="003D6373"/>
    <w:rsid w:val="003D7605"/>
    <w:rsid w:val="003D77DD"/>
    <w:rsid w:val="003D7A5D"/>
    <w:rsid w:val="003E04D9"/>
    <w:rsid w:val="003E124D"/>
    <w:rsid w:val="003E3260"/>
    <w:rsid w:val="003E360D"/>
    <w:rsid w:val="003E4121"/>
    <w:rsid w:val="003E42B5"/>
    <w:rsid w:val="003E49BB"/>
    <w:rsid w:val="003E56E2"/>
    <w:rsid w:val="003E5A02"/>
    <w:rsid w:val="003E6491"/>
    <w:rsid w:val="003E6742"/>
    <w:rsid w:val="003E753E"/>
    <w:rsid w:val="003E7622"/>
    <w:rsid w:val="003F1C1C"/>
    <w:rsid w:val="003F4A84"/>
    <w:rsid w:val="003F4DFC"/>
    <w:rsid w:val="003F5175"/>
    <w:rsid w:val="003F5235"/>
    <w:rsid w:val="003F593B"/>
    <w:rsid w:val="003F5A9B"/>
    <w:rsid w:val="003F5B18"/>
    <w:rsid w:val="003F6380"/>
    <w:rsid w:val="003F77C2"/>
    <w:rsid w:val="00400F53"/>
    <w:rsid w:val="0040188B"/>
    <w:rsid w:val="00401A51"/>
    <w:rsid w:val="00401DDE"/>
    <w:rsid w:val="004032FA"/>
    <w:rsid w:val="004036E4"/>
    <w:rsid w:val="00404137"/>
    <w:rsid w:val="00404693"/>
    <w:rsid w:val="00404CD2"/>
    <w:rsid w:val="00404DAE"/>
    <w:rsid w:val="00405098"/>
    <w:rsid w:val="00405269"/>
    <w:rsid w:val="00405270"/>
    <w:rsid w:val="00405744"/>
    <w:rsid w:val="00405B2A"/>
    <w:rsid w:val="00405BF3"/>
    <w:rsid w:val="004064A7"/>
    <w:rsid w:val="004065EB"/>
    <w:rsid w:val="00407220"/>
    <w:rsid w:val="0040729E"/>
    <w:rsid w:val="004104F4"/>
    <w:rsid w:val="0041247E"/>
    <w:rsid w:val="0041282C"/>
    <w:rsid w:val="00413DD7"/>
    <w:rsid w:val="004149E9"/>
    <w:rsid w:val="00414D22"/>
    <w:rsid w:val="00414DB0"/>
    <w:rsid w:val="00415965"/>
    <w:rsid w:val="00416B20"/>
    <w:rsid w:val="00416DCC"/>
    <w:rsid w:val="00417751"/>
    <w:rsid w:val="004215BA"/>
    <w:rsid w:val="0042167F"/>
    <w:rsid w:val="004217FB"/>
    <w:rsid w:val="004221A3"/>
    <w:rsid w:val="004230B8"/>
    <w:rsid w:val="00423CCC"/>
    <w:rsid w:val="00423D94"/>
    <w:rsid w:val="004244DB"/>
    <w:rsid w:val="0042488B"/>
    <w:rsid w:val="00424D38"/>
    <w:rsid w:val="00426BF1"/>
    <w:rsid w:val="0042734C"/>
    <w:rsid w:val="00427E29"/>
    <w:rsid w:val="004307F0"/>
    <w:rsid w:val="00430BB8"/>
    <w:rsid w:val="00430FCD"/>
    <w:rsid w:val="00431EF4"/>
    <w:rsid w:val="00432DE5"/>
    <w:rsid w:val="00433141"/>
    <w:rsid w:val="004333C8"/>
    <w:rsid w:val="0043344B"/>
    <w:rsid w:val="00433AF1"/>
    <w:rsid w:val="00433CE6"/>
    <w:rsid w:val="00433EF3"/>
    <w:rsid w:val="00437028"/>
    <w:rsid w:val="00437644"/>
    <w:rsid w:val="00437F3A"/>
    <w:rsid w:val="0044099A"/>
    <w:rsid w:val="00440A27"/>
    <w:rsid w:val="0044123A"/>
    <w:rsid w:val="00441BE6"/>
    <w:rsid w:val="00442821"/>
    <w:rsid w:val="004437AF"/>
    <w:rsid w:val="0044445D"/>
    <w:rsid w:val="0044557A"/>
    <w:rsid w:val="004457B2"/>
    <w:rsid w:val="0044597C"/>
    <w:rsid w:val="004470D7"/>
    <w:rsid w:val="004472EB"/>
    <w:rsid w:val="00447913"/>
    <w:rsid w:val="004479E9"/>
    <w:rsid w:val="004520DC"/>
    <w:rsid w:val="00453779"/>
    <w:rsid w:val="00456170"/>
    <w:rsid w:val="004561B7"/>
    <w:rsid w:val="004561E8"/>
    <w:rsid w:val="004565CC"/>
    <w:rsid w:val="004578CC"/>
    <w:rsid w:val="00460BE7"/>
    <w:rsid w:val="004611BA"/>
    <w:rsid w:val="004613CC"/>
    <w:rsid w:val="00461BDF"/>
    <w:rsid w:val="004626BD"/>
    <w:rsid w:val="00462A5D"/>
    <w:rsid w:val="00464DBA"/>
    <w:rsid w:val="004655B5"/>
    <w:rsid w:val="00466842"/>
    <w:rsid w:val="00466B0E"/>
    <w:rsid w:val="00467215"/>
    <w:rsid w:val="00467E88"/>
    <w:rsid w:val="00471C93"/>
    <w:rsid w:val="004720CB"/>
    <w:rsid w:val="00472298"/>
    <w:rsid w:val="00472CF9"/>
    <w:rsid w:val="0047321B"/>
    <w:rsid w:val="004733E0"/>
    <w:rsid w:val="00473834"/>
    <w:rsid w:val="00473E9D"/>
    <w:rsid w:val="0047466E"/>
    <w:rsid w:val="004762C8"/>
    <w:rsid w:val="00476324"/>
    <w:rsid w:val="00476B51"/>
    <w:rsid w:val="004771F8"/>
    <w:rsid w:val="00477DC3"/>
    <w:rsid w:val="0048067C"/>
    <w:rsid w:val="00480896"/>
    <w:rsid w:val="00481540"/>
    <w:rsid w:val="00481E5D"/>
    <w:rsid w:val="004821F5"/>
    <w:rsid w:val="0048278A"/>
    <w:rsid w:val="00483693"/>
    <w:rsid w:val="0048468F"/>
    <w:rsid w:val="004847C1"/>
    <w:rsid w:val="004862BA"/>
    <w:rsid w:val="00487F47"/>
    <w:rsid w:val="00491306"/>
    <w:rsid w:val="00492E35"/>
    <w:rsid w:val="004943CA"/>
    <w:rsid w:val="00494AB8"/>
    <w:rsid w:val="0049511A"/>
    <w:rsid w:val="004961A4"/>
    <w:rsid w:val="004A00F3"/>
    <w:rsid w:val="004A0E6E"/>
    <w:rsid w:val="004A1D98"/>
    <w:rsid w:val="004A1F62"/>
    <w:rsid w:val="004A22B8"/>
    <w:rsid w:val="004A3F29"/>
    <w:rsid w:val="004A3F93"/>
    <w:rsid w:val="004A59C3"/>
    <w:rsid w:val="004A5D70"/>
    <w:rsid w:val="004A6470"/>
    <w:rsid w:val="004A6CE8"/>
    <w:rsid w:val="004A6F0A"/>
    <w:rsid w:val="004A7A83"/>
    <w:rsid w:val="004B0454"/>
    <w:rsid w:val="004B07A5"/>
    <w:rsid w:val="004B09F3"/>
    <w:rsid w:val="004B0FAB"/>
    <w:rsid w:val="004B2038"/>
    <w:rsid w:val="004B3FD4"/>
    <w:rsid w:val="004B4127"/>
    <w:rsid w:val="004B4E1B"/>
    <w:rsid w:val="004B57AD"/>
    <w:rsid w:val="004B6007"/>
    <w:rsid w:val="004B6EB8"/>
    <w:rsid w:val="004B7419"/>
    <w:rsid w:val="004B7F36"/>
    <w:rsid w:val="004C02D5"/>
    <w:rsid w:val="004C163A"/>
    <w:rsid w:val="004C1F3D"/>
    <w:rsid w:val="004C2AA3"/>
    <w:rsid w:val="004C32CC"/>
    <w:rsid w:val="004C33B8"/>
    <w:rsid w:val="004C5734"/>
    <w:rsid w:val="004C74B0"/>
    <w:rsid w:val="004C76CA"/>
    <w:rsid w:val="004D16A1"/>
    <w:rsid w:val="004D16C3"/>
    <w:rsid w:val="004D1D24"/>
    <w:rsid w:val="004D205C"/>
    <w:rsid w:val="004D3026"/>
    <w:rsid w:val="004D326E"/>
    <w:rsid w:val="004D3497"/>
    <w:rsid w:val="004D35B4"/>
    <w:rsid w:val="004D3A1F"/>
    <w:rsid w:val="004D459E"/>
    <w:rsid w:val="004D542D"/>
    <w:rsid w:val="004D68C6"/>
    <w:rsid w:val="004D6C10"/>
    <w:rsid w:val="004D757F"/>
    <w:rsid w:val="004E0D68"/>
    <w:rsid w:val="004E1407"/>
    <w:rsid w:val="004E3460"/>
    <w:rsid w:val="004E3F87"/>
    <w:rsid w:val="004E5044"/>
    <w:rsid w:val="004E69A2"/>
    <w:rsid w:val="004E7858"/>
    <w:rsid w:val="004E7E13"/>
    <w:rsid w:val="004F106C"/>
    <w:rsid w:val="004F2FCD"/>
    <w:rsid w:val="004F32EA"/>
    <w:rsid w:val="004F353E"/>
    <w:rsid w:val="004F3C0E"/>
    <w:rsid w:val="004F3D18"/>
    <w:rsid w:val="004F3E32"/>
    <w:rsid w:val="004F449E"/>
    <w:rsid w:val="004F479B"/>
    <w:rsid w:val="004F51AE"/>
    <w:rsid w:val="005001AE"/>
    <w:rsid w:val="00501413"/>
    <w:rsid w:val="00501D10"/>
    <w:rsid w:val="0050324D"/>
    <w:rsid w:val="0050350B"/>
    <w:rsid w:val="00503A31"/>
    <w:rsid w:val="00503B2A"/>
    <w:rsid w:val="00503FBF"/>
    <w:rsid w:val="00504278"/>
    <w:rsid w:val="0050492A"/>
    <w:rsid w:val="00504E07"/>
    <w:rsid w:val="00504F36"/>
    <w:rsid w:val="00505C43"/>
    <w:rsid w:val="00506741"/>
    <w:rsid w:val="00506D23"/>
    <w:rsid w:val="00507682"/>
    <w:rsid w:val="00507B2C"/>
    <w:rsid w:val="00510319"/>
    <w:rsid w:val="00510406"/>
    <w:rsid w:val="00511829"/>
    <w:rsid w:val="00512BD9"/>
    <w:rsid w:val="0051376F"/>
    <w:rsid w:val="00513FAA"/>
    <w:rsid w:val="00514B43"/>
    <w:rsid w:val="00515E09"/>
    <w:rsid w:val="00516984"/>
    <w:rsid w:val="00517E59"/>
    <w:rsid w:val="00517F38"/>
    <w:rsid w:val="005200F4"/>
    <w:rsid w:val="00521170"/>
    <w:rsid w:val="00522358"/>
    <w:rsid w:val="00522E55"/>
    <w:rsid w:val="00522ED5"/>
    <w:rsid w:val="005234BC"/>
    <w:rsid w:val="0052395E"/>
    <w:rsid w:val="00523CA0"/>
    <w:rsid w:val="00524B84"/>
    <w:rsid w:val="00524D83"/>
    <w:rsid w:val="0052537A"/>
    <w:rsid w:val="005260B7"/>
    <w:rsid w:val="0052636B"/>
    <w:rsid w:val="005266AA"/>
    <w:rsid w:val="005269AA"/>
    <w:rsid w:val="00526BDC"/>
    <w:rsid w:val="00526E46"/>
    <w:rsid w:val="005273C4"/>
    <w:rsid w:val="005307B9"/>
    <w:rsid w:val="0053156D"/>
    <w:rsid w:val="00532A7E"/>
    <w:rsid w:val="005349BD"/>
    <w:rsid w:val="00534B5D"/>
    <w:rsid w:val="005357C8"/>
    <w:rsid w:val="0053652A"/>
    <w:rsid w:val="005367F7"/>
    <w:rsid w:val="00536B6C"/>
    <w:rsid w:val="00536E18"/>
    <w:rsid w:val="00537112"/>
    <w:rsid w:val="005375C8"/>
    <w:rsid w:val="00537912"/>
    <w:rsid w:val="00537C75"/>
    <w:rsid w:val="00540890"/>
    <w:rsid w:val="00540EF0"/>
    <w:rsid w:val="005419DE"/>
    <w:rsid w:val="0054628C"/>
    <w:rsid w:val="00546F18"/>
    <w:rsid w:val="00547894"/>
    <w:rsid w:val="005505D2"/>
    <w:rsid w:val="00550BCB"/>
    <w:rsid w:val="00551489"/>
    <w:rsid w:val="00551C99"/>
    <w:rsid w:val="005522F8"/>
    <w:rsid w:val="00552790"/>
    <w:rsid w:val="005529BA"/>
    <w:rsid w:val="00552D50"/>
    <w:rsid w:val="00553610"/>
    <w:rsid w:val="00554279"/>
    <w:rsid w:val="0055464A"/>
    <w:rsid w:val="00554927"/>
    <w:rsid w:val="00554F3A"/>
    <w:rsid w:val="005550BA"/>
    <w:rsid w:val="00555960"/>
    <w:rsid w:val="00561606"/>
    <w:rsid w:val="005626E8"/>
    <w:rsid w:val="0056375A"/>
    <w:rsid w:val="005645C4"/>
    <w:rsid w:val="0056520B"/>
    <w:rsid w:val="005676AC"/>
    <w:rsid w:val="00567939"/>
    <w:rsid w:val="00570702"/>
    <w:rsid w:val="0057273F"/>
    <w:rsid w:val="00572ACF"/>
    <w:rsid w:val="00572C2C"/>
    <w:rsid w:val="00573D02"/>
    <w:rsid w:val="005749F1"/>
    <w:rsid w:val="00574B76"/>
    <w:rsid w:val="00574EC4"/>
    <w:rsid w:val="005750A7"/>
    <w:rsid w:val="00576FFE"/>
    <w:rsid w:val="00577988"/>
    <w:rsid w:val="00577ADA"/>
    <w:rsid w:val="00580259"/>
    <w:rsid w:val="0058073F"/>
    <w:rsid w:val="00581820"/>
    <w:rsid w:val="00581943"/>
    <w:rsid w:val="00581BEB"/>
    <w:rsid w:val="0058329A"/>
    <w:rsid w:val="005832BA"/>
    <w:rsid w:val="00583338"/>
    <w:rsid w:val="0058452E"/>
    <w:rsid w:val="005863CB"/>
    <w:rsid w:val="00586D0A"/>
    <w:rsid w:val="0058753B"/>
    <w:rsid w:val="00587F83"/>
    <w:rsid w:val="00590238"/>
    <w:rsid w:val="005912EA"/>
    <w:rsid w:val="005913CB"/>
    <w:rsid w:val="0059151C"/>
    <w:rsid w:val="00591C3A"/>
    <w:rsid w:val="00591FFD"/>
    <w:rsid w:val="00592DFF"/>
    <w:rsid w:val="00593108"/>
    <w:rsid w:val="005936DD"/>
    <w:rsid w:val="00593FBC"/>
    <w:rsid w:val="00594663"/>
    <w:rsid w:val="00597462"/>
    <w:rsid w:val="005975BA"/>
    <w:rsid w:val="005A035E"/>
    <w:rsid w:val="005A0710"/>
    <w:rsid w:val="005A0B6F"/>
    <w:rsid w:val="005A14E3"/>
    <w:rsid w:val="005A158E"/>
    <w:rsid w:val="005A1E4E"/>
    <w:rsid w:val="005A1FEE"/>
    <w:rsid w:val="005A32AF"/>
    <w:rsid w:val="005A391D"/>
    <w:rsid w:val="005A396A"/>
    <w:rsid w:val="005A3D0F"/>
    <w:rsid w:val="005A3D84"/>
    <w:rsid w:val="005A3E65"/>
    <w:rsid w:val="005A46B8"/>
    <w:rsid w:val="005A5065"/>
    <w:rsid w:val="005A52CB"/>
    <w:rsid w:val="005A5ED4"/>
    <w:rsid w:val="005A6E81"/>
    <w:rsid w:val="005A72AB"/>
    <w:rsid w:val="005B2A9B"/>
    <w:rsid w:val="005B3EC7"/>
    <w:rsid w:val="005B3FF1"/>
    <w:rsid w:val="005B60CD"/>
    <w:rsid w:val="005B6775"/>
    <w:rsid w:val="005B6CEA"/>
    <w:rsid w:val="005B70F9"/>
    <w:rsid w:val="005C02A0"/>
    <w:rsid w:val="005C0592"/>
    <w:rsid w:val="005C141C"/>
    <w:rsid w:val="005C1723"/>
    <w:rsid w:val="005C2312"/>
    <w:rsid w:val="005C2409"/>
    <w:rsid w:val="005C2780"/>
    <w:rsid w:val="005C32A6"/>
    <w:rsid w:val="005C4698"/>
    <w:rsid w:val="005C4E29"/>
    <w:rsid w:val="005C515A"/>
    <w:rsid w:val="005C5803"/>
    <w:rsid w:val="005C65A1"/>
    <w:rsid w:val="005C75C3"/>
    <w:rsid w:val="005C75ED"/>
    <w:rsid w:val="005D087B"/>
    <w:rsid w:val="005D26E3"/>
    <w:rsid w:val="005D4C28"/>
    <w:rsid w:val="005D5588"/>
    <w:rsid w:val="005D57E6"/>
    <w:rsid w:val="005D7430"/>
    <w:rsid w:val="005D7522"/>
    <w:rsid w:val="005D774A"/>
    <w:rsid w:val="005E0954"/>
    <w:rsid w:val="005E096C"/>
    <w:rsid w:val="005E0A61"/>
    <w:rsid w:val="005E1144"/>
    <w:rsid w:val="005E1EF1"/>
    <w:rsid w:val="005E2137"/>
    <w:rsid w:val="005E239D"/>
    <w:rsid w:val="005E338A"/>
    <w:rsid w:val="005E44F3"/>
    <w:rsid w:val="005E454F"/>
    <w:rsid w:val="005E4BF3"/>
    <w:rsid w:val="005E4D9C"/>
    <w:rsid w:val="005E5A53"/>
    <w:rsid w:val="005E63E1"/>
    <w:rsid w:val="005E70E8"/>
    <w:rsid w:val="005F052D"/>
    <w:rsid w:val="005F207E"/>
    <w:rsid w:val="005F469D"/>
    <w:rsid w:val="005F4CA8"/>
    <w:rsid w:val="005F5678"/>
    <w:rsid w:val="005F6185"/>
    <w:rsid w:val="005F638F"/>
    <w:rsid w:val="005F6421"/>
    <w:rsid w:val="005F7201"/>
    <w:rsid w:val="00600CE6"/>
    <w:rsid w:val="00601CE0"/>
    <w:rsid w:val="00602826"/>
    <w:rsid w:val="00603030"/>
    <w:rsid w:val="006044F9"/>
    <w:rsid w:val="0060506E"/>
    <w:rsid w:val="00605EA1"/>
    <w:rsid w:val="00606985"/>
    <w:rsid w:val="00606AE5"/>
    <w:rsid w:val="00607A21"/>
    <w:rsid w:val="00607C07"/>
    <w:rsid w:val="00610A7F"/>
    <w:rsid w:val="00610D7B"/>
    <w:rsid w:val="0061108A"/>
    <w:rsid w:val="00611AAB"/>
    <w:rsid w:val="00611CF4"/>
    <w:rsid w:val="006127AE"/>
    <w:rsid w:val="00613365"/>
    <w:rsid w:val="00613ABD"/>
    <w:rsid w:val="00614227"/>
    <w:rsid w:val="006157D7"/>
    <w:rsid w:val="006159E8"/>
    <w:rsid w:val="00617B93"/>
    <w:rsid w:val="00617F9D"/>
    <w:rsid w:val="006201F9"/>
    <w:rsid w:val="006202D7"/>
    <w:rsid w:val="0062082A"/>
    <w:rsid w:val="00620930"/>
    <w:rsid w:val="00620AEB"/>
    <w:rsid w:val="00620F44"/>
    <w:rsid w:val="006216CC"/>
    <w:rsid w:val="00621EBF"/>
    <w:rsid w:val="00622811"/>
    <w:rsid w:val="00623441"/>
    <w:rsid w:val="00623487"/>
    <w:rsid w:val="006234E4"/>
    <w:rsid w:val="00623791"/>
    <w:rsid w:val="006237E2"/>
    <w:rsid w:val="00623BF4"/>
    <w:rsid w:val="00624266"/>
    <w:rsid w:val="006303DE"/>
    <w:rsid w:val="00630722"/>
    <w:rsid w:val="00630988"/>
    <w:rsid w:val="00630E83"/>
    <w:rsid w:val="006319C0"/>
    <w:rsid w:val="00632197"/>
    <w:rsid w:val="00632BC8"/>
    <w:rsid w:val="00633F59"/>
    <w:rsid w:val="00636374"/>
    <w:rsid w:val="00636405"/>
    <w:rsid w:val="006370B0"/>
    <w:rsid w:val="00637596"/>
    <w:rsid w:val="00637F0D"/>
    <w:rsid w:val="00640387"/>
    <w:rsid w:val="00640414"/>
    <w:rsid w:val="00641483"/>
    <w:rsid w:val="0064161B"/>
    <w:rsid w:val="00641D11"/>
    <w:rsid w:val="006428A2"/>
    <w:rsid w:val="006431AE"/>
    <w:rsid w:val="00644310"/>
    <w:rsid w:val="006454C7"/>
    <w:rsid w:val="00645B73"/>
    <w:rsid w:val="00645F95"/>
    <w:rsid w:val="0064692E"/>
    <w:rsid w:val="00646930"/>
    <w:rsid w:val="00646A97"/>
    <w:rsid w:val="00646E89"/>
    <w:rsid w:val="0065068D"/>
    <w:rsid w:val="00650853"/>
    <w:rsid w:val="00650DDC"/>
    <w:rsid w:val="00651AC0"/>
    <w:rsid w:val="006525F4"/>
    <w:rsid w:val="00652E44"/>
    <w:rsid w:val="00653204"/>
    <w:rsid w:val="0065364E"/>
    <w:rsid w:val="006542D6"/>
    <w:rsid w:val="00654358"/>
    <w:rsid w:val="006552E1"/>
    <w:rsid w:val="0065638F"/>
    <w:rsid w:val="00656F15"/>
    <w:rsid w:val="00657202"/>
    <w:rsid w:val="00657BD8"/>
    <w:rsid w:val="00657E3D"/>
    <w:rsid w:val="00657FC2"/>
    <w:rsid w:val="006600E8"/>
    <w:rsid w:val="00660102"/>
    <w:rsid w:val="00660245"/>
    <w:rsid w:val="00661AFD"/>
    <w:rsid w:val="00661DBF"/>
    <w:rsid w:val="006639A7"/>
    <w:rsid w:val="00664285"/>
    <w:rsid w:val="0066482B"/>
    <w:rsid w:val="006655F0"/>
    <w:rsid w:val="00665702"/>
    <w:rsid w:val="00665774"/>
    <w:rsid w:val="00665B12"/>
    <w:rsid w:val="00666E5D"/>
    <w:rsid w:val="00666EC4"/>
    <w:rsid w:val="00670011"/>
    <w:rsid w:val="00670EF4"/>
    <w:rsid w:val="006722C5"/>
    <w:rsid w:val="006724B3"/>
    <w:rsid w:val="00672755"/>
    <w:rsid w:val="006732E3"/>
    <w:rsid w:val="0067435E"/>
    <w:rsid w:val="00674B6F"/>
    <w:rsid w:val="00675A25"/>
    <w:rsid w:val="00675F67"/>
    <w:rsid w:val="00676A1F"/>
    <w:rsid w:val="0067753D"/>
    <w:rsid w:val="0067783B"/>
    <w:rsid w:val="00680C50"/>
    <w:rsid w:val="0068101A"/>
    <w:rsid w:val="0068197F"/>
    <w:rsid w:val="00681B4B"/>
    <w:rsid w:val="00681C93"/>
    <w:rsid w:val="006823A9"/>
    <w:rsid w:val="00682DAF"/>
    <w:rsid w:val="006844B0"/>
    <w:rsid w:val="00684AB1"/>
    <w:rsid w:val="00685BA9"/>
    <w:rsid w:val="00686831"/>
    <w:rsid w:val="00686852"/>
    <w:rsid w:val="006878AC"/>
    <w:rsid w:val="00690E12"/>
    <w:rsid w:val="00691687"/>
    <w:rsid w:val="00691AB1"/>
    <w:rsid w:val="00691ACD"/>
    <w:rsid w:val="0069289D"/>
    <w:rsid w:val="006932A3"/>
    <w:rsid w:val="00693314"/>
    <w:rsid w:val="006935C1"/>
    <w:rsid w:val="0069466C"/>
    <w:rsid w:val="00694FA1"/>
    <w:rsid w:val="0069516D"/>
    <w:rsid w:val="006952B9"/>
    <w:rsid w:val="006957B8"/>
    <w:rsid w:val="00695E48"/>
    <w:rsid w:val="00696819"/>
    <w:rsid w:val="00696A7A"/>
    <w:rsid w:val="00696BEC"/>
    <w:rsid w:val="00696F08"/>
    <w:rsid w:val="00697217"/>
    <w:rsid w:val="006976AF"/>
    <w:rsid w:val="006A02FA"/>
    <w:rsid w:val="006A0515"/>
    <w:rsid w:val="006A0658"/>
    <w:rsid w:val="006A08D6"/>
    <w:rsid w:val="006A0F51"/>
    <w:rsid w:val="006A1C00"/>
    <w:rsid w:val="006A2646"/>
    <w:rsid w:val="006A295B"/>
    <w:rsid w:val="006A399B"/>
    <w:rsid w:val="006A4AC9"/>
    <w:rsid w:val="006A4E1F"/>
    <w:rsid w:val="006A4E86"/>
    <w:rsid w:val="006A55E0"/>
    <w:rsid w:val="006A6AC6"/>
    <w:rsid w:val="006A7145"/>
    <w:rsid w:val="006A7499"/>
    <w:rsid w:val="006A75A8"/>
    <w:rsid w:val="006A7D2D"/>
    <w:rsid w:val="006B2774"/>
    <w:rsid w:val="006B2A5B"/>
    <w:rsid w:val="006B3E24"/>
    <w:rsid w:val="006B490B"/>
    <w:rsid w:val="006B59BD"/>
    <w:rsid w:val="006B5CDD"/>
    <w:rsid w:val="006B694B"/>
    <w:rsid w:val="006B7397"/>
    <w:rsid w:val="006C02E0"/>
    <w:rsid w:val="006C100D"/>
    <w:rsid w:val="006C1297"/>
    <w:rsid w:val="006C269F"/>
    <w:rsid w:val="006C3243"/>
    <w:rsid w:val="006C4B55"/>
    <w:rsid w:val="006C6824"/>
    <w:rsid w:val="006C6A87"/>
    <w:rsid w:val="006C6D58"/>
    <w:rsid w:val="006C6E1D"/>
    <w:rsid w:val="006C7035"/>
    <w:rsid w:val="006C760E"/>
    <w:rsid w:val="006D0F8A"/>
    <w:rsid w:val="006D1304"/>
    <w:rsid w:val="006D16FE"/>
    <w:rsid w:val="006D1867"/>
    <w:rsid w:val="006D1A2F"/>
    <w:rsid w:val="006D3133"/>
    <w:rsid w:val="006D3ACE"/>
    <w:rsid w:val="006D4204"/>
    <w:rsid w:val="006D49D3"/>
    <w:rsid w:val="006D51A5"/>
    <w:rsid w:val="006D6261"/>
    <w:rsid w:val="006D67CB"/>
    <w:rsid w:val="006D6B8F"/>
    <w:rsid w:val="006D6F2A"/>
    <w:rsid w:val="006D74A5"/>
    <w:rsid w:val="006D7626"/>
    <w:rsid w:val="006E0289"/>
    <w:rsid w:val="006E0727"/>
    <w:rsid w:val="006E187B"/>
    <w:rsid w:val="006E20B2"/>
    <w:rsid w:val="006E2548"/>
    <w:rsid w:val="006E4184"/>
    <w:rsid w:val="006E4373"/>
    <w:rsid w:val="006E469A"/>
    <w:rsid w:val="006E52DD"/>
    <w:rsid w:val="006E57F1"/>
    <w:rsid w:val="006E592C"/>
    <w:rsid w:val="006E5A71"/>
    <w:rsid w:val="006E5BB2"/>
    <w:rsid w:val="006E5F85"/>
    <w:rsid w:val="006E6272"/>
    <w:rsid w:val="006E643E"/>
    <w:rsid w:val="006E6A46"/>
    <w:rsid w:val="006E6FE2"/>
    <w:rsid w:val="006E7BA4"/>
    <w:rsid w:val="006E7FA8"/>
    <w:rsid w:val="006F008E"/>
    <w:rsid w:val="006F0294"/>
    <w:rsid w:val="006F0D85"/>
    <w:rsid w:val="006F0F15"/>
    <w:rsid w:val="006F10F8"/>
    <w:rsid w:val="006F139A"/>
    <w:rsid w:val="006F1A55"/>
    <w:rsid w:val="006F3C23"/>
    <w:rsid w:val="006F42F5"/>
    <w:rsid w:val="006F4747"/>
    <w:rsid w:val="006F4ECE"/>
    <w:rsid w:val="006F5274"/>
    <w:rsid w:val="006F6121"/>
    <w:rsid w:val="006F616F"/>
    <w:rsid w:val="006F78CD"/>
    <w:rsid w:val="006F7C23"/>
    <w:rsid w:val="006F7C45"/>
    <w:rsid w:val="006F7F7F"/>
    <w:rsid w:val="00700D6F"/>
    <w:rsid w:val="00701095"/>
    <w:rsid w:val="007015BB"/>
    <w:rsid w:val="00701B35"/>
    <w:rsid w:val="00701D35"/>
    <w:rsid w:val="00701D41"/>
    <w:rsid w:val="00702C5D"/>
    <w:rsid w:val="00702F33"/>
    <w:rsid w:val="007033EF"/>
    <w:rsid w:val="0070378E"/>
    <w:rsid w:val="0070379B"/>
    <w:rsid w:val="00704E27"/>
    <w:rsid w:val="00704F56"/>
    <w:rsid w:val="0070618C"/>
    <w:rsid w:val="007068C1"/>
    <w:rsid w:val="00706B84"/>
    <w:rsid w:val="00707345"/>
    <w:rsid w:val="00707B49"/>
    <w:rsid w:val="00710567"/>
    <w:rsid w:val="00710C28"/>
    <w:rsid w:val="0071175C"/>
    <w:rsid w:val="00711D99"/>
    <w:rsid w:val="007121FB"/>
    <w:rsid w:val="00712254"/>
    <w:rsid w:val="00713877"/>
    <w:rsid w:val="00714F81"/>
    <w:rsid w:val="00715093"/>
    <w:rsid w:val="00715136"/>
    <w:rsid w:val="007161A8"/>
    <w:rsid w:val="007161C3"/>
    <w:rsid w:val="00716A10"/>
    <w:rsid w:val="007173F5"/>
    <w:rsid w:val="00720019"/>
    <w:rsid w:val="007202C3"/>
    <w:rsid w:val="00720CC4"/>
    <w:rsid w:val="00721BCD"/>
    <w:rsid w:val="00723C47"/>
    <w:rsid w:val="00724918"/>
    <w:rsid w:val="00724B76"/>
    <w:rsid w:val="0072506F"/>
    <w:rsid w:val="007250A1"/>
    <w:rsid w:val="00725CBD"/>
    <w:rsid w:val="00725D53"/>
    <w:rsid w:val="00725F3C"/>
    <w:rsid w:val="007262F7"/>
    <w:rsid w:val="0072656E"/>
    <w:rsid w:val="007271A3"/>
    <w:rsid w:val="00727B59"/>
    <w:rsid w:val="00727C84"/>
    <w:rsid w:val="00730CA3"/>
    <w:rsid w:val="007312E6"/>
    <w:rsid w:val="00732116"/>
    <w:rsid w:val="00732F2A"/>
    <w:rsid w:val="007330A1"/>
    <w:rsid w:val="00733932"/>
    <w:rsid w:val="007339EE"/>
    <w:rsid w:val="007371F8"/>
    <w:rsid w:val="0073771B"/>
    <w:rsid w:val="007379B6"/>
    <w:rsid w:val="00737ABA"/>
    <w:rsid w:val="00737D32"/>
    <w:rsid w:val="00740467"/>
    <w:rsid w:val="007427EA"/>
    <w:rsid w:val="00742B82"/>
    <w:rsid w:val="00742BAB"/>
    <w:rsid w:val="00742E1A"/>
    <w:rsid w:val="00742EC5"/>
    <w:rsid w:val="00742ECA"/>
    <w:rsid w:val="00744371"/>
    <w:rsid w:val="00745D32"/>
    <w:rsid w:val="00746AF7"/>
    <w:rsid w:val="00746D79"/>
    <w:rsid w:val="00746EBB"/>
    <w:rsid w:val="007500B1"/>
    <w:rsid w:val="007501CC"/>
    <w:rsid w:val="00751786"/>
    <w:rsid w:val="00752069"/>
    <w:rsid w:val="00752123"/>
    <w:rsid w:val="00752302"/>
    <w:rsid w:val="00752DA0"/>
    <w:rsid w:val="00752E60"/>
    <w:rsid w:val="007532BD"/>
    <w:rsid w:val="00754D0C"/>
    <w:rsid w:val="00755CF3"/>
    <w:rsid w:val="00755EE2"/>
    <w:rsid w:val="0075763C"/>
    <w:rsid w:val="00757AB3"/>
    <w:rsid w:val="00757BFE"/>
    <w:rsid w:val="00760312"/>
    <w:rsid w:val="007617A3"/>
    <w:rsid w:val="00761A33"/>
    <w:rsid w:val="00761E09"/>
    <w:rsid w:val="007649DD"/>
    <w:rsid w:val="00765C7B"/>
    <w:rsid w:val="00765EC6"/>
    <w:rsid w:val="00765F35"/>
    <w:rsid w:val="00766981"/>
    <w:rsid w:val="00766FA4"/>
    <w:rsid w:val="007677AA"/>
    <w:rsid w:val="0076797F"/>
    <w:rsid w:val="00770398"/>
    <w:rsid w:val="007706EB"/>
    <w:rsid w:val="00770808"/>
    <w:rsid w:val="007715BC"/>
    <w:rsid w:val="00771C11"/>
    <w:rsid w:val="00771C88"/>
    <w:rsid w:val="00772739"/>
    <w:rsid w:val="007728A4"/>
    <w:rsid w:val="00772CA4"/>
    <w:rsid w:val="007736D2"/>
    <w:rsid w:val="00774E2D"/>
    <w:rsid w:val="0077520A"/>
    <w:rsid w:val="00775778"/>
    <w:rsid w:val="00776452"/>
    <w:rsid w:val="00776785"/>
    <w:rsid w:val="007768B1"/>
    <w:rsid w:val="007771AC"/>
    <w:rsid w:val="0077733C"/>
    <w:rsid w:val="00777E4F"/>
    <w:rsid w:val="007808F7"/>
    <w:rsid w:val="00780E83"/>
    <w:rsid w:val="00781408"/>
    <w:rsid w:val="00781460"/>
    <w:rsid w:val="00781829"/>
    <w:rsid w:val="0078272A"/>
    <w:rsid w:val="00782F65"/>
    <w:rsid w:val="00783529"/>
    <w:rsid w:val="007841E1"/>
    <w:rsid w:val="00784A50"/>
    <w:rsid w:val="00784B97"/>
    <w:rsid w:val="00785FB1"/>
    <w:rsid w:val="00786209"/>
    <w:rsid w:val="00786765"/>
    <w:rsid w:val="00787EBC"/>
    <w:rsid w:val="007900D6"/>
    <w:rsid w:val="00790300"/>
    <w:rsid w:val="00790FB5"/>
    <w:rsid w:val="00794459"/>
    <w:rsid w:val="0079449A"/>
    <w:rsid w:val="00794AA9"/>
    <w:rsid w:val="00794C5E"/>
    <w:rsid w:val="00795301"/>
    <w:rsid w:val="00795A38"/>
    <w:rsid w:val="00795E6B"/>
    <w:rsid w:val="00795F74"/>
    <w:rsid w:val="00797B97"/>
    <w:rsid w:val="00797FE9"/>
    <w:rsid w:val="007A0301"/>
    <w:rsid w:val="007A1898"/>
    <w:rsid w:val="007A1B8E"/>
    <w:rsid w:val="007A4132"/>
    <w:rsid w:val="007A443C"/>
    <w:rsid w:val="007A5D22"/>
    <w:rsid w:val="007A66ED"/>
    <w:rsid w:val="007A7043"/>
    <w:rsid w:val="007A77ED"/>
    <w:rsid w:val="007A7AC9"/>
    <w:rsid w:val="007B03B7"/>
    <w:rsid w:val="007B1D61"/>
    <w:rsid w:val="007B28AB"/>
    <w:rsid w:val="007B3679"/>
    <w:rsid w:val="007B3C2A"/>
    <w:rsid w:val="007B3CCE"/>
    <w:rsid w:val="007B3D5E"/>
    <w:rsid w:val="007B4282"/>
    <w:rsid w:val="007B5219"/>
    <w:rsid w:val="007B61D3"/>
    <w:rsid w:val="007B6DC8"/>
    <w:rsid w:val="007B78B7"/>
    <w:rsid w:val="007B7C18"/>
    <w:rsid w:val="007B7D09"/>
    <w:rsid w:val="007C03D4"/>
    <w:rsid w:val="007C0944"/>
    <w:rsid w:val="007C18A1"/>
    <w:rsid w:val="007C273F"/>
    <w:rsid w:val="007C2A08"/>
    <w:rsid w:val="007C30AC"/>
    <w:rsid w:val="007C31A7"/>
    <w:rsid w:val="007C36C1"/>
    <w:rsid w:val="007C39EE"/>
    <w:rsid w:val="007C3C04"/>
    <w:rsid w:val="007C400A"/>
    <w:rsid w:val="007C4203"/>
    <w:rsid w:val="007C420B"/>
    <w:rsid w:val="007C42CB"/>
    <w:rsid w:val="007C5316"/>
    <w:rsid w:val="007C5491"/>
    <w:rsid w:val="007C57EB"/>
    <w:rsid w:val="007C587D"/>
    <w:rsid w:val="007C5DF0"/>
    <w:rsid w:val="007C6168"/>
    <w:rsid w:val="007C6C31"/>
    <w:rsid w:val="007D02E4"/>
    <w:rsid w:val="007D04B7"/>
    <w:rsid w:val="007D0959"/>
    <w:rsid w:val="007D21F7"/>
    <w:rsid w:val="007D22D8"/>
    <w:rsid w:val="007D34E9"/>
    <w:rsid w:val="007D562E"/>
    <w:rsid w:val="007D5C7C"/>
    <w:rsid w:val="007D6BC2"/>
    <w:rsid w:val="007D6F32"/>
    <w:rsid w:val="007D7430"/>
    <w:rsid w:val="007D7ED9"/>
    <w:rsid w:val="007E007C"/>
    <w:rsid w:val="007E069C"/>
    <w:rsid w:val="007E08D4"/>
    <w:rsid w:val="007E1E3E"/>
    <w:rsid w:val="007E249D"/>
    <w:rsid w:val="007E26D5"/>
    <w:rsid w:val="007E3702"/>
    <w:rsid w:val="007E42C3"/>
    <w:rsid w:val="007E5767"/>
    <w:rsid w:val="007E5E48"/>
    <w:rsid w:val="007E66DA"/>
    <w:rsid w:val="007E6D82"/>
    <w:rsid w:val="007F1192"/>
    <w:rsid w:val="007F1E45"/>
    <w:rsid w:val="007F321D"/>
    <w:rsid w:val="007F335C"/>
    <w:rsid w:val="007F374A"/>
    <w:rsid w:val="007F3D53"/>
    <w:rsid w:val="007F4357"/>
    <w:rsid w:val="007F4512"/>
    <w:rsid w:val="007F50CC"/>
    <w:rsid w:val="007F5858"/>
    <w:rsid w:val="007F5BF7"/>
    <w:rsid w:val="007F5F19"/>
    <w:rsid w:val="007F6C20"/>
    <w:rsid w:val="007F6CFF"/>
    <w:rsid w:val="0080119D"/>
    <w:rsid w:val="00801F75"/>
    <w:rsid w:val="0080276A"/>
    <w:rsid w:val="00802F19"/>
    <w:rsid w:val="008047FB"/>
    <w:rsid w:val="0080496E"/>
    <w:rsid w:val="00804D6C"/>
    <w:rsid w:val="00804DE4"/>
    <w:rsid w:val="0080531A"/>
    <w:rsid w:val="00805364"/>
    <w:rsid w:val="00806377"/>
    <w:rsid w:val="00806482"/>
    <w:rsid w:val="0080680C"/>
    <w:rsid w:val="0080686B"/>
    <w:rsid w:val="00806B5D"/>
    <w:rsid w:val="00807010"/>
    <w:rsid w:val="008074DE"/>
    <w:rsid w:val="008100D5"/>
    <w:rsid w:val="008105B4"/>
    <w:rsid w:val="0081083E"/>
    <w:rsid w:val="00810E46"/>
    <w:rsid w:val="00811290"/>
    <w:rsid w:val="00814F3F"/>
    <w:rsid w:val="008157AB"/>
    <w:rsid w:val="00815839"/>
    <w:rsid w:val="0081695B"/>
    <w:rsid w:val="00816E01"/>
    <w:rsid w:val="00820355"/>
    <w:rsid w:val="00820AFF"/>
    <w:rsid w:val="00820F64"/>
    <w:rsid w:val="00821AE1"/>
    <w:rsid w:val="00821DB2"/>
    <w:rsid w:val="008222A1"/>
    <w:rsid w:val="008229E5"/>
    <w:rsid w:val="008231B9"/>
    <w:rsid w:val="008251E2"/>
    <w:rsid w:val="00825614"/>
    <w:rsid w:val="00825C8E"/>
    <w:rsid w:val="0082643B"/>
    <w:rsid w:val="0082692A"/>
    <w:rsid w:val="00826976"/>
    <w:rsid w:val="00826A4A"/>
    <w:rsid w:val="00827E44"/>
    <w:rsid w:val="00830EAB"/>
    <w:rsid w:val="00831153"/>
    <w:rsid w:val="0083184A"/>
    <w:rsid w:val="00831946"/>
    <w:rsid w:val="008320C8"/>
    <w:rsid w:val="0083211A"/>
    <w:rsid w:val="00833EF8"/>
    <w:rsid w:val="00833F5F"/>
    <w:rsid w:val="00834152"/>
    <w:rsid w:val="00834728"/>
    <w:rsid w:val="008348D5"/>
    <w:rsid w:val="0083496B"/>
    <w:rsid w:val="0083506C"/>
    <w:rsid w:val="0083626F"/>
    <w:rsid w:val="00836EF2"/>
    <w:rsid w:val="0084005D"/>
    <w:rsid w:val="00840DEC"/>
    <w:rsid w:val="00840FDA"/>
    <w:rsid w:val="0084192C"/>
    <w:rsid w:val="0084208F"/>
    <w:rsid w:val="00842134"/>
    <w:rsid w:val="008439B6"/>
    <w:rsid w:val="00844340"/>
    <w:rsid w:val="00844755"/>
    <w:rsid w:val="008478BE"/>
    <w:rsid w:val="00850283"/>
    <w:rsid w:val="008512A6"/>
    <w:rsid w:val="0085180F"/>
    <w:rsid w:val="00851F77"/>
    <w:rsid w:val="00851FCB"/>
    <w:rsid w:val="00852F1C"/>
    <w:rsid w:val="0085318C"/>
    <w:rsid w:val="008538B1"/>
    <w:rsid w:val="00853B5B"/>
    <w:rsid w:val="00854051"/>
    <w:rsid w:val="00855D6D"/>
    <w:rsid w:val="00855E21"/>
    <w:rsid w:val="00856294"/>
    <w:rsid w:val="00856ED4"/>
    <w:rsid w:val="008579E5"/>
    <w:rsid w:val="00857CEF"/>
    <w:rsid w:val="00857FCD"/>
    <w:rsid w:val="008606FE"/>
    <w:rsid w:val="00860843"/>
    <w:rsid w:val="00860DEC"/>
    <w:rsid w:val="00861A0D"/>
    <w:rsid w:val="00863682"/>
    <w:rsid w:val="00863B18"/>
    <w:rsid w:val="008642AF"/>
    <w:rsid w:val="00870B49"/>
    <w:rsid w:val="0087233A"/>
    <w:rsid w:val="00872A98"/>
    <w:rsid w:val="00872CA3"/>
    <w:rsid w:val="0087353A"/>
    <w:rsid w:val="008736B6"/>
    <w:rsid w:val="008736BD"/>
    <w:rsid w:val="00873C9E"/>
    <w:rsid w:val="008742F2"/>
    <w:rsid w:val="00874ADC"/>
    <w:rsid w:val="008759EA"/>
    <w:rsid w:val="00876212"/>
    <w:rsid w:val="00880345"/>
    <w:rsid w:val="008810D9"/>
    <w:rsid w:val="00881E33"/>
    <w:rsid w:val="0088226C"/>
    <w:rsid w:val="008833D6"/>
    <w:rsid w:val="0088425F"/>
    <w:rsid w:val="008842BF"/>
    <w:rsid w:val="0088460E"/>
    <w:rsid w:val="00884C24"/>
    <w:rsid w:val="00884E41"/>
    <w:rsid w:val="00885F22"/>
    <w:rsid w:val="008861F3"/>
    <w:rsid w:val="00887500"/>
    <w:rsid w:val="008902D0"/>
    <w:rsid w:val="00890529"/>
    <w:rsid w:val="0089269B"/>
    <w:rsid w:val="00892C96"/>
    <w:rsid w:val="00892EF6"/>
    <w:rsid w:val="00893D5B"/>
    <w:rsid w:val="00893EAD"/>
    <w:rsid w:val="00895A7D"/>
    <w:rsid w:val="00895DB3"/>
    <w:rsid w:val="008969E1"/>
    <w:rsid w:val="00896C30"/>
    <w:rsid w:val="00897242"/>
    <w:rsid w:val="008979B3"/>
    <w:rsid w:val="00897A7A"/>
    <w:rsid w:val="00897DC3"/>
    <w:rsid w:val="008A01A3"/>
    <w:rsid w:val="008A03E3"/>
    <w:rsid w:val="008A0409"/>
    <w:rsid w:val="008A05CD"/>
    <w:rsid w:val="008A0C3B"/>
    <w:rsid w:val="008A0E9D"/>
    <w:rsid w:val="008A3971"/>
    <w:rsid w:val="008A5479"/>
    <w:rsid w:val="008A55A5"/>
    <w:rsid w:val="008A5864"/>
    <w:rsid w:val="008A60AF"/>
    <w:rsid w:val="008A6FF8"/>
    <w:rsid w:val="008A7AAB"/>
    <w:rsid w:val="008A7E77"/>
    <w:rsid w:val="008B1174"/>
    <w:rsid w:val="008B20BD"/>
    <w:rsid w:val="008B34FE"/>
    <w:rsid w:val="008B5E59"/>
    <w:rsid w:val="008B5F84"/>
    <w:rsid w:val="008B5FBE"/>
    <w:rsid w:val="008B6008"/>
    <w:rsid w:val="008B64AF"/>
    <w:rsid w:val="008B6B11"/>
    <w:rsid w:val="008B7226"/>
    <w:rsid w:val="008B7939"/>
    <w:rsid w:val="008C0624"/>
    <w:rsid w:val="008C1BC5"/>
    <w:rsid w:val="008C311B"/>
    <w:rsid w:val="008C34A2"/>
    <w:rsid w:val="008C39E7"/>
    <w:rsid w:val="008C5E32"/>
    <w:rsid w:val="008C65DC"/>
    <w:rsid w:val="008C687F"/>
    <w:rsid w:val="008C6BCC"/>
    <w:rsid w:val="008C6ED9"/>
    <w:rsid w:val="008C720F"/>
    <w:rsid w:val="008C77E1"/>
    <w:rsid w:val="008D0D6E"/>
    <w:rsid w:val="008D15A4"/>
    <w:rsid w:val="008D1D56"/>
    <w:rsid w:val="008D45FF"/>
    <w:rsid w:val="008D5931"/>
    <w:rsid w:val="008D5FB4"/>
    <w:rsid w:val="008D6E6B"/>
    <w:rsid w:val="008D6F93"/>
    <w:rsid w:val="008D7362"/>
    <w:rsid w:val="008E0F70"/>
    <w:rsid w:val="008E1667"/>
    <w:rsid w:val="008E1C1F"/>
    <w:rsid w:val="008E4897"/>
    <w:rsid w:val="008E4FFD"/>
    <w:rsid w:val="008E53F8"/>
    <w:rsid w:val="008E5454"/>
    <w:rsid w:val="008E55E3"/>
    <w:rsid w:val="008E6403"/>
    <w:rsid w:val="008E7F33"/>
    <w:rsid w:val="008F1B6E"/>
    <w:rsid w:val="008F25B1"/>
    <w:rsid w:val="008F2664"/>
    <w:rsid w:val="008F26F8"/>
    <w:rsid w:val="008F2C9D"/>
    <w:rsid w:val="008F355D"/>
    <w:rsid w:val="008F39F8"/>
    <w:rsid w:val="008F49C7"/>
    <w:rsid w:val="008F507A"/>
    <w:rsid w:val="008F5AE1"/>
    <w:rsid w:val="008F6242"/>
    <w:rsid w:val="008F6779"/>
    <w:rsid w:val="008F699A"/>
    <w:rsid w:val="008F74D9"/>
    <w:rsid w:val="008F7FB3"/>
    <w:rsid w:val="0090200C"/>
    <w:rsid w:val="00903579"/>
    <w:rsid w:val="00904A36"/>
    <w:rsid w:val="00904C5A"/>
    <w:rsid w:val="00906331"/>
    <w:rsid w:val="009063F9"/>
    <w:rsid w:val="00907998"/>
    <w:rsid w:val="009105ED"/>
    <w:rsid w:val="0091240F"/>
    <w:rsid w:val="009125F6"/>
    <w:rsid w:val="00912639"/>
    <w:rsid w:val="00912933"/>
    <w:rsid w:val="00913905"/>
    <w:rsid w:val="00914542"/>
    <w:rsid w:val="009156AE"/>
    <w:rsid w:val="009168D4"/>
    <w:rsid w:val="009176C6"/>
    <w:rsid w:val="00917CEC"/>
    <w:rsid w:val="0092196A"/>
    <w:rsid w:val="00922482"/>
    <w:rsid w:val="00922BE6"/>
    <w:rsid w:val="00924F50"/>
    <w:rsid w:val="00926EC7"/>
    <w:rsid w:val="00926FD9"/>
    <w:rsid w:val="00927310"/>
    <w:rsid w:val="00927D40"/>
    <w:rsid w:val="0093048D"/>
    <w:rsid w:val="009327A1"/>
    <w:rsid w:val="00932A99"/>
    <w:rsid w:val="009330CD"/>
    <w:rsid w:val="009338CE"/>
    <w:rsid w:val="00934015"/>
    <w:rsid w:val="0093444E"/>
    <w:rsid w:val="00935058"/>
    <w:rsid w:val="00937EF6"/>
    <w:rsid w:val="00940039"/>
    <w:rsid w:val="009400A4"/>
    <w:rsid w:val="00940D00"/>
    <w:rsid w:val="0094398D"/>
    <w:rsid w:val="00943E41"/>
    <w:rsid w:val="009444AC"/>
    <w:rsid w:val="00944CE8"/>
    <w:rsid w:val="00945757"/>
    <w:rsid w:val="00945E3C"/>
    <w:rsid w:val="00945EF0"/>
    <w:rsid w:val="009462F8"/>
    <w:rsid w:val="00950D8C"/>
    <w:rsid w:val="00953809"/>
    <w:rsid w:val="0095435B"/>
    <w:rsid w:val="00954EC7"/>
    <w:rsid w:val="009554CE"/>
    <w:rsid w:val="00956C36"/>
    <w:rsid w:val="00956DCC"/>
    <w:rsid w:val="00956FD7"/>
    <w:rsid w:val="00957222"/>
    <w:rsid w:val="00957FF0"/>
    <w:rsid w:val="00960C66"/>
    <w:rsid w:val="0096204D"/>
    <w:rsid w:val="00962884"/>
    <w:rsid w:val="00963AC5"/>
    <w:rsid w:val="00963ACE"/>
    <w:rsid w:val="00964E76"/>
    <w:rsid w:val="0096522B"/>
    <w:rsid w:val="009662AA"/>
    <w:rsid w:val="009664F9"/>
    <w:rsid w:val="00966695"/>
    <w:rsid w:val="009671A2"/>
    <w:rsid w:val="009708F3"/>
    <w:rsid w:val="00970EDD"/>
    <w:rsid w:val="009715A2"/>
    <w:rsid w:val="009719B2"/>
    <w:rsid w:val="00972522"/>
    <w:rsid w:val="0097253F"/>
    <w:rsid w:val="009736C2"/>
    <w:rsid w:val="00973B52"/>
    <w:rsid w:val="009740E7"/>
    <w:rsid w:val="0097653C"/>
    <w:rsid w:val="00977EC3"/>
    <w:rsid w:val="009808F9"/>
    <w:rsid w:val="00980B3C"/>
    <w:rsid w:val="00980C31"/>
    <w:rsid w:val="009815FF"/>
    <w:rsid w:val="00981EA8"/>
    <w:rsid w:val="0098334A"/>
    <w:rsid w:val="00984DF5"/>
    <w:rsid w:val="009859C9"/>
    <w:rsid w:val="009866BD"/>
    <w:rsid w:val="009877F0"/>
    <w:rsid w:val="00987FEA"/>
    <w:rsid w:val="009901E9"/>
    <w:rsid w:val="00990212"/>
    <w:rsid w:val="00991FBF"/>
    <w:rsid w:val="009932BC"/>
    <w:rsid w:val="0099376C"/>
    <w:rsid w:val="0099444F"/>
    <w:rsid w:val="00994898"/>
    <w:rsid w:val="00994CB2"/>
    <w:rsid w:val="0099792A"/>
    <w:rsid w:val="009A023A"/>
    <w:rsid w:val="009A142E"/>
    <w:rsid w:val="009A189F"/>
    <w:rsid w:val="009A1C57"/>
    <w:rsid w:val="009A2474"/>
    <w:rsid w:val="009A3CC7"/>
    <w:rsid w:val="009A71D1"/>
    <w:rsid w:val="009A7964"/>
    <w:rsid w:val="009B0056"/>
    <w:rsid w:val="009B0090"/>
    <w:rsid w:val="009B0E11"/>
    <w:rsid w:val="009B199C"/>
    <w:rsid w:val="009B1D36"/>
    <w:rsid w:val="009B3F0E"/>
    <w:rsid w:val="009B5194"/>
    <w:rsid w:val="009B5491"/>
    <w:rsid w:val="009B6284"/>
    <w:rsid w:val="009B78A3"/>
    <w:rsid w:val="009C099D"/>
    <w:rsid w:val="009C0BCC"/>
    <w:rsid w:val="009C0CE8"/>
    <w:rsid w:val="009C0D91"/>
    <w:rsid w:val="009C1E81"/>
    <w:rsid w:val="009C21A8"/>
    <w:rsid w:val="009C28F3"/>
    <w:rsid w:val="009C2B06"/>
    <w:rsid w:val="009C315B"/>
    <w:rsid w:val="009C3EC7"/>
    <w:rsid w:val="009C3ED6"/>
    <w:rsid w:val="009C4557"/>
    <w:rsid w:val="009C4D1E"/>
    <w:rsid w:val="009C5F18"/>
    <w:rsid w:val="009C69C7"/>
    <w:rsid w:val="009C7166"/>
    <w:rsid w:val="009C743B"/>
    <w:rsid w:val="009C7A02"/>
    <w:rsid w:val="009C7B50"/>
    <w:rsid w:val="009C7FD4"/>
    <w:rsid w:val="009D14ED"/>
    <w:rsid w:val="009D1F72"/>
    <w:rsid w:val="009D20CB"/>
    <w:rsid w:val="009D2E62"/>
    <w:rsid w:val="009D33B8"/>
    <w:rsid w:val="009D5115"/>
    <w:rsid w:val="009D5BC7"/>
    <w:rsid w:val="009D677C"/>
    <w:rsid w:val="009D7B02"/>
    <w:rsid w:val="009D7C17"/>
    <w:rsid w:val="009E1399"/>
    <w:rsid w:val="009E2D5B"/>
    <w:rsid w:val="009E39A4"/>
    <w:rsid w:val="009E40BB"/>
    <w:rsid w:val="009E48CB"/>
    <w:rsid w:val="009E496F"/>
    <w:rsid w:val="009E5515"/>
    <w:rsid w:val="009E61D5"/>
    <w:rsid w:val="009E7A00"/>
    <w:rsid w:val="009E7D83"/>
    <w:rsid w:val="009F0A29"/>
    <w:rsid w:val="009F14A4"/>
    <w:rsid w:val="009F2279"/>
    <w:rsid w:val="009F253B"/>
    <w:rsid w:val="009F28E6"/>
    <w:rsid w:val="009F2B92"/>
    <w:rsid w:val="009F356F"/>
    <w:rsid w:val="009F3CDB"/>
    <w:rsid w:val="009F46A1"/>
    <w:rsid w:val="009F47E1"/>
    <w:rsid w:val="009F4ECC"/>
    <w:rsid w:val="009F5D8C"/>
    <w:rsid w:val="009F647F"/>
    <w:rsid w:val="009F6708"/>
    <w:rsid w:val="009F767D"/>
    <w:rsid w:val="00A016DE"/>
    <w:rsid w:val="00A019C7"/>
    <w:rsid w:val="00A03162"/>
    <w:rsid w:val="00A03464"/>
    <w:rsid w:val="00A038D1"/>
    <w:rsid w:val="00A0475B"/>
    <w:rsid w:val="00A058D4"/>
    <w:rsid w:val="00A06559"/>
    <w:rsid w:val="00A077FF"/>
    <w:rsid w:val="00A10264"/>
    <w:rsid w:val="00A10587"/>
    <w:rsid w:val="00A10FA9"/>
    <w:rsid w:val="00A11835"/>
    <w:rsid w:val="00A13BB8"/>
    <w:rsid w:val="00A13CEF"/>
    <w:rsid w:val="00A153EB"/>
    <w:rsid w:val="00A15540"/>
    <w:rsid w:val="00A16E1D"/>
    <w:rsid w:val="00A17016"/>
    <w:rsid w:val="00A17628"/>
    <w:rsid w:val="00A17C87"/>
    <w:rsid w:val="00A201B3"/>
    <w:rsid w:val="00A20347"/>
    <w:rsid w:val="00A205A6"/>
    <w:rsid w:val="00A21BB6"/>
    <w:rsid w:val="00A2215D"/>
    <w:rsid w:val="00A22615"/>
    <w:rsid w:val="00A23C8F"/>
    <w:rsid w:val="00A253FA"/>
    <w:rsid w:val="00A27773"/>
    <w:rsid w:val="00A27AF0"/>
    <w:rsid w:val="00A3031E"/>
    <w:rsid w:val="00A30594"/>
    <w:rsid w:val="00A30C39"/>
    <w:rsid w:val="00A310D6"/>
    <w:rsid w:val="00A313C0"/>
    <w:rsid w:val="00A33802"/>
    <w:rsid w:val="00A33EF6"/>
    <w:rsid w:val="00A33F0C"/>
    <w:rsid w:val="00A33FBF"/>
    <w:rsid w:val="00A344A1"/>
    <w:rsid w:val="00A34786"/>
    <w:rsid w:val="00A34CE1"/>
    <w:rsid w:val="00A35BA2"/>
    <w:rsid w:val="00A35E9D"/>
    <w:rsid w:val="00A37731"/>
    <w:rsid w:val="00A37E36"/>
    <w:rsid w:val="00A40D44"/>
    <w:rsid w:val="00A40F3B"/>
    <w:rsid w:val="00A41108"/>
    <w:rsid w:val="00A428AA"/>
    <w:rsid w:val="00A42ED0"/>
    <w:rsid w:val="00A43208"/>
    <w:rsid w:val="00A4345A"/>
    <w:rsid w:val="00A434B1"/>
    <w:rsid w:val="00A44D66"/>
    <w:rsid w:val="00A44E44"/>
    <w:rsid w:val="00A44F1D"/>
    <w:rsid w:val="00A45521"/>
    <w:rsid w:val="00A462DF"/>
    <w:rsid w:val="00A46AF6"/>
    <w:rsid w:val="00A50008"/>
    <w:rsid w:val="00A50CE4"/>
    <w:rsid w:val="00A53114"/>
    <w:rsid w:val="00A53159"/>
    <w:rsid w:val="00A53C50"/>
    <w:rsid w:val="00A54977"/>
    <w:rsid w:val="00A54996"/>
    <w:rsid w:val="00A549CF"/>
    <w:rsid w:val="00A554B4"/>
    <w:rsid w:val="00A55703"/>
    <w:rsid w:val="00A5675A"/>
    <w:rsid w:val="00A5730B"/>
    <w:rsid w:val="00A57997"/>
    <w:rsid w:val="00A60758"/>
    <w:rsid w:val="00A60E3F"/>
    <w:rsid w:val="00A60F23"/>
    <w:rsid w:val="00A61C0F"/>
    <w:rsid w:val="00A623D3"/>
    <w:rsid w:val="00A62649"/>
    <w:rsid w:val="00A62C3B"/>
    <w:rsid w:val="00A6322E"/>
    <w:rsid w:val="00A632CF"/>
    <w:rsid w:val="00A6355B"/>
    <w:rsid w:val="00A63974"/>
    <w:rsid w:val="00A63BEF"/>
    <w:rsid w:val="00A63C8B"/>
    <w:rsid w:val="00A64A51"/>
    <w:rsid w:val="00A64B1A"/>
    <w:rsid w:val="00A66039"/>
    <w:rsid w:val="00A66C63"/>
    <w:rsid w:val="00A67901"/>
    <w:rsid w:val="00A67E70"/>
    <w:rsid w:val="00A727DB"/>
    <w:rsid w:val="00A729EC"/>
    <w:rsid w:val="00A73EDF"/>
    <w:rsid w:val="00A74BC5"/>
    <w:rsid w:val="00A76D56"/>
    <w:rsid w:val="00A806A2"/>
    <w:rsid w:val="00A80EEF"/>
    <w:rsid w:val="00A81096"/>
    <w:rsid w:val="00A811C3"/>
    <w:rsid w:val="00A819BF"/>
    <w:rsid w:val="00A82295"/>
    <w:rsid w:val="00A823D3"/>
    <w:rsid w:val="00A823FD"/>
    <w:rsid w:val="00A8248D"/>
    <w:rsid w:val="00A8459D"/>
    <w:rsid w:val="00A849D8"/>
    <w:rsid w:val="00A84C90"/>
    <w:rsid w:val="00A85C27"/>
    <w:rsid w:val="00A865A9"/>
    <w:rsid w:val="00A86865"/>
    <w:rsid w:val="00A8695A"/>
    <w:rsid w:val="00A872E8"/>
    <w:rsid w:val="00A900FD"/>
    <w:rsid w:val="00A9179A"/>
    <w:rsid w:val="00A92A17"/>
    <w:rsid w:val="00A92FF6"/>
    <w:rsid w:val="00A93276"/>
    <w:rsid w:val="00A941A0"/>
    <w:rsid w:val="00A94D0B"/>
    <w:rsid w:val="00A96622"/>
    <w:rsid w:val="00A969B6"/>
    <w:rsid w:val="00A97338"/>
    <w:rsid w:val="00A97440"/>
    <w:rsid w:val="00AA00B1"/>
    <w:rsid w:val="00AA0225"/>
    <w:rsid w:val="00AA0287"/>
    <w:rsid w:val="00AA073F"/>
    <w:rsid w:val="00AA0ED1"/>
    <w:rsid w:val="00AA1717"/>
    <w:rsid w:val="00AA26D9"/>
    <w:rsid w:val="00AA2AB2"/>
    <w:rsid w:val="00AA55A5"/>
    <w:rsid w:val="00AA58D3"/>
    <w:rsid w:val="00AA6AEE"/>
    <w:rsid w:val="00AA6C57"/>
    <w:rsid w:val="00AA6EB6"/>
    <w:rsid w:val="00AA74C0"/>
    <w:rsid w:val="00AA75EA"/>
    <w:rsid w:val="00AB01E6"/>
    <w:rsid w:val="00AB0E8B"/>
    <w:rsid w:val="00AB0EFF"/>
    <w:rsid w:val="00AB1290"/>
    <w:rsid w:val="00AB1550"/>
    <w:rsid w:val="00AB1C50"/>
    <w:rsid w:val="00AB3B24"/>
    <w:rsid w:val="00AB4A3F"/>
    <w:rsid w:val="00AB4DD6"/>
    <w:rsid w:val="00AB748E"/>
    <w:rsid w:val="00AB76FE"/>
    <w:rsid w:val="00AC0ACB"/>
    <w:rsid w:val="00AC105C"/>
    <w:rsid w:val="00AC116E"/>
    <w:rsid w:val="00AC11B8"/>
    <w:rsid w:val="00AC16B8"/>
    <w:rsid w:val="00AC219F"/>
    <w:rsid w:val="00AC2970"/>
    <w:rsid w:val="00AC2E51"/>
    <w:rsid w:val="00AC30F5"/>
    <w:rsid w:val="00AC389D"/>
    <w:rsid w:val="00AC3980"/>
    <w:rsid w:val="00AC3F99"/>
    <w:rsid w:val="00AC44CF"/>
    <w:rsid w:val="00AC45B1"/>
    <w:rsid w:val="00AC5192"/>
    <w:rsid w:val="00AC6941"/>
    <w:rsid w:val="00AC69C8"/>
    <w:rsid w:val="00AC791C"/>
    <w:rsid w:val="00AC793A"/>
    <w:rsid w:val="00AD0D79"/>
    <w:rsid w:val="00AD13AD"/>
    <w:rsid w:val="00AD16FE"/>
    <w:rsid w:val="00AD185A"/>
    <w:rsid w:val="00AD1E14"/>
    <w:rsid w:val="00AD4EFB"/>
    <w:rsid w:val="00AD5C0B"/>
    <w:rsid w:val="00AD6709"/>
    <w:rsid w:val="00AD7D5B"/>
    <w:rsid w:val="00AE044C"/>
    <w:rsid w:val="00AE13B4"/>
    <w:rsid w:val="00AE1D6A"/>
    <w:rsid w:val="00AE2D2B"/>
    <w:rsid w:val="00AE2E27"/>
    <w:rsid w:val="00AE30D2"/>
    <w:rsid w:val="00AE310B"/>
    <w:rsid w:val="00AE39AA"/>
    <w:rsid w:val="00AE3A81"/>
    <w:rsid w:val="00AE4C2A"/>
    <w:rsid w:val="00AE4D6E"/>
    <w:rsid w:val="00AE52FE"/>
    <w:rsid w:val="00AE5E4C"/>
    <w:rsid w:val="00AE670B"/>
    <w:rsid w:val="00AE7143"/>
    <w:rsid w:val="00AE71BE"/>
    <w:rsid w:val="00AE7998"/>
    <w:rsid w:val="00AE7F2B"/>
    <w:rsid w:val="00AF1FD2"/>
    <w:rsid w:val="00AF252C"/>
    <w:rsid w:val="00AF3853"/>
    <w:rsid w:val="00AF3A02"/>
    <w:rsid w:val="00AF6D03"/>
    <w:rsid w:val="00AF7236"/>
    <w:rsid w:val="00AF734B"/>
    <w:rsid w:val="00AF7460"/>
    <w:rsid w:val="00B00369"/>
    <w:rsid w:val="00B01687"/>
    <w:rsid w:val="00B01CF5"/>
    <w:rsid w:val="00B02018"/>
    <w:rsid w:val="00B02576"/>
    <w:rsid w:val="00B02B3F"/>
    <w:rsid w:val="00B02DF8"/>
    <w:rsid w:val="00B02FC7"/>
    <w:rsid w:val="00B0530A"/>
    <w:rsid w:val="00B05A2C"/>
    <w:rsid w:val="00B079B8"/>
    <w:rsid w:val="00B11051"/>
    <w:rsid w:val="00B116C1"/>
    <w:rsid w:val="00B12439"/>
    <w:rsid w:val="00B13C39"/>
    <w:rsid w:val="00B13D8F"/>
    <w:rsid w:val="00B151A7"/>
    <w:rsid w:val="00B158F1"/>
    <w:rsid w:val="00B15B1E"/>
    <w:rsid w:val="00B16165"/>
    <w:rsid w:val="00B16E28"/>
    <w:rsid w:val="00B171E9"/>
    <w:rsid w:val="00B17C03"/>
    <w:rsid w:val="00B21788"/>
    <w:rsid w:val="00B21DC8"/>
    <w:rsid w:val="00B221BA"/>
    <w:rsid w:val="00B228D2"/>
    <w:rsid w:val="00B22A97"/>
    <w:rsid w:val="00B23133"/>
    <w:rsid w:val="00B23DC8"/>
    <w:rsid w:val="00B24AFE"/>
    <w:rsid w:val="00B2636B"/>
    <w:rsid w:val="00B26765"/>
    <w:rsid w:val="00B27EAB"/>
    <w:rsid w:val="00B302A9"/>
    <w:rsid w:val="00B30592"/>
    <w:rsid w:val="00B3241C"/>
    <w:rsid w:val="00B33D8D"/>
    <w:rsid w:val="00B340B8"/>
    <w:rsid w:val="00B34D22"/>
    <w:rsid w:val="00B34D65"/>
    <w:rsid w:val="00B34DA5"/>
    <w:rsid w:val="00B35BC7"/>
    <w:rsid w:val="00B36AEC"/>
    <w:rsid w:val="00B36B31"/>
    <w:rsid w:val="00B370AB"/>
    <w:rsid w:val="00B37284"/>
    <w:rsid w:val="00B379EC"/>
    <w:rsid w:val="00B4075D"/>
    <w:rsid w:val="00B41A51"/>
    <w:rsid w:val="00B4584F"/>
    <w:rsid w:val="00B45E9F"/>
    <w:rsid w:val="00B46925"/>
    <w:rsid w:val="00B50267"/>
    <w:rsid w:val="00B50A4E"/>
    <w:rsid w:val="00B51931"/>
    <w:rsid w:val="00B51D94"/>
    <w:rsid w:val="00B51FF2"/>
    <w:rsid w:val="00B52573"/>
    <w:rsid w:val="00B52F25"/>
    <w:rsid w:val="00B53615"/>
    <w:rsid w:val="00B53842"/>
    <w:rsid w:val="00B53A38"/>
    <w:rsid w:val="00B53D9F"/>
    <w:rsid w:val="00B548A9"/>
    <w:rsid w:val="00B55389"/>
    <w:rsid w:val="00B55976"/>
    <w:rsid w:val="00B56063"/>
    <w:rsid w:val="00B56065"/>
    <w:rsid w:val="00B5608A"/>
    <w:rsid w:val="00B56E62"/>
    <w:rsid w:val="00B56FC8"/>
    <w:rsid w:val="00B57CCE"/>
    <w:rsid w:val="00B57FC6"/>
    <w:rsid w:val="00B602C2"/>
    <w:rsid w:val="00B604DD"/>
    <w:rsid w:val="00B61446"/>
    <w:rsid w:val="00B61640"/>
    <w:rsid w:val="00B62310"/>
    <w:rsid w:val="00B62676"/>
    <w:rsid w:val="00B62685"/>
    <w:rsid w:val="00B633CD"/>
    <w:rsid w:val="00B63692"/>
    <w:rsid w:val="00B636D0"/>
    <w:rsid w:val="00B6390E"/>
    <w:rsid w:val="00B640E5"/>
    <w:rsid w:val="00B64EEF"/>
    <w:rsid w:val="00B65ACB"/>
    <w:rsid w:val="00B66DDE"/>
    <w:rsid w:val="00B66E64"/>
    <w:rsid w:val="00B6783C"/>
    <w:rsid w:val="00B67EDB"/>
    <w:rsid w:val="00B67F38"/>
    <w:rsid w:val="00B7040A"/>
    <w:rsid w:val="00B726E9"/>
    <w:rsid w:val="00B72A33"/>
    <w:rsid w:val="00B72CF7"/>
    <w:rsid w:val="00B73A1D"/>
    <w:rsid w:val="00B73B3A"/>
    <w:rsid w:val="00B73BB6"/>
    <w:rsid w:val="00B74D01"/>
    <w:rsid w:val="00B75EDC"/>
    <w:rsid w:val="00B76DDD"/>
    <w:rsid w:val="00B777C2"/>
    <w:rsid w:val="00B816A5"/>
    <w:rsid w:val="00B81D35"/>
    <w:rsid w:val="00B83176"/>
    <w:rsid w:val="00B83305"/>
    <w:rsid w:val="00B83FD9"/>
    <w:rsid w:val="00B84471"/>
    <w:rsid w:val="00B847C3"/>
    <w:rsid w:val="00B8528E"/>
    <w:rsid w:val="00B85A30"/>
    <w:rsid w:val="00B86171"/>
    <w:rsid w:val="00B90A22"/>
    <w:rsid w:val="00B90E87"/>
    <w:rsid w:val="00B9131A"/>
    <w:rsid w:val="00B92BA7"/>
    <w:rsid w:val="00B93813"/>
    <w:rsid w:val="00B93B6C"/>
    <w:rsid w:val="00B9442E"/>
    <w:rsid w:val="00B94D16"/>
    <w:rsid w:val="00B95BA7"/>
    <w:rsid w:val="00B95BD8"/>
    <w:rsid w:val="00B962AD"/>
    <w:rsid w:val="00B965C4"/>
    <w:rsid w:val="00B96780"/>
    <w:rsid w:val="00B96B1A"/>
    <w:rsid w:val="00B97F3F"/>
    <w:rsid w:val="00BA0750"/>
    <w:rsid w:val="00BA1D5A"/>
    <w:rsid w:val="00BA32F0"/>
    <w:rsid w:val="00BA3D53"/>
    <w:rsid w:val="00BA3F23"/>
    <w:rsid w:val="00BA47B0"/>
    <w:rsid w:val="00BA4C9A"/>
    <w:rsid w:val="00BA56FA"/>
    <w:rsid w:val="00BA5964"/>
    <w:rsid w:val="00BA6011"/>
    <w:rsid w:val="00BA640B"/>
    <w:rsid w:val="00BA6643"/>
    <w:rsid w:val="00BA6B05"/>
    <w:rsid w:val="00BA74CB"/>
    <w:rsid w:val="00BB03E8"/>
    <w:rsid w:val="00BB0E60"/>
    <w:rsid w:val="00BB14F4"/>
    <w:rsid w:val="00BB19F2"/>
    <w:rsid w:val="00BB1D32"/>
    <w:rsid w:val="00BB2398"/>
    <w:rsid w:val="00BB2428"/>
    <w:rsid w:val="00BB3287"/>
    <w:rsid w:val="00BB3BDD"/>
    <w:rsid w:val="00BB4306"/>
    <w:rsid w:val="00BB526C"/>
    <w:rsid w:val="00BB55D1"/>
    <w:rsid w:val="00BB595F"/>
    <w:rsid w:val="00BB5F45"/>
    <w:rsid w:val="00BB5F7E"/>
    <w:rsid w:val="00BB6A25"/>
    <w:rsid w:val="00BB6D16"/>
    <w:rsid w:val="00BB7081"/>
    <w:rsid w:val="00BC1215"/>
    <w:rsid w:val="00BC1F7C"/>
    <w:rsid w:val="00BC21AE"/>
    <w:rsid w:val="00BC44C7"/>
    <w:rsid w:val="00BC4CAD"/>
    <w:rsid w:val="00BC5498"/>
    <w:rsid w:val="00BC5D1A"/>
    <w:rsid w:val="00BC6A38"/>
    <w:rsid w:val="00BC77F8"/>
    <w:rsid w:val="00BD1ACC"/>
    <w:rsid w:val="00BD2551"/>
    <w:rsid w:val="00BD330B"/>
    <w:rsid w:val="00BD3537"/>
    <w:rsid w:val="00BD369A"/>
    <w:rsid w:val="00BD3D34"/>
    <w:rsid w:val="00BD3DA4"/>
    <w:rsid w:val="00BD450D"/>
    <w:rsid w:val="00BD4591"/>
    <w:rsid w:val="00BD6F08"/>
    <w:rsid w:val="00BE103A"/>
    <w:rsid w:val="00BE13A1"/>
    <w:rsid w:val="00BE1506"/>
    <w:rsid w:val="00BE1638"/>
    <w:rsid w:val="00BE17DC"/>
    <w:rsid w:val="00BE1A49"/>
    <w:rsid w:val="00BE1E32"/>
    <w:rsid w:val="00BE3629"/>
    <w:rsid w:val="00BE3842"/>
    <w:rsid w:val="00BE3BD7"/>
    <w:rsid w:val="00BE3DCD"/>
    <w:rsid w:val="00BE4B3F"/>
    <w:rsid w:val="00BE5841"/>
    <w:rsid w:val="00BE60EE"/>
    <w:rsid w:val="00BE7765"/>
    <w:rsid w:val="00BE79FB"/>
    <w:rsid w:val="00BF0690"/>
    <w:rsid w:val="00BF06E1"/>
    <w:rsid w:val="00BF1098"/>
    <w:rsid w:val="00BF1CC2"/>
    <w:rsid w:val="00BF2A67"/>
    <w:rsid w:val="00BF2E64"/>
    <w:rsid w:val="00BF30E3"/>
    <w:rsid w:val="00BF4501"/>
    <w:rsid w:val="00BF4895"/>
    <w:rsid w:val="00BF507F"/>
    <w:rsid w:val="00BF55BD"/>
    <w:rsid w:val="00BF59D5"/>
    <w:rsid w:val="00C0050D"/>
    <w:rsid w:val="00C0161D"/>
    <w:rsid w:val="00C02D2E"/>
    <w:rsid w:val="00C034E0"/>
    <w:rsid w:val="00C03682"/>
    <w:rsid w:val="00C06511"/>
    <w:rsid w:val="00C066B2"/>
    <w:rsid w:val="00C066B5"/>
    <w:rsid w:val="00C072C9"/>
    <w:rsid w:val="00C102DB"/>
    <w:rsid w:val="00C105EF"/>
    <w:rsid w:val="00C109FB"/>
    <w:rsid w:val="00C110F3"/>
    <w:rsid w:val="00C111E6"/>
    <w:rsid w:val="00C11E5F"/>
    <w:rsid w:val="00C120DA"/>
    <w:rsid w:val="00C13255"/>
    <w:rsid w:val="00C14653"/>
    <w:rsid w:val="00C148CD"/>
    <w:rsid w:val="00C14CD9"/>
    <w:rsid w:val="00C1621A"/>
    <w:rsid w:val="00C17F1A"/>
    <w:rsid w:val="00C209D2"/>
    <w:rsid w:val="00C20F14"/>
    <w:rsid w:val="00C22403"/>
    <w:rsid w:val="00C2241F"/>
    <w:rsid w:val="00C233B5"/>
    <w:rsid w:val="00C235E0"/>
    <w:rsid w:val="00C23AE9"/>
    <w:rsid w:val="00C23E89"/>
    <w:rsid w:val="00C242AC"/>
    <w:rsid w:val="00C2501B"/>
    <w:rsid w:val="00C25EA9"/>
    <w:rsid w:val="00C2623A"/>
    <w:rsid w:val="00C26783"/>
    <w:rsid w:val="00C26ED9"/>
    <w:rsid w:val="00C30748"/>
    <w:rsid w:val="00C3086E"/>
    <w:rsid w:val="00C3114D"/>
    <w:rsid w:val="00C32A93"/>
    <w:rsid w:val="00C343D7"/>
    <w:rsid w:val="00C345C1"/>
    <w:rsid w:val="00C3474D"/>
    <w:rsid w:val="00C34E1B"/>
    <w:rsid w:val="00C3512F"/>
    <w:rsid w:val="00C360D6"/>
    <w:rsid w:val="00C36102"/>
    <w:rsid w:val="00C3686A"/>
    <w:rsid w:val="00C40A15"/>
    <w:rsid w:val="00C40D6A"/>
    <w:rsid w:val="00C40EA0"/>
    <w:rsid w:val="00C42382"/>
    <w:rsid w:val="00C44584"/>
    <w:rsid w:val="00C44E6A"/>
    <w:rsid w:val="00C46664"/>
    <w:rsid w:val="00C46742"/>
    <w:rsid w:val="00C46EDA"/>
    <w:rsid w:val="00C47340"/>
    <w:rsid w:val="00C47F44"/>
    <w:rsid w:val="00C5029A"/>
    <w:rsid w:val="00C51325"/>
    <w:rsid w:val="00C51386"/>
    <w:rsid w:val="00C5232A"/>
    <w:rsid w:val="00C5302B"/>
    <w:rsid w:val="00C53077"/>
    <w:rsid w:val="00C54848"/>
    <w:rsid w:val="00C54DB2"/>
    <w:rsid w:val="00C559C5"/>
    <w:rsid w:val="00C561C0"/>
    <w:rsid w:val="00C563DB"/>
    <w:rsid w:val="00C5640C"/>
    <w:rsid w:val="00C56E48"/>
    <w:rsid w:val="00C56F6D"/>
    <w:rsid w:val="00C575A8"/>
    <w:rsid w:val="00C57A84"/>
    <w:rsid w:val="00C57B29"/>
    <w:rsid w:val="00C6354E"/>
    <w:rsid w:val="00C63CC1"/>
    <w:rsid w:val="00C64A21"/>
    <w:rsid w:val="00C65CF7"/>
    <w:rsid w:val="00C66D3B"/>
    <w:rsid w:val="00C67139"/>
    <w:rsid w:val="00C7008E"/>
    <w:rsid w:val="00C709F6"/>
    <w:rsid w:val="00C71A3E"/>
    <w:rsid w:val="00C7242D"/>
    <w:rsid w:val="00C7294A"/>
    <w:rsid w:val="00C72996"/>
    <w:rsid w:val="00C73013"/>
    <w:rsid w:val="00C74F70"/>
    <w:rsid w:val="00C758AC"/>
    <w:rsid w:val="00C76B22"/>
    <w:rsid w:val="00C77B93"/>
    <w:rsid w:val="00C807AB"/>
    <w:rsid w:val="00C8180B"/>
    <w:rsid w:val="00C81D6A"/>
    <w:rsid w:val="00C82164"/>
    <w:rsid w:val="00C8231B"/>
    <w:rsid w:val="00C83FED"/>
    <w:rsid w:val="00C84A3E"/>
    <w:rsid w:val="00C86A55"/>
    <w:rsid w:val="00C86D92"/>
    <w:rsid w:val="00C87AB7"/>
    <w:rsid w:val="00C87AFD"/>
    <w:rsid w:val="00C90165"/>
    <w:rsid w:val="00C90AE4"/>
    <w:rsid w:val="00C90DA0"/>
    <w:rsid w:val="00C911E5"/>
    <w:rsid w:val="00C91571"/>
    <w:rsid w:val="00C91908"/>
    <w:rsid w:val="00C9192F"/>
    <w:rsid w:val="00C919A7"/>
    <w:rsid w:val="00C91FFA"/>
    <w:rsid w:val="00C9221D"/>
    <w:rsid w:val="00C929D9"/>
    <w:rsid w:val="00C92E76"/>
    <w:rsid w:val="00C93520"/>
    <w:rsid w:val="00C942F1"/>
    <w:rsid w:val="00C94DCB"/>
    <w:rsid w:val="00C951AC"/>
    <w:rsid w:val="00C956DD"/>
    <w:rsid w:val="00C95927"/>
    <w:rsid w:val="00C967AD"/>
    <w:rsid w:val="00C96E57"/>
    <w:rsid w:val="00CA06BF"/>
    <w:rsid w:val="00CA0BED"/>
    <w:rsid w:val="00CA0BF5"/>
    <w:rsid w:val="00CA17B7"/>
    <w:rsid w:val="00CA3DC8"/>
    <w:rsid w:val="00CA3F43"/>
    <w:rsid w:val="00CA535A"/>
    <w:rsid w:val="00CA64A9"/>
    <w:rsid w:val="00CA6598"/>
    <w:rsid w:val="00CA6AFD"/>
    <w:rsid w:val="00CA700A"/>
    <w:rsid w:val="00CB0046"/>
    <w:rsid w:val="00CB017C"/>
    <w:rsid w:val="00CB1005"/>
    <w:rsid w:val="00CB12B9"/>
    <w:rsid w:val="00CB2B47"/>
    <w:rsid w:val="00CB3067"/>
    <w:rsid w:val="00CB3159"/>
    <w:rsid w:val="00CB4D37"/>
    <w:rsid w:val="00CB533E"/>
    <w:rsid w:val="00CB67D2"/>
    <w:rsid w:val="00CB6834"/>
    <w:rsid w:val="00CB72BD"/>
    <w:rsid w:val="00CB78FB"/>
    <w:rsid w:val="00CC0B74"/>
    <w:rsid w:val="00CC0D40"/>
    <w:rsid w:val="00CC12F8"/>
    <w:rsid w:val="00CC1453"/>
    <w:rsid w:val="00CC191A"/>
    <w:rsid w:val="00CC1E2C"/>
    <w:rsid w:val="00CC3719"/>
    <w:rsid w:val="00CC3847"/>
    <w:rsid w:val="00CC49CD"/>
    <w:rsid w:val="00CC5621"/>
    <w:rsid w:val="00CD0039"/>
    <w:rsid w:val="00CD063F"/>
    <w:rsid w:val="00CD0E48"/>
    <w:rsid w:val="00CD1834"/>
    <w:rsid w:val="00CD26C9"/>
    <w:rsid w:val="00CD271D"/>
    <w:rsid w:val="00CD4981"/>
    <w:rsid w:val="00CD50AB"/>
    <w:rsid w:val="00CD50DE"/>
    <w:rsid w:val="00CD59D9"/>
    <w:rsid w:val="00CD5E89"/>
    <w:rsid w:val="00CD6BA0"/>
    <w:rsid w:val="00CD74B1"/>
    <w:rsid w:val="00CD74D7"/>
    <w:rsid w:val="00CD7A9D"/>
    <w:rsid w:val="00CE0816"/>
    <w:rsid w:val="00CE17FB"/>
    <w:rsid w:val="00CE1F19"/>
    <w:rsid w:val="00CE1FB1"/>
    <w:rsid w:val="00CE2E56"/>
    <w:rsid w:val="00CE37CB"/>
    <w:rsid w:val="00CE53BB"/>
    <w:rsid w:val="00CE58B8"/>
    <w:rsid w:val="00CE5AE0"/>
    <w:rsid w:val="00CE5F68"/>
    <w:rsid w:val="00CE7985"/>
    <w:rsid w:val="00CE7FD3"/>
    <w:rsid w:val="00CF091D"/>
    <w:rsid w:val="00CF0B99"/>
    <w:rsid w:val="00CF2186"/>
    <w:rsid w:val="00CF2188"/>
    <w:rsid w:val="00CF2520"/>
    <w:rsid w:val="00CF25C4"/>
    <w:rsid w:val="00CF2C2F"/>
    <w:rsid w:val="00CF3815"/>
    <w:rsid w:val="00CF4BB4"/>
    <w:rsid w:val="00CF5C9F"/>
    <w:rsid w:val="00CF6716"/>
    <w:rsid w:val="00CF7057"/>
    <w:rsid w:val="00CF71DA"/>
    <w:rsid w:val="00CF74D0"/>
    <w:rsid w:val="00CF77B2"/>
    <w:rsid w:val="00CF792F"/>
    <w:rsid w:val="00D00C55"/>
    <w:rsid w:val="00D00D91"/>
    <w:rsid w:val="00D01E1D"/>
    <w:rsid w:val="00D03E5E"/>
    <w:rsid w:val="00D04F66"/>
    <w:rsid w:val="00D05305"/>
    <w:rsid w:val="00D066DB"/>
    <w:rsid w:val="00D11059"/>
    <w:rsid w:val="00D1129F"/>
    <w:rsid w:val="00D11866"/>
    <w:rsid w:val="00D11E8C"/>
    <w:rsid w:val="00D1286D"/>
    <w:rsid w:val="00D12A42"/>
    <w:rsid w:val="00D1381A"/>
    <w:rsid w:val="00D1433D"/>
    <w:rsid w:val="00D14FD2"/>
    <w:rsid w:val="00D15570"/>
    <w:rsid w:val="00D15FD9"/>
    <w:rsid w:val="00D169E0"/>
    <w:rsid w:val="00D17251"/>
    <w:rsid w:val="00D20776"/>
    <w:rsid w:val="00D2215A"/>
    <w:rsid w:val="00D22E9E"/>
    <w:rsid w:val="00D25265"/>
    <w:rsid w:val="00D266D8"/>
    <w:rsid w:val="00D268FB"/>
    <w:rsid w:val="00D26B3E"/>
    <w:rsid w:val="00D301BE"/>
    <w:rsid w:val="00D3087F"/>
    <w:rsid w:val="00D30BE7"/>
    <w:rsid w:val="00D30DA8"/>
    <w:rsid w:val="00D313EA"/>
    <w:rsid w:val="00D31847"/>
    <w:rsid w:val="00D31DD2"/>
    <w:rsid w:val="00D329A8"/>
    <w:rsid w:val="00D33D06"/>
    <w:rsid w:val="00D33DAC"/>
    <w:rsid w:val="00D3520D"/>
    <w:rsid w:val="00D35EE8"/>
    <w:rsid w:val="00D3759D"/>
    <w:rsid w:val="00D40D4E"/>
    <w:rsid w:val="00D413D7"/>
    <w:rsid w:val="00D421B1"/>
    <w:rsid w:val="00D4232B"/>
    <w:rsid w:val="00D42413"/>
    <w:rsid w:val="00D44A28"/>
    <w:rsid w:val="00D45371"/>
    <w:rsid w:val="00D456D3"/>
    <w:rsid w:val="00D46A0A"/>
    <w:rsid w:val="00D475EA"/>
    <w:rsid w:val="00D478C6"/>
    <w:rsid w:val="00D479F9"/>
    <w:rsid w:val="00D47CA2"/>
    <w:rsid w:val="00D508C4"/>
    <w:rsid w:val="00D50FF7"/>
    <w:rsid w:val="00D5148F"/>
    <w:rsid w:val="00D51559"/>
    <w:rsid w:val="00D517D7"/>
    <w:rsid w:val="00D523F9"/>
    <w:rsid w:val="00D5272C"/>
    <w:rsid w:val="00D52ED4"/>
    <w:rsid w:val="00D5427C"/>
    <w:rsid w:val="00D5460F"/>
    <w:rsid w:val="00D54639"/>
    <w:rsid w:val="00D5466B"/>
    <w:rsid w:val="00D55444"/>
    <w:rsid w:val="00D5570F"/>
    <w:rsid w:val="00D5629E"/>
    <w:rsid w:val="00D56A02"/>
    <w:rsid w:val="00D56B9D"/>
    <w:rsid w:val="00D56DB0"/>
    <w:rsid w:val="00D579C3"/>
    <w:rsid w:val="00D601CB"/>
    <w:rsid w:val="00D6059E"/>
    <w:rsid w:val="00D60756"/>
    <w:rsid w:val="00D60E37"/>
    <w:rsid w:val="00D61725"/>
    <w:rsid w:val="00D62E44"/>
    <w:rsid w:val="00D64F98"/>
    <w:rsid w:val="00D65DCF"/>
    <w:rsid w:val="00D66295"/>
    <w:rsid w:val="00D673AD"/>
    <w:rsid w:val="00D676DF"/>
    <w:rsid w:val="00D67E3B"/>
    <w:rsid w:val="00D7232A"/>
    <w:rsid w:val="00D72426"/>
    <w:rsid w:val="00D744D5"/>
    <w:rsid w:val="00D74E28"/>
    <w:rsid w:val="00D7583F"/>
    <w:rsid w:val="00D762BE"/>
    <w:rsid w:val="00D76589"/>
    <w:rsid w:val="00D7678C"/>
    <w:rsid w:val="00D76A23"/>
    <w:rsid w:val="00D7712F"/>
    <w:rsid w:val="00D802FC"/>
    <w:rsid w:val="00D8049F"/>
    <w:rsid w:val="00D8070E"/>
    <w:rsid w:val="00D80B78"/>
    <w:rsid w:val="00D81114"/>
    <w:rsid w:val="00D8221F"/>
    <w:rsid w:val="00D8249C"/>
    <w:rsid w:val="00D82702"/>
    <w:rsid w:val="00D83AC6"/>
    <w:rsid w:val="00D83D77"/>
    <w:rsid w:val="00D844BE"/>
    <w:rsid w:val="00D84BAB"/>
    <w:rsid w:val="00D84E87"/>
    <w:rsid w:val="00D853A1"/>
    <w:rsid w:val="00D8572E"/>
    <w:rsid w:val="00D8587A"/>
    <w:rsid w:val="00D86759"/>
    <w:rsid w:val="00D86B88"/>
    <w:rsid w:val="00D87115"/>
    <w:rsid w:val="00D8740C"/>
    <w:rsid w:val="00D87598"/>
    <w:rsid w:val="00D878C6"/>
    <w:rsid w:val="00D87B3C"/>
    <w:rsid w:val="00D90048"/>
    <w:rsid w:val="00D90216"/>
    <w:rsid w:val="00D9100C"/>
    <w:rsid w:val="00D91734"/>
    <w:rsid w:val="00D917C1"/>
    <w:rsid w:val="00D923A2"/>
    <w:rsid w:val="00D925E6"/>
    <w:rsid w:val="00D92B46"/>
    <w:rsid w:val="00D93655"/>
    <w:rsid w:val="00D93C2C"/>
    <w:rsid w:val="00D93C42"/>
    <w:rsid w:val="00D94AEC"/>
    <w:rsid w:val="00D94E18"/>
    <w:rsid w:val="00D97499"/>
    <w:rsid w:val="00D976BC"/>
    <w:rsid w:val="00D9779C"/>
    <w:rsid w:val="00DA0367"/>
    <w:rsid w:val="00DA0F0C"/>
    <w:rsid w:val="00DA1BC0"/>
    <w:rsid w:val="00DA3043"/>
    <w:rsid w:val="00DA318A"/>
    <w:rsid w:val="00DA46BC"/>
    <w:rsid w:val="00DA46F7"/>
    <w:rsid w:val="00DA4783"/>
    <w:rsid w:val="00DA4AA7"/>
    <w:rsid w:val="00DA502E"/>
    <w:rsid w:val="00DA59FC"/>
    <w:rsid w:val="00DA602B"/>
    <w:rsid w:val="00DA6148"/>
    <w:rsid w:val="00DA72F4"/>
    <w:rsid w:val="00DA7430"/>
    <w:rsid w:val="00DB047E"/>
    <w:rsid w:val="00DB1929"/>
    <w:rsid w:val="00DB1C7E"/>
    <w:rsid w:val="00DB1E82"/>
    <w:rsid w:val="00DB1E92"/>
    <w:rsid w:val="00DB275F"/>
    <w:rsid w:val="00DB2818"/>
    <w:rsid w:val="00DB28D6"/>
    <w:rsid w:val="00DB3047"/>
    <w:rsid w:val="00DB369F"/>
    <w:rsid w:val="00DB408A"/>
    <w:rsid w:val="00DB416C"/>
    <w:rsid w:val="00DB5501"/>
    <w:rsid w:val="00DB5ED0"/>
    <w:rsid w:val="00DB7172"/>
    <w:rsid w:val="00DB739A"/>
    <w:rsid w:val="00DB78BF"/>
    <w:rsid w:val="00DC0B50"/>
    <w:rsid w:val="00DC2030"/>
    <w:rsid w:val="00DC29C0"/>
    <w:rsid w:val="00DC2A63"/>
    <w:rsid w:val="00DC360E"/>
    <w:rsid w:val="00DC3C68"/>
    <w:rsid w:val="00DC48F9"/>
    <w:rsid w:val="00DC5010"/>
    <w:rsid w:val="00DC57EC"/>
    <w:rsid w:val="00DC6777"/>
    <w:rsid w:val="00DC7B6D"/>
    <w:rsid w:val="00DD11B2"/>
    <w:rsid w:val="00DD18EF"/>
    <w:rsid w:val="00DD2008"/>
    <w:rsid w:val="00DD289E"/>
    <w:rsid w:val="00DD2950"/>
    <w:rsid w:val="00DD2951"/>
    <w:rsid w:val="00DD2972"/>
    <w:rsid w:val="00DD2A57"/>
    <w:rsid w:val="00DD3BA5"/>
    <w:rsid w:val="00DD45EA"/>
    <w:rsid w:val="00DD4E9E"/>
    <w:rsid w:val="00DD5A3D"/>
    <w:rsid w:val="00DD656A"/>
    <w:rsid w:val="00DD73A7"/>
    <w:rsid w:val="00DE0B51"/>
    <w:rsid w:val="00DE15FC"/>
    <w:rsid w:val="00DE1BC2"/>
    <w:rsid w:val="00DE2629"/>
    <w:rsid w:val="00DE2A0A"/>
    <w:rsid w:val="00DE2DBA"/>
    <w:rsid w:val="00DE2F6E"/>
    <w:rsid w:val="00DE33CE"/>
    <w:rsid w:val="00DE39D3"/>
    <w:rsid w:val="00DE4065"/>
    <w:rsid w:val="00DE5404"/>
    <w:rsid w:val="00DE64CB"/>
    <w:rsid w:val="00DE6808"/>
    <w:rsid w:val="00DE6C46"/>
    <w:rsid w:val="00DE7138"/>
    <w:rsid w:val="00DE7839"/>
    <w:rsid w:val="00DE7C4C"/>
    <w:rsid w:val="00DF170C"/>
    <w:rsid w:val="00DF181F"/>
    <w:rsid w:val="00DF245E"/>
    <w:rsid w:val="00DF24F2"/>
    <w:rsid w:val="00DF4A98"/>
    <w:rsid w:val="00DF5350"/>
    <w:rsid w:val="00DF5B9E"/>
    <w:rsid w:val="00DF6A28"/>
    <w:rsid w:val="00E0055F"/>
    <w:rsid w:val="00E006BC"/>
    <w:rsid w:val="00E007C3"/>
    <w:rsid w:val="00E01313"/>
    <w:rsid w:val="00E01A4F"/>
    <w:rsid w:val="00E01CED"/>
    <w:rsid w:val="00E02069"/>
    <w:rsid w:val="00E02FC9"/>
    <w:rsid w:val="00E045A3"/>
    <w:rsid w:val="00E04F4C"/>
    <w:rsid w:val="00E05A3E"/>
    <w:rsid w:val="00E05DEA"/>
    <w:rsid w:val="00E06490"/>
    <w:rsid w:val="00E06860"/>
    <w:rsid w:val="00E07172"/>
    <w:rsid w:val="00E106D8"/>
    <w:rsid w:val="00E11EFE"/>
    <w:rsid w:val="00E12120"/>
    <w:rsid w:val="00E1229F"/>
    <w:rsid w:val="00E123AF"/>
    <w:rsid w:val="00E12C57"/>
    <w:rsid w:val="00E138EF"/>
    <w:rsid w:val="00E143F8"/>
    <w:rsid w:val="00E14440"/>
    <w:rsid w:val="00E15E3F"/>
    <w:rsid w:val="00E166C5"/>
    <w:rsid w:val="00E16711"/>
    <w:rsid w:val="00E16866"/>
    <w:rsid w:val="00E16D50"/>
    <w:rsid w:val="00E16DA8"/>
    <w:rsid w:val="00E173E6"/>
    <w:rsid w:val="00E17424"/>
    <w:rsid w:val="00E17DAC"/>
    <w:rsid w:val="00E17E39"/>
    <w:rsid w:val="00E17F94"/>
    <w:rsid w:val="00E2000A"/>
    <w:rsid w:val="00E202F2"/>
    <w:rsid w:val="00E205F1"/>
    <w:rsid w:val="00E20F35"/>
    <w:rsid w:val="00E20FB9"/>
    <w:rsid w:val="00E21A9F"/>
    <w:rsid w:val="00E23976"/>
    <w:rsid w:val="00E239D6"/>
    <w:rsid w:val="00E242D3"/>
    <w:rsid w:val="00E24FE7"/>
    <w:rsid w:val="00E2504F"/>
    <w:rsid w:val="00E2506E"/>
    <w:rsid w:val="00E25595"/>
    <w:rsid w:val="00E255A9"/>
    <w:rsid w:val="00E260CF"/>
    <w:rsid w:val="00E263F1"/>
    <w:rsid w:val="00E26637"/>
    <w:rsid w:val="00E26BF8"/>
    <w:rsid w:val="00E26EA1"/>
    <w:rsid w:val="00E271DA"/>
    <w:rsid w:val="00E27D9C"/>
    <w:rsid w:val="00E31C52"/>
    <w:rsid w:val="00E333C3"/>
    <w:rsid w:val="00E33800"/>
    <w:rsid w:val="00E33C9C"/>
    <w:rsid w:val="00E33CEE"/>
    <w:rsid w:val="00E34AAB"/>
    <w:rsid w:val="00E37216"/>
    <w:rsid w:val="00E40409"/>
    <w:rsid w:val="00E40AE9"/>
    <w:rsid w:val="00E41036"/>
    <w:rsid w:val="00E41733"/>
    <w:rsid w:val="00E41F8D"/>
    <w:rsid w:val="00E4257D"/>
    <w:rsid w:val="00E42D9F"/>
    <w:rsid w:val="00E43383"/>
    <w:rsid w:val="00E43566"/>
    <w:rsid w:val="00E44307"/>
    <w:rsid w:val="00E44818"/>
    <w:rsid w:val="00E45524"/>
    <w:rsid w:val="00E457DC"/>
    <w:rsid w:val="00E45A29"/>
    <w:rsid w:val="00E4742A"/>
    <w:rsid w:val="00E47FBB"/>
    <w:rsid w:val="00E512D1"/>
    <w:rsid w:val="00E513B5"/>
    <w:rsid w:val="00E535E6"/>
    <w:rsid w:val="00E53EC9"/>
    <w:rsid w:val="00E546EC"/>
    <w:rsid w:val="00E54F9A"/>
    <w:rsid w:val="00E55337"/>
    <w:rsid w:val="00E5667D"/>
    <w:rsid w:val="00E567F1"/>
    <w:rsid w:val="00E56801"/>
    <w:rsid w:val="00E57EB8"/>
    <w:rsid w:val="00E601BB"/>
    <w:rsid w:val="00E60523"/>
    <w:rsid w:val="00E60D6A"/>
    <w:rsid w:val="00E617D9"/>
    <w:rsid w:val="00E622C2"/>
    <w:rsid w:val="00E62567"/>
    <w:rsid w:val="00E62D04"/>
    <w:rsid w:val="00E62FFA"/>
    <w:rsid w:val="00E63767"/>
    <w:rsid w:val="00E63C65"/>
    <w:rsid w:val="00E63F1A"/>
    <w:rsid w:val="00E64434"/>
    <w:rsid w:val="00E6457C"/>
    <w:rsid w:val="00E65E9F"/>
    <w:rsid w:val="00E65EE7"/>
    <w:rsid w:val="00E6674A"/>
    <w:rsid w:val="00E720F1"/>
    <w:rsid w:val="00E7259E"/>
    <w:rsid w:val="00E72704"/>
    <w:rsid w:val="00E72D8D"/>
    <w:rsid w:val="00E73874"/>
    <w:rsid w:val="00E73C60"/>
    <w:rsid w:val="00E74B37"/>
    <w:rsid w:val="00E74DB6"/>
    <w:rsid w:val="00E74E39"/>
    <w:rsid w:val="00E74FFE"/>
    <w:rsid w:val="00E75575"/>
    <w:rsid w:val="00E759EA"/>
    <w:rsid w:val="00E7724E"/>
    <w:rsid w:val="00E7726F"/>
    <w:rsid w:val="00E778F6"/>
    <w:rsid w:val="00E807FF"/>
    <w:rsid w:val="00E81841"/>
    <w:rsid w:val="00E81864"/>
    <w:rsid w:val="00E8290D"/>
    <w:rsid w:val="00E82C30"/>
    <w:rsid w:val="00E8311A"/>
    <w:rsid w:val="00E8456A"/>
    <w:rsid w:val="00E84727"/>
    <w:rsid w:val="00E84B1E"/>
    <w:rsid w:val="00E84D7D"/>
    <w:rsid w:val="00E856E8"/>
    <w:rsid w:val="00E858B7"/>
    <w:rsid w:val="00E87200"/>
    <w:rsid w:val="00E87AB4"/>
    <w:rsid w:val="00E907FA"/>
    <w:rsid w:val="00E921A7"/>
    <w:rsid w:val="00E92805"/>
    <w:rsid w:val="00E928E8"/>
    <w:rsid w:val="00E92B2E"/>
    <w:rsid w:val="00E93370"/>
    <w:rsid w:val="00E9340B"/>
    <w:rsid w:val="00E9362C"/>
    <w:rsid w:val="00E93E25"/>
    <w:rsid w:val="00E941CC"/>
    <w:rsid w:val="00E944F3"/>
    <w:rsid w:val="00E947B8"/>
    <w:rsid w:val="00E9495A"/>
    <w:rsid w:val="00E94ECD"/>
    <w:rsid w:val="00E97645"/>
    <w:rsid w:val="00E977C6"/>
    <w:rsid w:val="00EA08A2"/>
    <w:rsid w:val="00EA19DD"/>
    <w:rsid w:val="00EA1DC2"/>
    <w:rsid w:val="00EA2040"/>
    <w:rsid w:val="00EA2094"/>
    <w:rsid w:val="00EA24B5"/>
    <w:rsid w:val="00EA31E5"/>
    <w:rsid w:val="00EA32F7"/>
    <w:rsid w:val="00EA3DC2"/>
    <w:rsid w:val="00EA5E21"/>
    <w:rsid w:val="00EA6A76"/>
    <w:rsid w:val="00EB17EB"/>
    <w:rsid w:val="00EB1BB0"/>
    <w:rsid w:val="00EB1FA1"/>
    <w:rsid w:val="00EB2098"/>
    <w:rsid w:val="00EB32CA"/>
    <w:rsid w:val="00EB3345"/>
    <w:rsid w:val="00EB4052"/>
    <w:rsid w:val="00EB535D"/>
    <w:rsid w:val="00EB56C0"/>
    <w:rsid w:val="00EB5B75"/>
    <w:rsid w:val="00EB66C2"/>
    <w:rsid w:val="00EB6AFF"/>
    <w:rsid w:val="00EC0EFC"/>
    <w:rsid w:val="00EC1ACE"/>
    <w:rsid w:val="00EC1ED7"/>
    <w:rsid w:val="00EC20F1"/>
    <w:rsid w:val="00EC4CD9"/>
    <w:rsid w:val="00EC50E8"/>
    <w:rsid w:val="00EC5DEE"/>
    <w:rsid w:val="00EC6614"/>
    <w:rsid w:val="00ED18C8"/>
    <w:rsid w:val="00ED27FE"/>
    <w:rsid w:val="00ED298A"/>
    <w:rsid w:val="00ED2D99"/>
    <w:rsid w:val="00ED2F5E"/>
    <w:rsid w:val="00ED3740"/>
    <w:rsid w:val="00ED4F6E"/>
    <w:rsid w:val="00ED537B"/>
    <w:rsid w:val="00ED564E"/>
    <w:rsid w:val="00ED66E4"/>
    <w:rsid w:val="00ED6DC1"/>
    <w:rsid w:val="00ED7735"/>
    <w:rsid w:val="00ED78F5"/>
    <w:rsid w:val="00ED7D7C"/>
    <w:rsid w:val="00EE047B"/>
    <w:rsid w:val="00EE095F"/>
    <w:rsid w:val="00EE1015"/>
    <w:rsid w:val="00EE1B2A"/>
    <w:rsid w:val="00EE2289"/>
    <w:rsid w:val="00EE280F"/>
    <w:rsid w:val="00EE2B6D"/>
    <w:rsid w:val="00EE426E"/>
    <w:rsid w:val="00EE4E1C"/>
    <w:rsid w:val="00EE57E3"/>
    <w:rsid w:val="00EE5840"/>
    <w:rsid w:val="00EE5E77"/>
    <w:rsid w:val="00EF0471"/>
    <w:rsid w:val="00EF0FF9"/>
    <w:rsid w:val="00EF1824"/>
    <w:rsid w:val="00EF209D"/>
    <w:rsid w:val="00EF26FC"/>
    <w:rsid w:val="00EF4C4A"/>
    <w:rsid w:val="00EF5EAC"/>
    <w:rsid w:val="00EF6340"/>
    <w:rsid w:val="00EF65AB"/>
    <w:rsid w:val="00EF72EF"/>
    <w:rsid w:val="00EF75D3"/>
    <w:rsid w:val="00F014E0"/>
    <w:rsid w:val="00F01747"/>
    <w:rsid w:val="00F02490"/>
    <w:rsid w:val="00F02CF8"/>
    <w:rsid w:val="00F03F76"/>
    <w:rsid w:val="00F05363"/>
    <w:rsid w:val="00F054A2"/>
    <w:rsid w:val="00F06D9E"/>
    <w:rsid w:val="00F07A54"/>
    <w:rsid w:val="00F07BE1"/>
    <w:rsid w:val="00F100CE"/>
    <w:rsid w:val="00F100D4"/>
    <w:rsid w:val="00F11ABD"/>
    <w:rsid w:val="00F11DE1"/>
    <w:rsid w:val="00F123D8"/>
    <w:rsid w:val="00F126AA"/>
    <w:rsid w:val="00F13E1A"/>
    <w:rsid w:val="00F14693"/>
    <w:rsid w:val="00F153B9"/>
    <w:rsid w:val="00F155F3"/>
    <w:rsid w:val="00F16EF1"/>
    <w:rsid w:val="00F17CAA"/>
    <w:rsid w:val="00F17CC8"/>
    <w:rsid w:val="00F21F8C"/>
    <w:rsid w:val="00F21FAD"/>
    <w:rsid w:val="00F22A7A"/>
    <w:rsid w:val="00F23422"/>
    <w:rsid w:val="00F2350F"/>
    <w:rsid w:val="00F23B0C"/>
    <w:rsid w:val="00F23B26"/>
    <w:rsid w:val="00F24112"/>
    <w:rsid w:val="00F245DC"/>
    <w:rsid w:val="00F248FE"/>
    <w:rsid w:val="00F26178"/>
    <w:rsid w:val="00F262E3"/>
    <w:rsid w:val="00F27765"/>
    <w:rsid w:val="00F307A3"/>
    <w:rsid w:val="00F30AF3"/>
    <w:rsid w:val="00F30D58"/>
    <w:rsid w:val="00F321BF"/>
    <w:rsid w:val="00F32398"/>
    <w:rsid w:val="00F32608"/>
    <w:rsid w:val="00F33047"/>
    <w:rsid w:val="00F33476"/>
    <w:rsid w:val="00F3488D"/>
    <w:rsid w:val="00F352AD"/>
    <w:rsid w:val="00F36501"/>
    <w:rsid w:val="00F402D4"/>
    <w:rsid w:val="00F40D3A"/>
    <w:rsid w:val="00F422DF"/>
    <w:rsid w:val="00F43DD1"/>
    <w:rsid w:val="00F4429F"/>
    <w:rsid w:val="00F448E3"/>
    <w:rsid w:val="00F44C33"/>
    <w:rsid w:val="00F45716"/>
    <w:rsid w:val="00F464A6"/>
    <w:rsid w:val="00F46688"/>
    <w:rsid w:val="00F474A0"/>
    <w:rsid w:val="00F50260"/>
    <w:rsid w:val="00F50A5B"/>
    <w:rsid w:val="00F50C8E"/>
    <w:rsid w:val="00F512AA"/>
    <w:rsid w:val="00F51DA6"/>
    <w:rsid w:val="00F521D9"/>
    <w:rsid w:val="00F522C2"/>
    <w:rsid w:val="00F5248E"/>
    <w:rsid w:val="00F545AC"/>
    <w:rsid w:val="00F5512F"/>
    <w:rsid w:val="00F558B7"/>
    <w:rsid w:val="00F55DFC"/>
    <w:rsid w:val="00F563E3"/>
    <w:rsid w:val="00F56E56"/>
    <w:rsid w:val="00F574A9"/>
    <w:rsid w:val="00F575FA"/>
    <w:rsid w:val="00F57E5E"/>
    <w:rsid w:val="00F60D15"/>
    <w:rsid w:val="00F61708"/>
    <w:rsid w:val="00F617FB"/>
    <w:rsid w:val="00F61E2B"/>
    <w:rsid w:val="00F62CE7"/>
    <w:rsid w:val="00F63430"/>
    <w:rsid w:val="00F635E2"/>
    <w:rsid w:val="00F64D7B"/>
    <w:rsid w:val="00F6637C"/>
    <w:rsid w:val="00F663EA"/>
    <w:rsid w:val="00F666A0"/>
    <w:rsid w:val="00F67CB9"/>
    <w:rsid w:val="00F67FC4"/>
    <w:rsid w:val="00F702E3"/>
    <w:rsid w:val="00F70BE5"/>
    <w:rsid w:val="00F70C09"/>
    <w:rsid w:val="00F71786"/>
    <w:rsid w:val="00F71B7A"/>
    <w:rsid w:val="00F7217A"/>
    <w:rsid w:val="00F7272D"/>
    <w:rsid w:val="00F744FB"/>
    <w:rsid w:val="00F74D3E"/>
    <w:rsid w:val="00F74F0E"/>
    <w:rsid w:val="00F754F9"/>
    <w:rsid w:val="00F76008"/>
    <w:rsid w:val="00F7672E"/>
    <w:rsid w:val="00F77400"/>
    <w:rsid w:val="00F775FE"/>
    <w:rsid w:val="00F77B9B"/>
    <w:rsid w:val="00F8153C"/>
    <w:rsid w:val="00F81CA6"/>
    <w:rsid w:val="00F82791"/>
    <w:rsid w:val="00F842A0"/>
    <w:rsid w:val="00F84EB0"/>
    <w:rsid w:val="00F85035"/>
    <w:rsid w:val="00F86A92"/>
    <w:rsid w:val="00F86C13"/>
    <w:rsid w:val="00F86C2D"/>
    <w:rsid w:val="00F876AC"/>
    <w:rsid w:val="00F90754"/>
    <w:rsid w:val="00F90C0C"/>
    <w:rsid w:val="00F90C8D"/>
    <w:rsid w:val="00F911A7"/>
    <w:rsid w:val="00F91A9B"/>
    <w:rsid w:val="00F91F65"/>
    <w:rsid w:val="00F92047"/>
    <w:rsid w:val="00F93A42"/>
    <w:rsid w:val="00F94822"/>
    <w:rsid w:val="00F94982"/>
    <w:rsid w:val="00F951FB"/>
    <w:rsid w:val="00F95333"/>
    <w:rsid w:val="00F96189"/>
    <w:rsid w:val="00F96445"/>
    <w:rsid w:val="00F9734C"/>
    <w:rsid w:val="00F974C9"/>
    <w:rsid w:val="00F97CE5"/>
    <w:rsid w:val="00FA166C"/>
    <w:rsid w:val="00FA1899"/>
    <w:rsid w:val="00FA18D3"/>
    <w:rsid w:val="00FA36B0"/>
    <w:rsid w:val="00FA3C2C"/>
    <w:rsid w:val="00FA3FE5"/>
    <w:rsid w:val="00FA4D7A"/>
    <w:rsid w:val="00FA5E09"/>
    <w:rsid w:val="00FA5FD3"/>
    <w:rsid w:val="00FA6632"/>
    <w:rsid w:val="00FA6CAE"/>
    <w:rsid w:val="00FA729B"/>
    <w:rsid w:val="00FA7BDB"/>
    <w:rsid w:val="00FB02B8"/>
    <w:rsid w:val="00FB03D6"/>
    <w:rsid w:val="00FB086F"/>
    <w:rsid w:val="00FB0D29"/>
    <w:rsid w:val="00FB1CA9"/>
    <w:rsid w:val="00FB29D1"/>
    <w:rsid w:val="00FB3320"/>
    <w:rsid w:val="00FB4ABF"/>
    <w:rsid w:val="00FB6CFA"/>
    <w:rsid w:val="00FC0353"/>
    <w:rsid w:val="00FC1709"/>
    <w:rsid w:val="00FC1F63"/>
    <w:rsid w:val="00FC2AF7"/>
    <w:rsid w:val="00FC3FD4"/>
    <w:rsid w:val="00FC436A"/>
    <w:rsid w:val="00FC525D"/>
    <w:rsid w:val="00FC5361"/>
    <w:rsid w:val="00FC575B"/>
    <w:rsid w:val="00FC5B52"/>
    <w:rsid w:val="00FC651D"/>
    <w:rsid w:val="00FC795D"/>
    <w:rsid w:val="00FD17C1"/>
    <w:rsid w:val="00FD1E40"/>
    <w:rsid w:val="00FD2040"/>
    <w:rsid w:val="00FD28B7"/>
    <w:rsid w:val="00FD386C"/>
    <w:rsid w:val="00FD3CE6"/>
    <w:rsid w:val="00FD3D8B"/>
    <w:rsid w:val="00FD4179"/>
    <w:rsid w:val="00FD5107"/>
    <w:rsid w:val="00FD51E7"/>
    <w:rsid w:val="00FD64B9"/>
    <w:rsid w:val="00FD6703"/>
    <w:rsid w:val="00FE011A"/>
    <w:rsid w:val="00FE0618"/>
    <w:rsid w:val="00FE135E"/>
    <w:rsid w:val="00FE14BF"/>
    <w:rsid w:val="00FE186E"/>
    <w:rsid w:val="00FE26EE"/>
    <w:rsid w:val="00FE2D11"/>
    <w:rsid w:val="00FE39BF"/>
    <w:rsid w:val="00FE3C5C"/>
    <w:rsid w:val="00FE45AA"/>
    <w:rsid w:val="00FE4B4D"/>
    <w:rsid w:val="00FE4CEC"/>
    <w:rsid w:val="00FE4E3B"/>
    <w:rsid w:val="00FE5037"/>
    <w:rsid w:val="00FE5405"/>
    <w:rsid w:val="00FE5DE5"/>
    <w:rsid w:val="00FE6568"/>
    <w:rsid w:val="00FE6BAB"/>
    <w:rsid w:val="00FE7066"/>
    <w:rsid w:val="00FE7BC6"/>
    <w:rsid w:val="00FF209C"/>
    <w:rsid w:val="00FF3CF9"/>
    <w:rsid w:val="00FF4A6E"/>
    <w:rsid w:val="00FF4E94"/>
    <w:rsid w:val="00FF53F3"/>
    <w:rsid w:val="00FF6092"/>
    <w:rsid w:val="00FF70A6"/>
    <w:rsid w:val="00FF7531"/>
    <w:rsid w:val="00FF79E6"/>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docId w15:val="{A7B7A02E-BAC3-47ED-8B91-F7D6E6BF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A13"/>
    <w:rPr>
      <w:sz w:val="24"/>
      <w:szCs w:val="24"/>
      <w:lang w:val="en-US" w:eastAsia="en-US"/>
    </w:rPr>
  </w:style>
  <w:style w:type="paragraph" w:styleId="Heading1">
    <w:name w:val="heading 1"/>
    <w:basedOn w:val="Normal"/>
    <w:next w:val="Normal"/>
    <w:link w:val="Heading1Char"/>
    <w:qFormat/>
    <w:rsid w:val="00E535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73DCF"/>
    <w:pPr>
      <w:keepNext/>
      <w:spacing w:line="480" w:lineRule="auto"/>
      <w:outlineLvl w:val="1"/>
    </w:pPr>
    <w:rPr>
      <w:b/>
      <w:bCs/>
      <w:snapToGrid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849D8"/>
    <w:pPr>
      <w:spacing w:before="100" w:beforeAutospacing="1" w:after="100" w:afterAutospacing="1"/>
    </w:pPr>
  </w:style>
  <w:style w:type="character" w:styleId="Strong">
    <w:name w:val="Strong"/>
    <w:basedOn w:val="DefaultParagraphFont"/>
    <w:qFormat/>
    <w:rsid w:val="00A849D8"/>
    <w:rPr>
      <w:b/>
      <w:bCs/>
    </w:rPr>
  </w:style>
  <w:style w:type="character" w:styleId="Emphasis">
    <w:name w:val="Emphasis"/>
    <w:basedOn w:val="DefaultParagraphFont"/>
    <w:qFormat/>
    <w:rsid w:val="00A849D8"/>
    <w:rPr>
      <w:i/>
      <w:iCs/>
    </w:rPr>
  </w:style>
  <w:style w:type="paragraph" w:styleId="BodyTextIndent">
    <w:name w:val="Body Text Indent"/>
    <w:basedOn w:val="Normal"/>
    <w:rsid w:val="00FC436A"/>
    <w:pPr>
      <w:ind w:left="2160" w:hanging="2160"/>
    </w:pPr>
    <w:rPr>
      <w:snapToGrid w:val="0"/>
      <w:sz w:val="28"/>
      <w:szCs w:val="28"/>
    </w:rPr>
  </w:style>
  <w:style w:type="paragraph" w:styleId="BodyText2">
    <w:name w:val="Body Text 2"/>
    <w:basedOn w:val="Normal"/>
    <w:rsid w:val="00FC436A"/>
    <w:pPr>
      <w:spacing w:after="120" w:line="480" w:lineRule="auto"/>
    </w:pPr>
  </w:style>
  <w:style w:type="paragraph" w:styleId="Header">
    <w:name w:val="header"/>
    <w:basedOn w:val="Normal"/>
    <w:rsid w:val="00897DC3"/>
    <w:pPr>
      <w:tabs>
        <w:tab w:val="center" w:pos="4320"/>
        <w:tab w:val="right" w:pos="8640"/>
      </w:tabs>
    </w:pPr>
  </w:style>
  <w:style w:type="paragraph" w:styleId="Footer">
    <w:name w:val="footer"/>
    <w:basedOn w:val="Normal"/>
    <w:rsid w:val="00897DC3"/>
    <w:pPr>
      <w:tabs>
        <w:tab w:val="center" w:pos="4320"/>
        <w:tab w:val="right" w:pos="8640"/>
      </w:tabs>
    </w:pPr>
  </w:style>
  <w:style w:type="character" w:styleId="PageNumber">
    <w:name w:val="page number"/>
    <w:basedOn w:val="DefaultParagraphFont"/>
    <w:rsid w:val="00897DC3"/>
  </w:style>
  <w:style w:type="character" w:styleId="Hyperlink">
    <w:name w:val="Hyperlink"/>
    <w:basedOn w:val="DefaultParagraphFont"/>
    <w:rsid w:val="00725CBD"/>
    <w:rPr>
      <w:color w:val="0000FF"/>
      <w:u w:val="single"/>
    </w:rPr>
  </w:style>
  <w:style w:type="paragraph" w:styleId="BodyTextIndent2">
    <w:name w:val="Body Text Indent 2"/>
    <w:basedOn w:val="Normal"/>
    <w:rsid w:val="00404693"/>
    <w:pPr>
      <w:spacing w:after="120" w:line="480" w:lineRule="auto"/>
      <w:ind w:left="283"/>
    </w:pPr>
  </w:style>
  <w:style w:type="character" w:styleId="CommentReference">
    <w:name w:val="annotation reference"/>
    <w:basedOn w:val="DefaultParagraphFont"/>
    <w:rsid w:val="006F7C23"/>
    <w:rPr>
      <w:sz w:val="16"/>
      <w:szCs w:val="16"/>
    </w:rPr>
  </w:style>
  <w:style w:type="paragraph" w:styleId="ListParagraph">
    <w:name w:val="List Paragraph"/>
    <w:basedOn w:val="Normal"/>
    <w:qFormat/>
    <w:rsid w:val="007339EE"/>
    <w:pPr>
      <w:ind w:left="720"/>
      <w:contextualSpacing/>
    </w:pPr>
  </w:style>
  <w:style w:type="paragraph" w:styleId="NoSpacing">
    <w:name w:val="No Spacing"/>
    <w:link w:val="NoSpacingChar"/>
    <w:uiPriority w:val="1"/>
    <w:qFormat/>
    <w:rsid w:val="002014DE"/>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2014DE"/>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2014DE"/>
    <w:rPr>
      <w:rFonts w:ascii="Tahoma" w:hAnsi="Tahoma" w:cs="Tahoma"/>
      <w:sz w:val="16"/>
      <w:szCs w:val="16"/>
    </w:rPr>
  </w:style>
  <w:style w:type="character" w:customStyle="1" w:styleId="BalloonTextChar">
    <w:name w:val="Balloon Text Char"/>
    <w:basedOn w:val="DefaultParagraphFont"/>
    <w:link w:val="BalloonText"/>
    <w:rsid w:val="002014DE"/>
    <w:rPr>
      <w:rFonts w:ascii="Tahoma" w:hAnsi="Tahoma" w:cs="Tahoma"/>
      <w:sz w:val="16"/>
      <w:szCs w:val="16"/>
      <w:lang w:val="en-US" w:eastAsia="en-US"/>
    </w:rPr>
  </w:style>
  <w:style w:type="character" w:customStyle="1" w:styleId="Heading1Char">
    <w:name w:val="Heading 1 Char"/>
    <w:basedOn w:val="DefaultParagraphFont"/>
    <w:link w:val="Heading1"/>
    <w:rsid w:val="00E535E6"/>
    <w:rPr>
      <w:rFonts w:asciiTheme="majorHAnsi" w:eastAsiaTheme="majorEastAsia" w:hAnsiTheme="majorHAnsi" w:cstheme="majorBidi"/>
      <w:b/>
      <w:bCs/>
      <w:color w:val="365F91" w:themeColor="accent1" w:themeShade="BF"/>
      <w:sz w:val="28"/>
      <w:szCs w:val="28"/>
      <w:lang w:val="en-US" w:eastAsia="en-US"/>
    </w:rPr>
  </w:style>
  <w:style w:type="paragraph" w:styleId="FootnoteText">
    <w:name w:val="footnote text"/>
    <w:basedOn w:val="Normal"/>
    <w:link w:val="FootnoteTextChar"/>
    <w:uiPriority w:val="99"/>
    <w:unhideWhenUsed/>
    <w:rsid w:val="008642A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642AF"/>
    <w:rPr>
      <w:rFonts w:asciiTheme="minorHAnsi" w:eastAsiaTheme="minorHAnsi" w:hAnsiTheme="minorHAnsi" w:cstheme="minorBidi"/>
      <w:lang w:val="en-US" w:eastAsia="en-US"/>
    </w:rPr>
  </w:style>
  <w:style w:type="character" w:styleId="FootnoteReference">
    <w:name w:val="footnote reference"/>
    <w:rsid w:val="008642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14795">
      <w:bodyDiv w:val="1"/>
      <w:marLeft w:val="0"/>
      <w:marRight w:val="0"/>
      <w:marTop w:val="0"/>
      <w:marBottom w:val="0"/>
      <w:divBdr>
        <w:top w:val="none" w:sz="0" w:space="0" w:color="auto"/>
        <w:left w:val="none" w:sz="0" w:space="0" w:color="auto"/>
        <w:bottom w:val="none" w:sz="0" w:space="0" w:color="auto"/>
        <w:right w:val="none" w:sz="0" w:space="0" w:color="auto"/>
      </w:divBdr>
    </w:div>
    <w:div w:id="139344714">
      <w:bodyDiv w:val="1"/>
      <w:marLeft w:val="0"/>
      <w:marRight w:val="0"/>
      <w:marTop w:val="0"/>
      <w:marBottom w:val="0"/>
      <w:divBdr>
        <w:top w:val="none" w:sz="0" w:space="0" w:color="auto"/>
        <w:left w:val="none" w:sz="0" w:space="0" w:color="auto"/>
        <w:bottom w:val="none" w:sz="0" w:space="0" w:color="auto"/>
        <w:right w:val="none" w:sz="0" w:space="0" w:color="auto"/>
      </w:divBdr>
    </w:div>
    <w:div w:id="460029870">
      <w:bodyDiv w:val="1"/>
      <w:marLeft w:val="0"/>
      <w:marRight w:val="0"/>
      <w:marTop w:val="0"/>
      <w:marBottom w:val="0"/>
      <w:divBdr>
        <w:top w:val="none" w:sz="0" w:space="0" w:color="auto"/>
        <w:left w:val="none" w:sz="0" w:space="0" w:color="auto"/>
        <w:bottom w:val="none" w:sz="0" w:space="0" w:color="auto"/>
        <w:right w:val="none" w:sz="0" w:space="0" w:color="auto"/>
      </w:divBdr>
    </w:div>
    <w:div w:id="484326039">
      <w:bodyDiv w:val="1"/>
      <w:marLeft w:val="0"/>
      <w:marRight w:val="0"/>
      <w:marTop w:val="0"/>
      <w:marBottom w:val="0"/>
      <w:divBdr>
        <w:top w:val="none" w:sz="0" w:space="0" w:color="auto"/>
        <w:left w:val="none" w:sz="0" w:space="0" w:color="auto"/>
        <w:bottom w:val="none" w:sz="0" w:space="0" w:color="auto"/>
        <w:right w:val="none" w:sz="0" w:space="0" w:color="auto"/>
      </w:divBdr>
    </w:div>
    <w:div w:id="488904298">
      <w:bodyDiv w:val="1"/>
      <w:marLeft w:val="0"/>
      <w:marRight w:val="0"/>
      <w:marTop w:val="0"/>
      <w:marBottom w:val="0"/>
      <w:divBdr>
        <w:top w:val="none" w:sz="0" w:space="0" w:color="auto"/>
        <w:left w:val="none" w:sz="0" w:space="0" w:color="auto"/>
        <w:bottom w:val="none" w:sz="0" w:space="0" w:color="auto"/>
        <w:right w:val="none" w:sz="0" w:space="0" w:color="auto"/>
      </w:divBdr>
    </w:div>
    <w:div w:id="509567856">
      <w:bodyDiv w:val="1"/>
      <w:marLeft w:val="0"/>
      <w:marRight w:val="0"/>
      <w:marTop w:val="0"/>
      <w:marBottom w:val="0"/>
      <w:divBdr>
        <w:top w:val="none" w:sz="0" w:space="0" w:color="auto"/>
        <w:left w:val="none" w:sz="0" w:space="0" w:color="auto"/>
        <w:bottom w:val="none" w:sz="0" w:space="0" w:color="auto"/>
        <w:right w:val="none" w:sz="0" w:space="0" w:color="auto"/>
      </w:divBdr>
    </w:div>
    <w:div w:id="531456085">
      <w:bodyDiv w:val="1"/>
      <w:marLeft w:val="0"/>
      <w:marRight w:val="0"/>
      <w:marTop w:val="0"/>
      <w:marBottom w:val="0"/>
      <w:divBdr>
        <w:top w:val="none" w:sz="0" w:space="0" w:color="auto"/>
        <w:left w:val="none" w:sz="0" w:space="0" w:color="auto"/>
        <w:bottom w:val="none" w:sz="0" w:space="0" w:color="auto"/>
        <w:right w:val="none" w:sz="0" w:space="0" w:color="auto"/>
      </w:divBdr>
    </w:div>
    <w:div w:id="537164164">
      <w:bodyDiv w:val="1"/>
      <w:marLeft w:val="0"/>
      <w:marRight w:val="0"/>
      <w:marTop w:val="0"/>
      <w:marBottom w:val="0"/>
      <w:divBdr>
        <w:top w:val="none" w:sz="0" w:space="0" w:color="auto"/>
        <w:left w:val="none" w:sz="0" w:space="0" w:color="auto"/>
        <w:bottom w:val="none" w:sz="0" w:space="0" w:color="auto"/>
        <w:right w:val="none" w:sz="0" w:space="0" w:color="auto"/>
      </w:divBdr>
    </w:div>
    <w:div w:id="542403795">
      <w:bodyDiv w:val="1"/>
      <w:marLeft w:val="0"/>
      <w:marRight w:val="0"/>
      <w:marTop w:val="0"/>
      <w:marBottom w:val="0"/>
      <w:divBdr>
        <w:top w:val="none" w:sz="0" w:space="0" w:color="auto"/>
        <w:left w:val="none" w:sz="0" w:space="0" w:color="auto"/>
        <w:bottom w:val="none" w:sz="0" w:space="0" w:color="auto"/>
        <w:right w:val="none" w:sz="0" w:space="0" w:color="auto"/>
      </w:divBdr>
    </w:div>
    <w:div w:id="598174725">
      <w:bodyDiv w:val="1"/>
      <w:marLeft w:val="0"/>
      <w:marRight w:val="0"/>
      <w:marTop w:val="0"/>
      <w:marBottom w:val="0"/>
      <w:divBdr>
        <w:top w:val="none" w:sz="0" w:space="0" w:color="auto"/>
        <w:left w:val="none" w:sz="0" w:space="0" w:color="auto"/>
        <w:bottom w:val="none" w:sz="0" w:space="0" w:color="auto"/>
        <w:right w:val="none" w:sz="0" w:space="0" w:color="auto"/>
      </w:divBdr>
    </w:div>
    <w:div w:id="607354694">
      <w:bodyDiv w:val="1"/>
      <w:marLeft w:val="0"/>
      <w:marRight w:val="0"/>
      <w:marTop w:val="0"/>
      <w:marBottom w:val="0"/>
      <w:divBdr>
        <w:top w:val="none" w:sz="0" w:space="0" w:color="auto"/>
        <w:left w:val="none" w:sz="0" w:space="0" w:color="auto"/>
        <w:bottom w:val="none" w:sz="0" w:space="0" w:color="auto"/>
        <w:right w:val="none" w:sz="0" w:space="0" w:color="auto"/>
      </w:divBdr>
    </w:div>
    <w:div w:id="641468229">
      <w:bodyDiv w:val="1"/>
      <w:marLeft w:val="0"/>
      <w:marRight w:val="0"/>
      <w:marTop w:val="0"/>
      <w:marBottom w:val="0"/>
      <w:divBdr>
        <w:top w:val="none" w:sz="0" w:space="0" w:color="auto"/>
        <w:left w:val="none" w:sz="0" w:space="0" w:color="auto"/>
        <w:bottom w:val="none" w:sz="0" w:space="0" w:color="auto"/>
        <w:right w:val="none" w:sz="0" w:space="0" w:color="auto"/>
      </w:divBdr>
    </w:div>
    <w:div w:id="641883627">
      <w:bodyDiv w:val="1"/>
      <w:marLeft w:val="0"/>
      <w:marRight w:val="0"/>
      <w:marTop w:val="0"/>
      <w:marBottom w:val="0"/>
      <w:divBdr>
        <w:top w:val="none" w:sz="0" w:space="0" w:color="auto"/>
        <w:left w:val="none" w:sz="0" w:space="0" w:color="auto"/>
        <w:bottom w:val="none" w:sz="0" w:space="0" w:color="auto"/>
        <w:right w:val="none" w:sz="0" w:space="0" w:color="auto"/>
      </w:divBdr>
    </w:div>
    <w:div w:id="650451100">
      <w:bodyDiv w:val="1"/>
      <w:marLeft w:val="0"/>
      <w:marRight w:val="0"/>
      <w:marTop w:val="0"/>
      <w:marBottom w:val="0"/>
      <w:divBdr>
        <w:top w:val="none" w:sz="0" w:space="0" w:color="auto"/>
        <w:left w:val="none" w:sz="0" w:space="0" w:color="auto"/>
        <w:bottom w:val="none" w:sz="0" w:space="0" w:color="auto"/>
        <w:right w:val="none" w:sz="0" w:space="0" w:color="auto"/>
      </w:divBdr>
      <w:divsChild>
        <w:div w:id="1124538844">
          <w:marLeft w:val="0"/>
          <w:marRight w:val="0"/>
          <w:marTop w:val="0"/>
          <w:marBottom w:val="0"/>
          <w:divBdr>
            <w:top w:val="none" w:sz="0" w:space="0" w:color="auto"/>
            <w:left w:val="none" w:sz="0" w:space="0" w:color="auto"/>
            <w:bottom w:val="none" w:sz="0" w:space="0" w:color="auto"/>
            <w:right w:val="none" w:sz="0" w:space="0" w:color="auto"/>
          </w:divBdr>
        </w:div>
      </w:divsChild>
    </w:div>
    <w:div w:id="663818945">
      <w:bodyDiv w:val="1"/>
      <w:marLeft w:val="0"/>
      <w:marRight w:val="0"/>
      <w:marTop w:val="0"/>
      <w:marBottom w:val="0"/>
      <w:divBdr>
        <w:top w:val="none" w:sz="0" w:space="0" w:color="auto"/>
        <w:left w:val="none" w:sz="0" w:space="0" w:color="auto"/>
        <w:bottom w:val="none" w:sz="0" w:space="0" w:color="auto"/>
        <w:right w:val="none" w:sz="0" w:space="0" w:color="auto"/>
      </w:divBdr>
    </w:div>
    <w:div w:id="714741893">
      <w:bodyDiv w:val="1"/>
      <w:marLeft w:val="0"/>
      <w:marRight w:val="0"/>
      <w:marTop w:val="0"/>
      <w:marBottom w:val="0"/>
      <w:divBdr>
        <w:top w:val="none" w:sz="0" w:space="0" w:color="auto"/>
        <w:left w:val="none" w:sz="0" w:space="0" w:color="auto"/>
        <w:bottom w:val="none" w:sz="0" w:space="0" w:color="auto"/>
        <w:right w:val="none" w:sz="0" w:space="0" w:color="auto"/>
      </w:divBdr>
    </w:div>
    <w:div w:id="839009940">
      <w:bodyDiv w:val="1"/>
      <w:marLeft w:val="0"/>
      <w:marRight w:val="0"/>
      <w:marTop w:val="0"/>
      <w:marBottom w:val="0"/>
      <w:divBdr>
        <w:top w:val="none" w:sz="0" w:space="0" w:color="auto"/>
        <w:left w:val="none" w:sz="0" w:space="0" w:color="auto"/>
        <w:bottom w:val="none" w:sz="0" w:space="0" w:color="auto"/>
        <w:right w:val="none" w:sz="0" w:space="0" w:color="auto"/>
      </w:divBdr>
    </w:div>
    <w:div w:id="895505295">
      <w:bodyDiv w:val="1"/>
      <w:marLeft w:val="0"/>
      <w:marRight w:val="0"/>
      <w:marTop w:val="0"/>
      <w:marBottom w:val="0"/>
      <w:divBdr>
        <w:top w:val="none" w:sz="0" w:space="0" w:color="auto"/>
        <w:left w:val="none" w:sz="0" w:space="0" w:color="auto"/>
        <w:bottom w:val="none" w:sz="0" w:space="0" w:color="auto"/>
        <w:right w:val="none" w:sz="0" w:space="0" w:color="auto"/>
      </w:divBdr>
    </w:div>
    <w:div w:id="1166287609">
      <w:bodyDiv w:val="1"/>
      <w:marLeft w:val="0"/>
      <w:marRight w:val="0"/>
      <w:marTop w:val="0"/>
      <w:marBottom w:val="0"/>
      <w:divBdr>
        <w:top w:val="none" w:sz="0" w:space="0" w:color="auto"/>
        <w:left w:val="none" w:sz="0" w:space="0" w:color="auto"/>
        <w:bottom w:val="none" w:sz="0" w:space="0" w:color="auto"/>
        <w:right w:val="none" w:sz="0" w:space="0" w:color="auto"/>
      </w:divBdr>
    </w:div>
    <w:div w:id="1221013575">
      <w:bodyDiv w:val="1"/>
      <w:marLeft w:val="0"/>
      <w:marRight w:val="0"/>
      <w:marTop w:val="0"/>
      <w:marBottom w:val="0"/>
      <w:divBdr>
        <w:top w:val="none" w:sz="0" w:space="0" w:color="auto"/>
        <w:left w:val="none" w:sz="0" w:space="0" w:color="auto"/>
        <w:bottom w:val="none" w:sz="0" w:space="0" w:color="auto"/>
        <w:right w:val="none" w:sz="0" w:space="0" w:color="auto"/>
      </w:divBdr>
    </w:div>
    <w:div w:id="1490099566">
      <w:bodyDiv w:val="1"/>
      <w:marLeft w:val="0"/>
      <w:marRight w:val="0"/>
      <w:marTop w:val="0"/>
      <w:marBottom w:val="0"/>
      <w:divBdr>
        <w:top w:val="none" w:sz="0" w:space="0" w:color="auto"/>
        <w:left w:val="none" w:sz="0" w:space="0" w:color="auto"/>
        <w:bottom w:val="none" w:sz="0" w:space="0" w:color="auto"/>
        <w:right w:val="none" w:sz="0" w:space="0" w:color="auto"/>
      </w:divBdr>
    </w:div>
    <w:div w:id="1572428571">
      <w:bodyDiv w:val="1"/>
      <w:marLeft w:val="0"/>
      <w:marRight w:val="0"/>
      <w:marTop w:val="0"/>
      <w:marBottom w:val="0"/>
      <w:divBdr>
        <w:top w:val="none" w:sz="0" w:space="0" w:color="auto"/>
        <w:left w:val="none" w:sz="0" w:space="0" w:color="auto"/>
        <w:bottom w:val="none" w:sz="0" w:space="0" w:color="auto"/>
        <w:right w:val="none" w:sz="0" w:space="0" w:color="auto"/>
      </w:divBdr>
    </w:div>
    <w:div w:id="1620841177">
      <w:bodyDiv w:val="1"/>
      <w:marLeft w:val="0"/>
      <w:marRight w:val="0"/>
      <w:marTop w:val="0"/>
      <w:marBottom w:val="0"/>
      <w:divBdr>
        <w:top w:val="none" w:sz="0" w:space="0" w:color="auto"/>
        <w:left w:val="none" w:sz="0" w:space="0" w:color="auto"/>
        <w:bottom w:val="none" w:sz="0" w:space="0" w:color="auto"/>
        <w:right w:val="none" w:sz="0" w:space="0" w:color="auto"/>
      </w:divBdr>
    </w:div>
    <w:div w:id="1623686613">
      <w:bodyDiv w:val="1"/>
      <w:marLeft w:val="0"/>
      <w:marRight w:val="0"/>
      <w:marTop w:val="0"/>
      <w:marBottom w:val="0"/>
      <w:divBdr>
        <w:top w:val="none" w:sz="0" w:space="0" w:color="auto"/>
        <w:left w:val="none" w:sz="0" w:space="0" w:color="auto"/>
        <w:bottom w:val="none" w:sz="0" w:space="0" w:color="auto"/>
        <w:right w:val="none" w:sz="0" w:space="0" w:color="auto"/>
      </w:divBdr>
    </w:div>
    <w:div w:id="1653604361">
      <w:bodyDiv w:val="1"/>
      <w:marLeft w:val="0"/>
      <w:marRight w:val="0"/>
      <w:marTop w:val="0"/>
      <w:marBottom w:val="0"/>
      <w:divBdr>
        <w:top w:val="none" w:sz="0" w:space="0" w:color="auto"/>
        <w:left w:val="none" w:sz="0" w:space="0" w:color="auto"/>
        <w:bottom w:val="none" w:sz="0" w:space="0" w:color="auto"/>
        <w:right w:val="none" w:sz="0" w:space="0" w:color="auto"/>
      </w:divBdr>
    </w:div>
    <w:div w:id="1832483198">
      <w:bodyDiv w:val="1"/>
      <w:marLeft w:val="0"/>
      <w:marRight w:val="0"/>
      <w:marTop w:val="0"/>
      <w:marBottom w:val="0"/>
      <w:divBdr>
        <w:top w:val="none" w:sz="0" w:space="0" w:color="auto"/>
        <w:left w:val="none" w:sz="0" w:space="0" w:color="auto"/>
        <w:bottom w:val="none" w:sz="0" w:space="0" w:color="auto"/>
        <w:right w:val="none" w:sz="0" w:space="0" w:color="auto"/>
      </w:divBdr>
      <w:divsChild>
        <w:div w:id="823162561">
          <w:marLeft w:val="0"/>
          <w:marRight w:val="0"/>
          <w:marTop w:val="0"/>
          <w:marBottom w:val="0"/>
          <w:divBdr>
            <w:top w:val="none" w:sz="0" w:space="0" w:color="auto"/>
            <w:left w:val="none" w:sz="0" w:space="0" w:color="auto"/>
            <w:bottom w:val="none" w:sz="0" w:space="0" w:color="auto"/>
            <w:right w:val="none" w:sz="0" w:space="0" w:color="auto"/>
          </w:divBdr>
        </w:div>
      </w:divsChild>
    </w:div>
    <w:div w:id="198662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ucegypt.edu/sse/nt/Pages/defaul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cegypt.edu/research/jameel/research/Pages/Biomedical%20Polymer%20Nanocomposite,%20Hydrogels%20and%20Tissue%20Engineering%20Group.aspx"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aucegypt.edu/fac/Profiles/Pages/WaelMamdouh.aspx"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301854-48FE-42EA-9F7F-60055FDCA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7194</Words>
  <Characters>41011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Wael Mamdouh</vt:lpstr>
    </vt:vector>
  </TitlesOfParts>
  <Company>IFA</Company>
  <LinksUpToDate>false</LinksUpToDate>
  <CharactersWithSpaces>48109</CharactersWithSpaces>
  <SharedDoc>false</SharedDoc>
  <HLinks>
    <vt:vector size="108" baseType="variant">
      <vt:variant>
        <vt:i4>3211316</vt:i4>
      </vt:variant>
      <vt:variant>
        <vt:i4>51</vt:i4>
      </vt:variant>
      <vt:variant>
        <vt:i4>0</vt:i4>
      </vt:variant>
      <vt:variant>
        <vt:i4>5</vt:i4>
      </vt:variant>
      <vt:variant>
        <vt:lpwstr>http://dx.doi.org/10.1021/ja046124j</vt:lpwstr>
      </vt:variant>
      <vt:variant>
        <vt:lpwstr/>
      </vt:variant>
      <vt:variant>
        <vt:i4>3407930</vt:i4>
      </vt:variant>
      <vt:variant>
        <vt:i4>48</vt:i4>
      </vt:variant>
      <vt:variant>
        <vt:i4>0</vt:i4>
      </vt:variant>
      <vt:variant>
        <vt:i4>5</vt:i4>
      </vt:variant>
      <vt:variant>
        <vt:lpwstr>http://dx.doi.org/10.1021/la048141s</vt:lpwstr>
      </vt:variant>
      <vt:variant>
        <vt:lpwstr/>
      </vt:variant>
      <vt:variant>
        <vt:i4>3407932</vt:i4>
      </vt:variant>
      <vt:variant>
        <vt:i4>45</vt:i4>
      </vt:variant>
      <vt:variant>
        <vt:i4>0</vt:i4>
      </vt:variant>
      <vt:variant>
        <vt:i4>5</vt:i4>
      </vt:variant>
      <vt:variant>
        <vt:lpwstr>http://dx.doi.org/10.1021/la049333q</vt:lpwstr>
      </vt:variant>
      <vt:variant>
        <vt:lpwstr/>
      </vt:variant>
      <vt:variant>
        <vt:i4>3342384</vt:i4>
      </vt:variant>
      <vt:variant>
        <vt:i4>42</vt:i4>
      </vt:variant>
      <vt:variant>
        <vt:i4>0</vt:i4>
      </vt:variant>
      <vt:variant>
        <vt:i4>5</vt:i4>
      </vt:variant>
      <vt:variant>
        <vt:lpwstr>http://dx.doi.org/10.1021/ja038484x</vt:lpwstr>
      </vt:variant>
      <vt:variant>
        <vt:lpwstr/>
      </vt:variant>
      <vt:variant>
        <vt:i4>3932208</vt:i4>
      </vt:variant>
      <vt:variant>
        <vt:i4>39</vt:i4>
      </vt:variant>
      <vt:variant>
        <vt:i4>0</vt:i4>
      </vt:variant>
      <vt:variant>
        <vt:i4>5</vt:i4>
      </vt:variant>
      <vt:variant>
        <vt:lpwstr>http://dx.doi.org/10.1021/cm051386l</vt:lpwstr>
      </vt:variant>
      <vt:variant>
        <vt:lpwstr/>
      </vt:variant>
      <vt:variant>
        <vt:i4>2883696</vt:i4>
      </vt:variant>
      <vt:variant>
        <vt:i4>36</vt:i4>
      </vt:variant>
      <vt:variant>
        <vt:i4>0</vt:i4>
      </vt:variant>
      <vt:variant>
        <vt:i4>5</vt:i4>
      </vt:variant>
      <vt:variant>
        <vt:lpwstr>http://dx.doi.org/10.1016/j.jphotochem.2005.10.039</vt:lpwstr>
      </vt:variant>
      <vt:variant>
        <vt:lpwstr/>
      </vt:variant>
      <vt:variant>
        <vt:i4>3211313</vt:i4>
      </vt:variant>
      <vt:variant>
        <vt:i4>33</vt:i4>
      </vt:variant>
      <vt:variant>
        <vt:i4>0</vt:i4>
      </vt:variant>
      <vt:variant>
        <vt:i4>5</vt:i4>
      </vt:variant>
      <vt:variant>
        <vt:lpwstr>http://dx.doi.org/10.1021/ja056175w</vt:lpwstr>
      </vt:variant>
      <vt:variant>
        <vt:lpwstr/>
      </vt:variant>
      <vt:variant>
        <vt:i4>3473458</vt:i4>
      </vt:variant>
      <vt:variant>
        <vt:i4>30</vt:i4>
      </vt:variant>
      <vt:variant>
        <vt:i4>0</vt:i4>
      </vt:variant>
      <vt:variant>
        <vt:i4>5</vt:i4>
      </vt:variant>
      <vt:variant>
        <vt:lpwstr>http://dx.doi.org/10.1021/la062360r</vt:lpwstr>
      </vt:variant>
      <vt:variant>
        <vt:lpwstr/>
      </vt:variant>
      <vt:variant>
        <vt:i4>3604529</vt:i4>
      </vt:variant>
      <vt:variant>
        <vt:i4>27</vt:i4>
      </vt:variant>
      <vt:variant>
        <vt:i4>0</vt:i4>
      </vt:variant>
      <vt:variant>
        <vt:i4>5</vt:i4>
      </vt:variant>
      <vt:variant>
        <vt:lpwstr>http://dx.doi.org/10.1021/ja0655441</vt:lpwstr>
      </vt:variant>
      <vt:variant>
        <vt:lpwstr/>
      </vt:variant>
      <vt:variant>
        <vt:i4>5963782</vt:i4>
      </vt:variant>
      <vt:variant>
        <vt:i4>24</vt:i4>
      </vt:variant>
      <vt:variant>
        <vt:i4>0</vt:i4>
      </vt:variant>
      <vt:variant>
        <vt:i4>5</vt:i4>
      </vt:variant>
      <vt:variant>
        <vt:lpwstr>http://dx.doi.org/10.1021%2Fja711422h</vt:lpwstr>
      </vt:variant>
      <vt:variant>
        <vt:lpwstr/>
      </vt:variant>
      <vt:variant>
        <vt:i4>3997749</vt:i4>
      </vt:variant>
      <vt:variant>
        <vt:i4>21</vt:i4>
      </vt:variant>
      <vt:variant>
        <vt:i4>0</vt:i4>
      </vt:variant>
      <vt:variant>
        <vt:i4>5</vt:i4>
      </vt:variant>
      <vt:variant>
        <vt:lpwstr>http://dx.doi.org/10.1021/ja076832f</vt:lpwstr>
      </vt:variant>
      <vt:variant>
        <vt:lpwstr/>
      </vt:variant>
      <vt:variant>
        <vt:i4>3604540</vt:i4>
      </vt:variant>
      <vt:variant>
        <vt:i4>18</vt:i4>
      </vt:variant>
      <vt:variant>
        <vt:i4>0</vt:i4>
      </vt:variant>
      <vt:variant>
        <vt:i4>5</vt:i4>
      </vt:variant>
      <vt:variant>
        <vt:lpwstr>http://dx.doi.org/10.1021/ja064988u</vt:lpwstr>
      </vt:variant>
      <vt:variant>
        <vt:lpwstr/>
      </vt:variant>
      <vt:variant>
        <vt:i4>2293812</vt:i4>
      </vt:variant>
      <vt:variant>
        <vt:i4>15</vt:i4>
      </vt:variant>
      <vt:variant>
        <vt:i4>0</vt:i4>
      </vt:variant>
      <vt:variant>
        <vt:i4>5</vt:i4>
      </vt:variant>
      <vt:variant>
        <vt:lpwstr>http://dx.doi.org/10.1021/jp076623h</vt:lpwstr>
      </vt:variant>
      <vt:variant>
        <vt:lpwstr/>
      </vt:variant>
      <vt:variant>
        <vt:i4>3997749</vt:i4>
      </vt:variant>
      <vt:variant>
        <vt:i4>12</vt:i4>
      </vt:variant>
      <vt:variant>
        <vt:i4>0</vt:i4>
      </vt:variant>
      <vt:variant>
        <vt:i4>5</vt:i4>
      </vt:variant>
      <vt:variant>
        <vt:lpwstr>http://dx.doi.org/10.1021/ja076832f</vt:lpwstr>
      </vt:variant>
      <vt:variant>
        <vt:lpwstr/>
      </vt:variant>
      <vt:variant>
        <vt:i4>3997749</vt:i4>
      </vt:variant>
      <vt:variant>
        <vt:i4>9</vt:i4>
      </vt:variant>
      <vt:variant>
        <vt:i4>0</vt:i4>
      </vt:variant>
      <vt:variant>
        <vt:i4>5</vt:i4>
      </vt:variant>
      <vt:variant>
        <vt:lpwstr>http://dx.doi.org/10.1021/ja076832f</vt:lpwstr>
      </vt:variant>
      <vt:variant>
        <vt:lpwstr/>
      </vt:variant>
      <vt:variant>
        <vt:i4>5505039</vt:i4>
      </vt:variant>
      <vt:variant>
        <vt:i4>6</vt:i4>
      </vt:variant>
      <vt:variant>
        <vt:i4>0</vt:i4>
      </vt:variant>
      <vt:variant>
        <vt:i4>5</vt:i4>
      </vt:variant>
      <vt:variant>
        <vt:lpwstr>http://dx.doi.org/10.1021%2Fnn800215j</vt:lpwstr>
      </vt:variant>
      <vt:variant>
        <vt:lpwstr/>
      </vt:variant>
      <vt:variant>
        <vt:i4>5898277</vt:i4>
      </vt:variant>
      <vt:variant>
        <vt:i4>3</vt:i4>
      </vt:variant>
      <vt:variant>
        <vt:i4>0</vt:i4>
      </vt:variant>
      <vt:variant>
        <vt:i4>5</vt:i4>
      </vt:variant>
      <vt:variant>
        <vt:lpwstr>http://person.au.dk/da/wael@phys.au.dk</vt:lpwstr>
      </vt:variant>
      <vt:variant>
        <vt:lpwstr/>
      </vt:variant>
      <vt:variant>
        <vt:i4>7667780</vt:i4>
      </vt:variant>
      <vt:variant>
        <vt:i4>0</vt:i4>
      </vt:variant>
      <vt:variant>
        <vt:i4>0</vt:i4>
      </vt:variant>
      <vt:variant>
        <vt:i4>5</vt:i4>
      </vt:variant>
      <vt:variant>
        <vt:lpwstr>mailto:wael@inano.dk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Wael Mamdouh</dc:title>
  <dc:subject>Annex 1, CV</dc:subject>
  <dc:creator>wael</dc:creator>
  <cp:keywords/>
  <dc:description/>
  <cp:lastModifiedBy>Mr_Wael</cp:lastModifiedBy>
  <cp:revision>5</cp:revision>
  <cp:lastPrinted>2014-10-29T10:00:00Z</cp:lastPrinted>
  <dcterms:created xsi:type="dcterms:W3CDTF">2016-09-23T23:16:00Z</dcterms:created>
  <dcterms:modified xsi:type="dcterms:W3CDTF">2016-09-23T23:32:00Z</dcterms:modified>
</cp:coreProperties>
</file>