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4B" w:rsidRPr="00102C37" w:rsidRDefault="00310C4B" w:rsidP="005906F0">
      <w:pPr>
        <w:pStyle w:val="BodyStyle"/>
        <w:tabs>
          <w:tab w:val="clear" w:pos="720"/>
          <w:tab w:val="clear" w:pos="1440"/>
          <w:tab w:val="clear" w:pos="7200"/>
          <w:tab w:val="left" w:pos="4820"/>
        </w:tabs>
        <w:spacing w:line="240" w:lineRule="auto"/>
        <w:rPr>
          <w:rFonts w:ascii="Times New Roman" w:hAnsi="Times New Roman"/>
          <w:color w:val="auto"/>
          <w:sz w:val="16"/>
          <w:szCs w:val="1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128"/>
      </w:tblGrid>
      <w:tr w:rsidR="00102C37" w:rsidTr="00102C37">
        <w:tc>
          <w:tcPr>
            <w:tcW w:w="2448" w:type="dxa"/>
          </w:tcPr>
          <w:p w:rsidR="00102C37" w:rsidRDefault="00102C37" w:rsidP="00102C37">
            <w:pPr>
              <w:pStyle w:val="BodyStyle"/>
              <w:tabs>
                <w:tab w:val="clear" w:pos="720"/>
                <w:tab w:val="clear" w:pos="1440"/>
                <w:tab w:val="clear" w:pos="7200"/>
                <w:tab w:val="left" w:pos="4820"/>
              </w:tabs>
              <w:spacing w:line="240" w:lineRule="auto"/>
              <w:rPr>
                <w:rFonts w:ascii="Times New Roman" w:hAnsi="Times New Roman"/>
                <w:color w:val="auto"/>
                <w:szCs w:val="24"/>
                <w:lang w:val="pt-BR"/>
              </w:rPr>
            </w:pPr>
            <w:r w:rsidRPr="0065640B">
              <w:rPr>
                <w:rFonts w:ascii="Times New Roman" w:hAnsi="Times New Roman"/>
                <w:noProof/>
                <w:color w:val="auto"/>
                <w:szCs w:val="24"/>
              </w:rPr>
              <w:drawing>
                <wp:inline distT="0" distB="0" distL="0" distR="0">
                  <wp:extent cx="1365250" cy="1714500"/>
                  <wp:effectExtent l="19050" t="0" r="6350" b="0"/>
                  <wp:docPr id="5" name="Picture 5" descr="_DSC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DSC9189"/>
                          <pic:cNvPicPr>
                            <a:picLocks noChangeAspect="1" noChangeArrowheads="1"/>
                          </pic:cNvPicPr>
                        </pic:nvPicPr>
                        <pic:blipFill>
                          <a:blip r:embed="rId8" cstate="print"/>
                          <a:srcRect/>
                          <a:stretch>
                            <a:fillRect/>
                          </a:stretch>
                        </pic:blipFill>
                        <pic:spPr bwMode="auto">
                          <a:xfrm>
                            <a:off x="0" y="0"/>
                            <a:ext cx="1365250" cy="1714500"/>
                          </a:xfrm>
                          <a:prstGeom prst="rect">
                            <a:avLst/>
                          </a:prstGeom>
                          <a:noFill/>
                          <a:ln w="9525">
                            <a:noFill/>
                            <a:miter lim="800000"/>
                            <a:headEnd/>
                            <a:tailEnd/>
                          </a:ln>
                        </pic:spPr>
                      </pic:pic>
                    </a:graphicData>
                  </a:graphic>
                </wp:inline>
              </w:drawing>
            </w:r>
          </w:p>
        </w:tc>
        <w:tc>
          <w:tcPr>
            <w:tcW w:w="7128" w:type="dxa"/>
          </w:tcPr>
          <w:p w:rsidR="00102C37" w:rsidRPr="00102C37" w:rsidRDefault="00102C37" w:rsidP="00102C37">
            <w:pPr>
              <w:bidi w:val="0"/>
              <w:rPr>
                <w:b/>
                <w:bCs/>
              </w:rPr>
            </w:pPr>
            <w:r w:rsidRPr="00102C37">
              <w:rPr>
                <w:b/>
                <w:bCs/>
              </w:rPr>
              <w:t>Ali S. Hadi</w:t>
            </w:r>
          </w:p>
          <w:p w:rsidR="00102C37" w:rsidRPr="0065640B" w:rsidRDefault="00102C37" w:rsidP="00102C37">
            <w:pPr>
              <w:bidi w:val="0"/>
            </w:pPr>
            <w:r w:rsidRPr="0065640B">
              <w:t>Distinguished University Professor and</w:t>
            </w:r>
            <w:r>
              <w:t xml:space="preserve"> Chair</w:t>
            </w:r>
            <w:r w:rsidR="00E32C83">
              <w:t>,</w:t>
            </w:r>
          </w:p>
          <w:p w:rsidR="00102C37" w:rsidRDefault="00102C37" w:rsidP="00102C37">
            <w:pPr>
              <w:pStyle w:val="BodyText"/>
              <w:bidi w:val="0"/>
              <w:rPr>
                <w:b w:val="0"/>
                <w:bCs w:val="0"/>
              </w:rPr>
            </w:pPr>
            <w:r>
              <w:rPr>
                <w:b w:val="0"/>
                <w:bCs w:val="0"/>
              </w:rPr>
              <w:t>Department of Mathematics and Actuarial Science</w:t>
            </w:r>
          </w:p>
          <w:p w:rsidR="00102C37" w:rsidRDefault="00C3083C" w:rsidP="00102C37">
            <w:pPr>
              <w:pStyle w:val="BodyText"/>
              <w:bidi w:val="0"/>
              <w:rPr>
                <w:b w:val="0"/>
                <w:bCs w:val="0"/>
              </w:rPr>
            </w:pPr>
            <w:r>
              <w:rPr>
                <w:b w:val="0"/>
                <w:bCs w:val="0"/>
              </w:rPr>
              <w:t>Founder</w:t>
            </w:r>
            <w:r w:rsidR="00102C37" w:rsidRPr="0065640B">
              <w:rPr>
                <w:b w:val="0"/>
                <w:bCs w:val="0"/>
              </w:rPr>
              <w:t xml:space="preserve"> of the Actuarial Science Program</w:t>
            </w:r>
            <w:r w:rsidR="00102C37">
              <w:rPr>
                <w:b w:val="0"/>
                <w:bCs w:val="0"/>
              </w:rPr>
              <w:t xml:space="preserve"> at AUC</w:t>
            </w:r>
          </w:p>
          <w:p w:rsidR="00102C37" w:rsidRPr="0065640B" w:rsidRDefault="00102C37" w:rsidP="00102C37">
            <w:pPr>
              <w:pStyle w:val="BodyText"/>
              <w:bidi w:val="0"/>
              <w:rPr>
                <w:b w:val="0"/>
                <w:bCs w:val="0"/>
              </w:rPr>
            </w:pPr>
            <w:r>
              <w:rPr>
                <w:b w:val="0"/>
                <w:bCs w:val="0"/>
              </w:rPr>
              <w:t xml:space="preserve">Former Vice Provost, </w:t>
            </w:r>
            <w:r w:rsidRPr="0065640B">
              <w:rPr>
                <w:b w:val="0"/>
                <w:bCs w:val="0"/>
              </w:rPr>
              <w:t>The American University in Cairo</w:t>
            </w:r>
          </w:p>
          <w:p w:rsidR="00102C37" w:rsidRDefault="00E04059" w:rsidP="00102C37">
            <w:pPr>
              <w:pStyle w:val="BodyStyle"/>
              <w:tabs>
                <w:tab w:val="clear" w:pos="720"/>
                <w:tab w:val="clear" w:pos="1440"/>
                <w:tab w:val="clear" w:pos="7200"/>
                <w:tab w:val="left" w:pos="4820"/>
              </w:tabs>
              <w:spacing w:line="240" w:lineRule="auto"/>
              <w:rPr>
                <w:rStyle w:val="Hyperlink"/>
                <w:color w:val="auto"/>
                <w:lang w:val="pt-BR"/>
              </w:rPr>
            </w:pPr>
            <w:r w:rsidRPr="0065640B">
              <w:rPr>
                <w:rFonts w:ascii="Times New Roman" w:hAnsi="Times New Roman"/>
                <w:bCs/>
                <w:color w:val="auto"/>
                <w:szCs w:val="24"/>
                <w:lang w:val="pt-BR"/>
              </w:rPr>
              <w:t>E-mail:</w:t>
            </w:r>
            <w:hyperlink r:id="rId9" w:history="1">
              <w:r w:rsidRPr="003E24D8">
                <w:rPr>
                  <w:rStyle w:val="Hyperlink"/>
                  <w:rFonts w:asciiTheme="majorBidi" w:hAnsiTheme="majorBidi" w:cstheme="majorBidi"/>
                  <w:color w:val="auto"/>
                  <w:szCs w:val="24"/>
                  <w:lang w:val="pt-BR"/>
                </w:rPr>
                <w:t>ahadi@aucegypt.edu</w:t>
              </w:r>
            </w:hyperlink>
            <w:r w:rsidR="003E24D8" w:rsidRPr="003E24D8">
              <w:rPr>
                <w:rFonts w:asciiTheme="majorBidi" w:hAnsiTheme="majorBidi" w:cstheme="majorBidi"/>
              </w:rPr>
              <w:t xml:space="preserve">  Web:</w:t>
            </w:r>
            <w:hyperlink r:id="rId10" w:history="1">
              <w:r w:rsidR="00102C37" w:rsidRPr="00E04059">
                <w:rPr>
                  <w:rStyle w:val="Hyperlink"/>
                  <w:rFonts w:ascii="Times New Roman" w:hAnsi="Times New Roman"/>
                  <w:color w:val="auto"/>
                  <w:lang w:val="pt-BR"/>
                </w:rPr>
                <w:t>www.aucegypt.edu/faculty/hadi</w:t>
              </w:r>
            </w:hyperlink>
          </w:p>
          <w:p w:rsidR="00102C37" w:rsidRDefault="00E04059" w:rsidP="00102C37">
            <w:pPr>
              <w:bidi w:val="0"/>
            </w:pPr>
            <w:r>
              <w:rPr>
                <w:bCs/>
              </w:rPr>
              <w:t>Mail</w:t>
            </w:r>
            <w:r w:rsidRPr="0065640B">
              <w:rPr>
                <w:bCs/>
              </w:rPr>
              <w:t>:</w:t>
            </w:r>
            <w:r>
              <w:t xml:space="preserve">   AUC</w:t>
            </w:r>
            <w:r w:rsidRPr="0065640B">
              <w:t>, P. O. Box 74, New Cairo 11835, Egypt</w:t>
            </w:r>
          </w:p>
          <w:p w:rsidR="00E04059" w:rsidRPr="0065640B" w:rsidRDefault="00E04059" w:rsidP="00E04059">
            <w:pPr>
              <w:bidi w:val="0"/>
            </w:pPr>
          </w:p>
          <w:p w:rsidR="00102C37" w:rsidRPr="0065640B" w:rsidRDefault="00102C37" w:rsidP="00102C37">
            <w:pPr>
              <w:bidi w:val="0"/>
            </w:pPr>
            <w:r w:rsidRPr="0065640B">
              <w:t>Stephen H. Weiss Presidential Fellow</w:t>
            </w:r>
            <w:r w:rsidR="00B67A28">
              <w:t xml:space="preserve"> </w:t>
            </w:r>
            <w:r w:rsidRPr="0065640B">
              <w:t>and Professor Emeritus</w:t>
            </w:r>
          </w:p>
          <w:p w:rsidR="00102C37" w:rsidRPr="00E04059" w:rsidRDefault="00102C37" w:rsidP="00102C37">
            <w:pPr>
              <w:bidi w:val="0"/>
            </w:pPr>
            <w:r w:rsidRPr="00E04059">
              <w:t>Cornell University</w:t>
            </w:r>
            <w:r w:rsidR="001F05B8">
              <w:t>, 291 Ives Hall, Ithaca, NY 14853-3901, USA</w:t>
            </w:r>
          </w:p>
          <w:p w:rsidR="00102C37" w:rsidRDefault="00E04059" w:rsidP="00BD2255">
            <w:pPr>
              <w:pStyle w:val="BodyStyle"/>
              <w:tabs>
                <w:tab w:val="clear" w:pos="720"/>
                <w:tab w:val="clear" w:pos="1440"/>
                <w:tab w:val="clear" w:pos="7200"/>
                <w:tab w:val="left" w:pos="4820"/>
              </w:tabs>
              <w:spacing w:line="240" w:lineRule="auto"/>
              <w:rPr>
                <w:rFonts w:ascii="Times New Roman" w:hAnsi="Times New Roman"/>
                <w:color w:val="auto"/>
                <w:szCs w:val="24"/>
                <w:lang w:val="pt-BR"/>
              </w:rPr>
            </w:pPr>
            <w:r w:rsidRPr="00E04059">
              <w:rPr>
                <w:rFonts w:ascii="Times New Roman" w:hAnsi="Times New Roman"/>
              </w:rPr>
              <w:t>ali-hadi@cornell.edu</w:t>
            </w:r>
          </w:p>
        </w:tc>
      </w:tr>
    </w:tbl>
    <w:p w:rsidR="00102C37" w:rsidRDefault="00102C37" w:rsidP="005906F0">
      <w:pPr>
        <w:pStyle w:val="BodyStyle"/>
        <w:pBdr>
          <w:bottom w:val="single" w:sz="6" w:space="1" w:color="auto"/>
        </w:pBdr>
        <w:tabs>
          <w:tab w:val="clear" w:pos="720"/>
          <w:tab w:val="clear" w:pos="1440"/>
          <w:tab w:val="clear" w:pos="7200"/>
          <w:tab w:val="left" w:pos="4820"/>
        </w:tabs>
        <w:spacing w:line="240" w:lineRule="auto"/>
        <w:rPr>
          <w:rFonts w:ascii="Times New Roman" w:hAnsi="Times New Roman"/>
          <w:color w:val="auto"/>
          <w:szCs w:val="24"/>
          <w:lang w:val="pt-BR"/>
        </w:rPr>
      </w:pPr>
    </w:p>
    <w:p w:rsidR="00102C37" w:rsidRPr="0065640B" w:rsidRDefault="00102C37" w:rsidP="005906F0">
      <w:pPr>
        <w:pStyle w:val="BodyStyle"/>
        <w:tabs>
          <w:tab w:val="clear" w:pos="720"/>
          <w:tab w:val="clear" w:pos="1440"/>
          <w:tab w:val="clear" w:pos="7200"/>
          <w:tab w:val="left" w:pos="4820"/>
        </w:tabs>
        <w:spacing w:line="240" w:lineRule="auto"/>
        <w:rPr>
          <w:rFonts w:ascii="Times New Roman" w:hAnsi="Times New Roman"/>
          <w:color w:val="auto"/>
          <w:szCs w:val="24"/>
          <w:lang w:val="pt-BR"/>
        </w:rPr>
      </w:pPr>
    </w:p>
    <w:p w:rsidR="005906F0" w:rsidRPr="0065640B" w:rsidRDefault="005906F0" w:rsidP="00F746A8">
      <w:pPr>
        <w:pStyle w:val="BodyStyle"/>
        <w:tabs>
          <w:tab w:val="clear" w:pos="720"/>
          <w:tab w:val="clear" w:pos="1440"/>
          <w:tab w:val="clear" w:pos="7200"/>
          <w:tab w:val="left" w:pos="1620"/>
          <w:tab w:val="left" w:pos="1701"/>
          <w:tab w:val="left" w:pos="2160"/>
        </w:tabs>
        <w:spacing w:line="240" w:lineRule="auto"/>
        <w:rPr>
          <w:rFonts w:ascii="Times New Roman" w:hAnsi="Times New Roman"/>
          <w:b/>
          <w:color w:val="auto"/>
          <w:szCs w:val="24"/>
        </w:rPr>
      </w:pPr>
      <w:r w:rsidRPr="0065640B">
        <w:rPr>
          <w:rFonts w:ascii="Times New Roman" w:hAnsi="Times New Roman"/>
          <w:b/>
          <w:iCs/>
          <w:color w:val="auto"/>
          <w:szCs w:val="24"/>
        </w:rPr>
        <w:t>Education</w:t>
      </w:r>
      <w:r w:rsidR="00817C04" w:rsidRPr="0065640B">
        <w:rPr>
          <w:rFonts w:ascii="Times New Roman" w:hAnsi="Times New Roman"/>
          <w:b/>
          <w:iCs/>
          <w:color w:val="auto"/>
          <w:szCs w:val="24"/>
        </w:rPr>
        <w:t>:</w:t>
      </w:r>
      <w:r w:rsidRPr="0065640B">
        <w:rPr>
          <w:rFonts w:ascii="Times New Roman" w:hAnsi="Times New Roman"/>
          <w:b/>
          <w:iCs/>
          <w:color w:val="auto"/>
          <w:szCs w:val="24"/>
        </w:rPr>
        <w:tab/>
      </w:r>
      <w:r w:rsidRPr="0065640B">
        <w:rPr>
          <w:rFonts w:ascii="Times New Roman" w:hAnsi="Times New Roman"/>
          <w:b/>
          <w:color w:val="auto"/>
          <w:szCs w:val="24"/>
        </w:rPr>
        <w:t>New York University (USA):</w:t>
      </w:r>
    </w:p>
    <w:p w:rsidR="005906F0" w:rsidRPr="0065640B" w:rsidRDefault="005906F0" w:rsidP="00F746A8">
      <w:pPr>
        <w:pStyle w:val="BodyStyle"/>
        <w:tabs>
          <w:tab w:val="clear" w:pos="720"/>
          <w:tab w:val="clear" w:pos="1440"/>
          <w:tab w:val="clear" w:pos="7200"/>
          <w:tab w:val="left" w:pos="1620"/>
          <w:tab w:val="left" w:pos="1701"/>
          <w:tab w:val="left" w:pos="2160"/>
        </w:tabs>
        <w:spacing w:line="240" w:lineRule="auto"/>
        <w:rPr>
          <w:rFonts w:ascii="Times New Roman" w:hAnsi="Times New Roman"/>
          <w:color w:val="auto"/>
          <w:szCs w:val="24"/>
        </w:rPr>
      </w:pPr>
      <w:r w:rsidRPr="0065640B">
        <w:rPr>
          <w:rFonts w:ascii="Times New Roman" w:hAnsi="Times New Roman"/>
          <w:color w:val="auto"/>
          <w:szCs w:val="24"/>
        </w:rPr>
        <w:tab/>
        <w:t>Ph.D. (With Honors) Statistics, May 1984</w:t>
      </w:r>
    </w:p>
    <w:p w:rsidR="005906F0" w:rsidRPr="0065640B" w:rsidRDefault="005906F0" w:rsidP="00F746A8">
      <w:pPr>
        <w:pStyle w:val="BodyStyle"/>
        <w:tabs>
          <w:tab w:val="clear" w:pos="720"/>
          <w:tab w:val="clear" w:pos="1440"/>
          <w:tab w:val="clear" w:pos="7200"/>
          <w:tab w:val="left" w:pos="1620"/>
          <w:tab w:val="left" w:pos="1701"/>
          <w:tab w:val="left" w:pos="2160"/>
        </w:tabs>
        <w:spacing w:line="240" w:lineRule="auto"/>
        <w:rPr>
          <w:rFonts w:ascii="Times New Roman" w:hAnsi="Times New Roman"/>
          <w:color w:val="auto"/>
          <w:szCs w:val="24"/>
        </w:rPr>
      </w:pPr>
      <w:r w:rsidRPr="0065640B">
        <w:rPr>
          <w:rFonts w:ascii="Times New Roman" w:hAnsi="Times New Roman"/>
          <w:color w:val="auto"/>
          <w:szCs w:val="24"/>
        </w:rPr>
        <w:tab/>
        <w:t>Master of Philosophy, Statistics, May 1982</w:t>
      </w:r>
    </w:p>
    <w:p w:rsidR="005906F0" w:rsidRPr="0065640B" w:rsidRDefault="005906F0" w:rsidP="00F746A8">
      <w:pPr>
        <w:pStyle w:val="BodyStyle"/>
        <w:tabs>
          <w:tab w:val="clear" w:pos="720"/>
          <w:tab w:val="clear" w:pos="1440"/>
          <w:tab w:val="clear" w:pos="7200"/>
          <w:tab w:val="left" w:pos="1620"/>
          <w:tab w:val="left" w:pos="1701"/>
          <w:tab w:val="left" w:pos="2160"/>
        </w:tabs>
        <w:spacing w:line="240" w:lineRule="auto"/>
        <w:rPr>
          <w:rFonts w:ascii="Times New Roman" w:hAnsi="Times New Roman"/>
          <w:color w:val="auto"/>
          <w:szCs w:val="24"/>
        </w:rPr>
      </w:pPr>
      <w:r w:rsidRPr="0065640B">
        <w:rPr>
          <w:rFonts w:ascii="Times New Roman" w:hAnsi="Times New Roman"/>
          <w:color w:val="auto"/>
          <w:szCs w:val="24"/>
        </w:rPr>
        <w:tab/>
        <w:t>Master of Science, Statistics, May 1980</w:t>
      </w:r>
    </w:p>
    <w:p w:rsidR="005906F0" w:rsidRPr="0065640B" w:rsidRDefault="005906F0" w:rsidP="00F746A8">
      <w:pPr>
        <w:pStyle w:val="BodyStyle"/>
        <w:tabs>
          <w:tab w:val="clear" w:pos="720"/>
          <w:tab w:val="clear" w:pos="1440"/>
          <w:tab w:val="clear" w:pos="7200"/>
          <w:tab w:val="left" w:pos="1620"/>
          <w:tab w:val="left" w:pos="1701"/>
          <w:tab w:val="left" w:pos="2160"/>
        </w:tabs>
        <w:spacing w:line="240" w:lineRule="auto"/>
        <w:rPr>
          <w:rFonts w:ascii="Times New Roman" w:hAnsi="Times New Roman"/>
          <w:color w:val="auto"/>
          <w:szCs w:val="24"/>
        </w:rPr>
      </w:pPr>
      <w:r w:rsidRPr="0065640B">
        <w:rPr>
          <w:rFonts w:ascii="Times New Roman" w:hAnsi="Times New Roman"/>
          <w:color w:val="auto"/>
          <w:szCs w:val="24"/>
        </w:rPr>
        <w:tab/>
      </w:r>
      <w:r w:rsidRPr="0065640B">
        <w:rPr>
          <w:rFonts w:ascii="Times New Roman" w:hAnsi="Times New Roman"/>
          <w:color w:val="auto"/>
          <w:szCs w:val="24"/>
        </w:rPr>
        <w:tab/>
      </w:r>
      <w:r w:rsidRPr="0065640B">
        <w:rPr>
          <w:rFonts w:ascii="Times New Roman" w:hAnsi="Times New Roman"/>
          <w:color w:val="auto"/>
          <w:szCs w:val="24"/>
        </w:rPr>
        <w:tab/>
      </w:r>
      <w:r w:rsidRPr="0065640B">
        <w:rPr>
          <w:rFonts w:ascii="Times New Roman" w:hAnsi="Times New Roman"/>
          <w:color w:val="auto"/>
          <w:szCs w:val="24"/>
          <w:u w:val="single"/>
        </w:rPr>
        <w:t>Major</w:t>
      </w:r>
      <w:r w:rsidRPr="0065640B">
        <w:rPr>
          <w:rFonts w:ascii="Times New Roman" w:hAnsi="Times New Roman"/>
          <w:color w:val="auto"/>
          <w:szCs w:val="24"/>
        </w:rPr>
        <w:t>: Statistics and Operations Research</w:t>
      </w:r>
    </w:p>
    <w:p w:rsidR="005906F0" w:rsidRPr="0065640B" w:rsidRDefault="005906F0" w:rsidP="00F746A8">
      <w:pPr>
        <w:pStyle w:val="BodyStyle"/>
        <w:tabs>
          <w:tab w:val="clear" w:pos="720"/>
          <w:tab w:val="clear" w:pos="1440"/>
          <w:tab w:val="clear" w:pos="7200"/>
          <w:tab w:val="left" w:pos="1620"/>
          <w:tab w:val="left" w:pos="1701"/>
          <w:tab w:val="left" w:pos="2160"/>
        </w:tabs>
        <w:spacing w:line="240" w:lineRule="auto"/>
        <w:rPr>
          <w:rFonts w:ascii="Times New Roman" w:hAnsi="Times New Roman"/>
          <w:color w:val="auto"/>
          <w:szCs w:val="24"/>
        </w:rPr>
      </w:pPr>
      <w:r w:rsidRPr="0065640B">
        <w:rPr>
          <w:rFonts w:ascii="Times New Roman" w:hAnsi="Times New Roman"/>
          <w:color w:val="auto"/>
          <w:szCs w:val="24"/>
        </w:rPr>
        <w:tab/>
      </w:r>
      <w:r w:rsidRPr="0065640B">
        <w:rPr>
          <w:rFonts w:ascii="Times New Roman" w:hAnsi="Times New Roman"/>
          <w:color w:val="auto"/>
          <w:szCs w:val="24"/>
        </w:rPr>
        <w:tab/>
      </w:r>
      <w:r w:rsidRPr="0065640B">
        <w:rPr>
          <w:rFonts w:ascii="Times New Roman" w:hAnsi="Times New Roman"/>
          <w:color w:val="auto"/>
          <w:szCs w:val="24"/>
        </w:rPr>
        <w:tab/>
      </w:r>
      <w:r w:rsidRPr="0065640B">
        <w:rPr>
          <w:rFonts w:ascii="Times New Roman" w:hAnsi="Times New Roman"/>
          <w:color w:val="auto"/>
          <w:szCs w:val="24"/>
          <w:u w:val="single"/>
        </w:rPr>
        <w:t>Minor</w:t>
      </w:r>
      <w:r w:rsidRPr="0065640B">
        <w:rPr>
          <w:rFonts w:ascii="Times New Roman" w:hAnsi="Times New Roman"/>
          <w:color w:val="auto"/>
          <w:szCs w:val="24"/>
        </w:rPr>
        <w:t>: Computer Applications and Information Systems</w:t>
      </w:r>
    </w:p>
    <w:p w:rsidR="005906F0" w:rsidRPr="0065640B" w:rsidRDefault="005906F0" w:rsidP="00F746A8">
      <w:pPr>
        <w:pStyle w:val="BodyStyle"/>
        <w:tabs>
          <w:tab w:val="clear" w:pos="720"/>
          <w:tab w:val="clear" w:pos="1440"/>
          <w:tab w:val="clear" w:pos="7200"/>
          <w:tab w:val="left" w:pos="1620"/>
          <w:tab w:val="left" w:pos="1701"/>
          <w:tab w:val="left" w:pos="2160"/>
        </w:tabs>
        <w:spacing w:line="240" w:lineRule="auto"/>
        <w:rPr>
          <w:rFonts w:ascii="Times New Roman" w:hAnsi="Times New Roman"/>
          <w:color w:val="auto"/>
          <w:szCs w:val="24"/>
        </w:rPr>
      </w:pPr>
    </w:p>
    <w:p w:rsidR="005906F0" w:rsidRPr="0065640B" w:rsidRDefault="005906F0" w:rsidP="00F746A8">
      <w:pPr>
        <w:pStyle w:val="BodyStyle"/>
        <w:tabs>
          <w:tab w:val="clear" w:pos="720"/>
          <w:tab w:val="clear" w:pos="1440"/>
          <w:tab w:val="clear" w:pos="7200"/>
          <w:tab w:val="left" w:pos="1620"/>
          <w:tab w:val="left" w:pos="1701"/>
          <w:tab w:val="left" w:pos="2160"/>
        </w:tabs>
        <w:spacing w:line="240" w:lineRule="auto"/>
        <w:rPr>
          <w:rFonts w:ascii="Times New Roman" w:hAnsi="Times New Roman"/>
          <w:color w:val="auto"/>
          <w:szCs w:val="24"/>
        </w:rPr>
      </w:pPr>
      <w:r w:rsidRPr="0065640B">
        <w:rPr>
          <w:rFonts w:ascii="Times New Roman" w:hAnsi="Times New Roman"/>
          <w:b/>
          <w:color w:val="auto"/>
          <w:szCs w:val="24"/>
        </w:rPr>
        <w:tab/>
        <w:t xml:space="preserve">Ain Shams University </w:t>
      </w:r>
      <w:r w:rsidRPr="0065640B">
        <w:rPr>
          <w:rFonts w:ascii="Times New Roman" w:hAnsi="Times New Roman"/>
          <w:color w:val="auto"/>
          <w:szCs w:val="24"/>
        </w:rPr>
        <w:t>(Cairo, Egypt)</w:t>
      </w:r>
    </w:p>
    <w:p w:rsidR="005906F0" w:rsidRPr="0065640B" w:rsidRDefault="005906F0" w:rsidP="008D5528">
      <w:pPr>
        <w:pStyle w:val="BodyStyle"/>
        <w:tabs>
          <w:tab w:val="clear" w:pos="720"/>
          <w:tab w:val="clear" w:pos="1440"/>
          <w:tab w:val="clear" w:pos="7200"/>
          <w:tab w:val="left" w:pos="1620"/>
          <w:tab w:val="left" w:pos="1701"/>
          <w:tab w:val="left" w:pos="2160"/>
        </w:tabs>
        <w:spacing w:line="240" w:lineRule="auto"/>
        <w:rPr>
          <w:rFonts w:ascii="Times New Roman" w:hAnsi="Times New Roman"/>
          <w:color w:val="auto"/>
          <w:szCs w:val="24"/>
        </w:rPr>
      </w:pPr>
      <w:r w:rsidRPr="0065640B">
        <w:rPr>
          <w:rFonts w:ascii="Times New Roman" w:hAnsi="Times New Roman"/>
          <w:color w:val="auto"/>
          <w:szCs w:val="24"/>
        </w:rPr>
        <w:tab/>
        <w:t xml:space="preserve">Bachelor of </w:t>
      </w:r>
      <w:r w:rsidR="008D5528">
        <w:rPr>
          <w:rFonts w:ascii="Times New Roman" w:hAnsi="Times New Roman"/>
          <w:color w:val="auto"/>
          <w:szCs w:val="24"/>
        </w:rPr>
        <w:t>Accounting</w:t>
      </w:r>
      <w:r w:rsidRPr="0065640B">
        <w:rPr>
          <w:rFonts w:ascii="Times New Roman" w:hAnsi="Times New Roman"/>
          <w:color w:val="auto"/>
          <w:szCs w:val="24"/>
        </w:rPr>
        <w:t>, May 1972</w:t>
      </w:r>
    </w:p>
    <w:p w:rsidR="00414390" w:rsidRPr="0065640B" w:rsidRDefault="00414390" w:rsidP="00F746A8">
      <w:pPr>
        <w:pStyle w:val="BodyStyle"/>
        <w:tabs>
          <w:tab w:val="clear" w:pos="720"/>
          <w:tab w:val="clear" w:pos="1440"/>
          <w:tab w:val="clear" w:pos="7200"/>
        </w:tabs>
        <w:spacing w:line="240" w:lineRule="auto"/>
        <w:rPr>
          <w:rFonts w:ascii="Times New Roman" w:hAnsi="Times New Roman"/>
          <w:color w:val="auto"/>
          <w:szCs w:val="24"/>
        </w:rPr>
      </w:pPr>
    </w:p>
    <w:p w:rsidR="00817C04" w:rsidRPr="0065640B" w:rsidRDefault="00817C04" w:rsidP="00F746A8">
      <w:pPr>
        <w:pStyle w:val="BodyStyle"/>
        <w:tabs>
          <w:tab w:val="clear" w:pos="720"/>
          <w:tab w:val="clear" w:pos="1440"/>
          <w:tab w:val="clear" w:pos="7200"/>
          <w:tab w:val="left" w:pos="1620"/>
          <w:tab w:val="left" w:pos="1701"/>
          <w:tab w:val="left" w:pos="2160"/>
        </w:tabs>
        <w:spacing w:line="240" w:lineRule="auto"/>
        <w:rPr>
          <w:rFonts w:ascii="Times New Roman" w:hAnsi="Times New Roman"/>
          <w:b/>
          <w:color w:val="auto"/>
          <w:szCs w:val="24"/>
        </w:rPr>
      </w:pPr>
      <w:r w:rsidRPr="0065640B">
        <w:rPr>
          <w:rFonts w:ascii="Times New Roman" w:hAnsi="Times New Roman"/>
          <w:b/>
          <w:iCs/>
          <w:color w:val="auto"/>
          <w:szCs w:val="24"/>
        </w:rPr>
        <w:t>Citizenship:</w:t>
      </w:r>
      <w:r w:rsidRPr="0065640B">
        <w:rPr>
          <w:rFonts w:ascii="Times New Roman" w:hAnsi="Times New Roman"/>
          <w:bCs/>
          <w:iCs/>
          <w:color w:val="auto"/>
          <w:szCs w:val="24"/>
        </w:rPr>
        <w:tab/>
      </w:r>
      <w:r w:rsidRPr="0065640B">
        <w:rPr>
          <w:rFonts w:ascii="Times New Roman" w:hAnsi="Times New Roman"/>
          <w:bCs/>
          <w:color w:val="auto"/>
          <w:szCs w:val="24"/>
        </w:rPr>
        <w:t>Egyptian/American</w:t>
      </w:r>
    </w:p>
    <w:p w:rsidR="00817C04" w:rsidRPr="0065640B" w:rsidRDefault="00817C04" w:rsidP="00F746A8">
      <w:pPr>
        <w:pStyle w:val="BodyStyle"/>
        <w:tabs>
          <w:tab w:val="clear" w:pos="720"/>
          <w:tab w:val="clear" w:pos="1440"/>
          <w:tab w:val="clear" w:pos="7200"/>
        </w:tabs>
        <w:spacing w:line="240" w:lineRule="auto"/>
        <w:rPr>
          <w:rFonts w:ascii="Times New Roman" w:hAnsi="Times New Roman"/>
          <w:color w:val="auto"/>
          <w:szCs w:val="24"/>
        </w:rPr>
      </w:pPr>
    </w:p>
    <w:p w:rsidR="00414390" w:rsidRPr="0065640B" w:rsidRDefault="00414390" w:rsidP="00F746A8">
      <w:pPr>
        <w:pStyle w:val="BodyStyle"/>
        <w:tabs>
          <w:tab w:val="clear" w:pos="720"/>
          <w:tab w:val="clear" w:pos="1440"/>
          <w:tab w:val="clear" w:pos="7200"/>
        </w:tabs>
        <w:spacing w:line="240" w:lineRule="auto"/>
        <w:rPr>
          <w:rFonts w:ascii="Times New Roman" w:hAnsi="Times New Roman"/>
          <w:b/>
          <w:iCs/>
          <w:color w:val="auto"/>
          <w:szCs w:val="24"/>
        </w:rPr>
      </w:pPr>
      <w:r w:rsidRPr="0065640B">
        <w:rPr>
          <w:rFonts w:ascii="Times New Roman" w:hAnsi="Times New Roman"/>
          <w:b/>
          <w:iCs/>
          <w:color w:val="auto"/>
          <w:szCs w:val="24"/>
        </w:rPr>
        <w:t>Honors and Awards:</w:t>
      </w:r>
    </w:p>
    <w:p w:rsidR="0015069A" w:rsidRPr="0015069A" w:rsidRDefault="0015069A" w:rsidP="00CB132D">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b/>
          <w:i/>
          <w:color w:val="auto"/>
          <w:szCs w:val="24"/>
        </w:rPr>
      </w:pPr>
      <w:r>
        <w:rPr>
          <w:rFonts w:ascii="Times New Roman" w:hAnsi="Times New Roman"/>
          <w:b/>
          <w:bCs/>
          <w:color w:val="auto"/>
          <w:szCs w:val="24"/>
        </w:rPr>
        <w:t xml:space="preserve">2011: </w:t>
      </w:r>
      <w:r w:rsidRPr="0015069A">
        <w:rPr>
          <w:rFonts w:ascii="Times New Roman" w:hAnsi="Times New Roman"/>
          <w:color w:val="auto"/>
          <w:szCs w:val="24"/>
        </w:rPr>
        <w:t>Elected President</w:t>
      </w:r>
      <w:r>
        <w:rPr>
          <w:rFonts w:ascii="Times New Roman" w:hAnsi="Times New Roman"/>
          <w:color w:val="auto"/>
          <w:szCs w:val="24"/>
        </w:rPr>
        <w:t xml:space="preserve"> of ISOSS (The Islamic Countries Society of Statistical Sciences)</w:t>
      </w:r>
    </w:p>
    <w:p w:rsidR="00246A13" w:rsidRPr="0065640B" w:rsidRDefault="00246A13" w:rsidP="00CB132D">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b/>
          <w:i/>
          <w:color w:val="auto"/>
          <w:szCs w:val="24"/>
        </w:rPr>
      </w:pPr>
      <w:r w:rsidRPr="005564FB">
        <w:rPr>
          <w:rFonts w:ascii="Times New Roman" w:hAnsi="Times New Roman"/>
          <w:b/>
          <w:bCs/>
          <w:color w:val="auto"/>
          <w:szCs w:val="24"/>
        </w:rPr>
        <w:t>2010</w:t>
      </w:r>
      <w:r w:rsidRPr="0065640B">
        <w:rPr>
          <w:rFonts w:ascii="Times New Roman" w:hAnsi="Times New Roman"/>
          <w:color w:val="auto"/>
          <w:szCs w:val="24"/>
        </w:rPr>
        <w:t>: First recipient of the Distinguished University Professor</w:t>
      </w:r>
      <w:r w:rsidR="00CB132D">
        <w:rPr>
          <w:rFonts w:ascii="Times New Roman" w:hAnsi="Times New Roman"/>
          <w:color w:val="auto"/>
          <w:szCs w:val="24"/>
        </w:rPr>
        <w:t>ship</w:t>
      </w:r>
      <w:r w:rsidRPr="0065640B">
        <w:rPr>
          <w:rFonts w:ascii="Times New Roman" w:hAnsi="Times New Roman"/>
          <w:color w:val="auto"/>
          <w:szCs w:val="24"/>
        </w:rPr>
        <w:t>, The America</w:t>
      </w:r>
      <w:r w:rsidR="00161039">
        <w:rPr>
          <w:rFonts w:ascii="Times New Roman" w:hAnsi="Times New Roman"/>
          <w:color w:val="auto"/>
          <w:szCs w:val="24"/>
        </w:rPr>
        <w:t>n</w:t>
      </w:r>
      <w:r w:rsidRPr="0065640B">
        <w:rPr>
          <w:rFonts w:ascii="Times New Roman" w:hAnsi="Times New Roman"/>
          <w:color w:val="auto"/>
          <w:szCs w:val="24"/>
        </w:rPr>
        <w:t xml:space="preserve"> University in Cairo</w:t>
      </w:r>
    </w:p>
    <w:p w:rsidR="00246A13" w:rsidRPr="0065640B" w:rsidRDefault="00246A13"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b/>
          <w:i/>
          <w:color w:val="auto"/>
          <w:szCs w:val="24"/>
        </w:rPr>
      </w:pPr>
      <w:r w:rsidRPr="005564FB">
        <w:rPr>
          <w:rFonts w:ascii="Times New Roman" w:hAnsi="Times New Roman"/>
          <w:b/>
          <w:bCs/>
          <w:color w:val="auto"/>
          <w:szCs w:val="24"/>
        </w:rPr>
        <w:t>2010</w:t>
      </w:r>
      <w:r w:rsidR="00C47EAA" w:rsidRPr="0065640B">
        <w:rPr>
          <w:rFonts w:ascii="Times New Roman" w:hAnsi="Times New Roman"/>
          <w:color w:val="auto"/>
          <w:szCs w:val="24"/>
        </w:rPr>
        <w:t>:</w:t>
      </w:r>
      <w:r w:rsidRPr="0065640B">
        <w:rPr>
          <w:rFonts w:ascii="Times New Roman" w:hAnsi="Times New Roman"/>
          <w:color w:val="auto"/>
          <w:szCs w:val="24"/>
        </w:rPr>
        <w:t xml:space="preserve"> Received the President’s Distinguished Service Award, The America</w:t>
      </w:r>
      <w:r w:rsidR="00161039">
        <w:rPr>
          <w:rFonts w:ascii="Times New Roman" w:hAnsi="Times New Roman"/>
          <w:color w:val="auto"/>
          <w:szCs w:val="24"/>
        </w:rPr>
        <w:t>n</w:t>
      </w:r>
      <w:r w:rsidRPr="0065640B">
        <w:rPr>
          <w:rFonts w:ascii="Times New Roman" w:hAnsi="Times New Roman"/>
          <w:color w:val="auto"/>
          <w:szCs w:val="24"/>
        </w:rPr>
        <w:t xml:space="preserve"> University in Cairo</w:t>
      </w:r>
    </w:p>
    <w:p w:rsidR="00F16F2F" w:rsidRPr="0065640B" w:rsidRDefault="00F16F2F"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b/>
          <w:i/>
          <w:color w:val="auto"/>
          <w:szCs w:val="24"/>
        </w:rPr>
      </w:pPr>
      <w:r w:rsidRPr="005564FB">
        <w:rPr>
          <w:rFonts w:ascii="Times New Roman" w:hAnsi="Times New Roman"/>
          <w:b/>
          <w:bCs/>
          <w:color w:val="auto"/>
          <w:szCs w:val="24"/>
        </w:rPr>
        <w:t>2009</w:t>
      </w:r>
      <w:r w:rsidRPr="0065640B">
        <w:rPr>
          <w:rFonts w:ascii="Times New Roman" w:hAnsi="Times New Roman"/>
          <w:color w:val="auto"/>
          <w:szCs w:val="24"/>
        </w:rPr>
        <w:t>: Elected Editor-in-Chief of the International Statistical Review, the flagship journal of the International Statistical Institute.</w:t>
      </w:r>
    </w:p>
    <w:p w:rsidR="00455506" w:rsidRPr="0065640B" w:rsidRDefault="00455506"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b/>
          <w:i/>
          <w:color w:val="auto"/>
          <w:szCs w:val="24"/>
        </w:rPr>
      </w:pPr>
      <w:r w:rsidRPr="005564FB">
        <w:rPr>
          <w:rFonts w:ascii="Times New Roman" w:hAnsi="Times New Roman"/>
          <w:b/>
          <w:bCs/>
          <w:color w:val="auto"/>
          <w:szCs w:val="24"/>
        </w:rPr>
        <w:t>2007</w:t>
      </w:r>
      <w:r w:rsidRPr="0065640B">
        <w:rPr>
          <w:rFonts w:ascii="Times New Roman" w:hAnsi="Times New Roman"/>
          <w:color w:val="auto"/>
          <w:szCs w:val="24"/>
        </w:rPr>
        <w:t xml:space="preserve">: </w:t>
      </w:r>
      <w:r w:rsidR="002C098A" w:rsidRPr="0065640B">
        <w:rPr>
          <w:rFonts w:ascii="Times New Roman" w:hAnsi="Times New Roman"/>
          <w:color w:val="auto"/>
          <w:szCs w:val="24"/>
        </w:rPr>
        <w:t>Received t</w:t>
      </w:r>
      <w:r w:rsidRPr="0065640B">
        <w:rPr>
          <w:rFonts w:ascii="Times New Roman" w:hAnsi="Times New Roman"/>
          <w:color w:val="auto"/>
          <w:szCs w:val="24"/>
        </w:rPr>
        <w:t>he Excellence in Research and Creative Endeavor Award, the American University in Cairo.</w:t>
      </w:r>
    </w:p>
    <w:p w:rsidR="00414390" w:rsidRPr="0065640B" w:rsidRDefault="00414390"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color w:val="auto"/>
          <w:szCs w:val="24"/>
        </w:rPr>
      </w:pPr>
      <w:r w:rsidRPr="005564FB">
        <w:rPr>
          <w:rFonts w:ascii="Times New Roman" w:hAnsi="Times New Roman"/>
          <w:b/>
          <w:bCs/>
          <w:color w:val="auto"/>
          <w:szCs w:val="24"/>
        </w:rPr>
        <w:t>2001</w:t>
      </w:r>
      <w:r w:rsidRPr="0065640B">
        <w:rPr>
          <w:rFonts w:ascii="Times New Roman" w:hAnsi="Times New Roman"/>
          <w:color w:val="auto"/>
          <w:szCs w:val="24"/>
        </w:rPr>
        <w:t>: The paper “Some Applications of Functional Networks in Statistics and Engineering” received the “2001 Technometrics Invited Paper Award” and was presented as such at the 2001 Joint Annual Meetings of five statistical societies.</w:t>
      </w:r>
    </w:p>
    <w:p w:rsidR="00414390" w:rsidRPr="0065640B" w:rsidRDefault="00414390"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color w:val="auto"/>
          <w:szCs w:val="24"/>
        </w:rPr>
      </w:pPr>
      <w:r w:rsidRPr="005564FB">
        <w:rPr>
          <w:rFonts w:ascii="Times New Roman" w:hAnsi="Times New Roman"/>
          <w:b/>
          <w:bCs/>
          <w:color w:val="auto"/>
          <w:szCs w:val="24"/>
        </w:rPr>
        <w:t>2000</w:t>
      </w:r>
      <w:r w:rsidRPr="0065640B">
        <w:rPr>
          <w:rFonts w:ascii="Times New Roman" w:hAnsi="Times New Roman"/>
          <w:color w:val="auto"/>
          <w:szCs w:val="24"/>
        </w:rPr>
        <w:t>: Who's Who Among America's Teachers.</w:t>
      </w:r>
    </w:p>
    <w:p w:rsidR="00414390" w:rsidRPr="0065640B" w:rsidRDefault="00414390"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color w:val="auto"/>
          <w:szCs w:val="24"/>
        </w:rPr>
      </w:pPr>
      <w:r w:rsidRPr="005564FB">
        <w:rPr>
          <w:rFonts w:ascii="Times New Roman" w:hAnsi="Times New Roman"/>
          <w:b/>
          <w:bCs/>
          <w:color w:val="auto"/>
          <w:szCs w:val="24"/>
        </w:rPr>
        <w:t>1998</w:t>
      </w:r>
      <w:r w:rsidRPr="0065640B">
        <w:rPr>
          <w:rFonts w:ascii="Times New Roman" w:hAnsi="Times New Roman"/>
          <w:color w:val="auto"/>
          <w:szCs w:val="24"/>
        </w:rPr>
        <w:t>: Named the Stephen H. Weiss Presidential Fellow, Cornell University.</w:t>
      </w:r>
    </w:p>
    <w:p w:rsidR="00414390" w:rsidRPr="0065640B" w:rsidRDefault="00414390"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color w:val="auto"/>
          <w:szCs w:val="24"/>
        </w:rPr>
      </w:pPr>
      <w:r w:rsidRPr="005564FB">
        <w:rPr>
          <w:rFonts w:ascii="Times New Roman" w:hAnsi="Times New Roman"/>
          <w:b/>
          <w:bCs/>
          <w:color w:val="auto"/>
          <w:szCs w:val="24"/>
        </w:rPr>
        <w:t>1998</w:t>
      </w:r>
      <w:r w:rsidRPr="0065640B">
        <w:rPr>
          <w:rFonts w:ascii="Times New Roman" w:hAnsi="Times New Roman"/>
          <w:color w:val="auto"/>
          <w:szCs w:val="24"/>
        </w:rPr>
        <w:t>: Elected Member of the International Statistical Institute.</w:t>
      </w:r>
    </w:p>
    <w:p w:rsidR="00414390" w:rsidRPr="0065640B" w:rsidRDefault="00414390"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color w:val="auto"/>
          <w:szCs w:val="24"/>
        </w:rPr>
      </w:pPr>
      <w:r w:rsidRPr="005564FB">
        <w:rPr>
          <w:rFonts w:ascii="Times New Roman" w:hAnsi="Times New Roman"/>
          <w:b/>
          <w:bCs/>
          <w:color w:val="auto"/>
          <w:szCs w:val="24"/>
        </w:rPr>
        <w:t>1997</w:t>
      </w:r>
      <w:r w:rsidRPr="0065640B">
        <w:rPr>
          <w:rFonts w:ascii="Times New Roman" w:hAnsi="Times New Roman"/>
          <w:color w:val="auto"/>
          <w:szCs w:val="24"/>
        </w:rPr>
        <w:t>: Elected Fellow of the American Statistical Association.</w:t>
      </w:r>
    </w:p>
    <w:p w:rsidR="00414390" w:rsidRPr="0065640B" w:rsidRDefault="00414390"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color w:val="auto"/>
          <w:szCs w:val="24"/>
        </w:rPr>
      </w:pPr>
      <w:r w:rsidRPr="00A84A41">
        <w:rPr>
          <w:rFonts w:ascii="Times New Roman" w:hAnsi="Times New Roman"/>
          <w:b/>
          <w:bCs/>
          <w:color w:val="auto"/>
          <w:szCs w:val="24"/>
        </w:rPr>
        <w:t>1997</w:t>
      </w:r>
      <w:r w:rsidRPr="0065640B">
        <w:rPr>
          <w:rFonts w:ascii="Times New Roman" w:hAnsi="Times New Roman"/>
          <w:color w:val="auto"/>
          <w:szCs w:val="24"/>
        </w:rPr>
        <w:t>: The Schering-Plough Award for Exemplary Teaching, School of Industrial and labor Relations, Cornell University.</w:t>
      </w:r>
    </w:p>
    <w:p w:rsidR="00414390" w:rsidRPr="0065640B" w:rsidRDefault="00414390"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b/>
          <w:i/>
          <w:color w:val="auto"/>
          <w:szCs w:val="24"/>
        </w:rPr>
      </w:pPr>
      <w:r w:rsidRPr="005564FB">
        <w:rPr>
          <w:rFonts w:ascii="Times New Roman" w:hAnsi="Times New Roman"/>
          <w:b/>
          <w:bCs/>
          <w:color w:val="auto"/>
          <w:szCs w:val="24"/>
        </w:rPr>
        <w:t>1993</w:t>
      </w:r>
      <w:r w:rsidRPr="0065640B">
        <w:rPr>
          <w:rFonts w:ascii="Times New Roman" w:hAnsi="Times New Roman"/>
          <w:color w:val="auto"/>
          <w:szCs w:val="24"/>
        </w:rPr>
        <w:t>: Outstanding Educator Award for having most influenced a Merrill Presidential Scholar, Cornell University.</w:t>
      </w:r>
    </w:p>
    <w:p w:rsidR="00414390" w:rsidRPr="0065640B" w:rsidRDefault="00414390"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color w:val="auto"/>
          <w:szCs w:val="24"/>
        </w:rPr>
      </w:pPr>
      <w:r w:rsidRPr="005564FB">
        <w:rPr>
          <w:rFonts w:ascii="Times New Roman" w:hAnsi="Times New Roman"/>
          <w:b/>
          <w:bCs/>
          <w:color w:val="auto"/>
          <w:szCs w:val="24"/>
        </w:rPr>
        <w:t>1</w:t>
      </w:r>
      <w:r w:rsidR="00455506" w:rsidRPr="005564FB">
        <w:rPr>
          <w:rFonts w:ascii="Times New Roman" w:hAnsi="Times New Roman"/>
          <w:b/>
          <w:bCs/>
          <w:color w:val="auto"/>
          <w:szCs w:val="24"/>
        </w:rPr>
        <w:t>992</w:t>
      </w:r>
      <w:r w:rsidR="00455506" w:rsidRPr="0065640B">
        <w:rPr>
          <w:rFonts w:ascii="Times New Roman" w:hAnsi="Times New Roman"/>
          <w:color w:val="auto"/>
          <w:szCs w:val="24"/>
        </w:rPr>
        <w:t xml:space="preserve">: One of two university-wide </w:t>
      </w:r>
      <w:r w:rsidR="00F65E01" w:rsidRPr="0065640B">
        <w:rPr>
          <w:rFonts w:ascii="Times New Roman" w:hAnsi="Times New Roman"/>
          <w:color w:val="auto"/>
          <w:szCs w:val="24"/>
        </w:rPr>
        <w:t>faculty</w:t>
      </w:r>
      <w:r w:rsidRPr="0065640B">
        <w:rPr>
          <w:rFonts w:ascii="Times New Roman" w:hAnsi="Times New Roman"/>
          <w:color w:val="auto"/>
          <w:szCs w:val="24"/>
        </w:rPr>
        <w:t>who received the Amoco Foundation Faculty Award in recognition of demonstrated superior teaching skills over a period of several years, Cornell University.</w:t>
      </w:r>
    </w:p>
    <w:p w:rsidR="00414390" w:rsidRPr="0065640B" w:rsidRDefault="00414390"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color w:val="auto"/>
          <w:szCs w:val="24"/>
        </w:rPr>
      </w:pPr>
      <w:r w:rsidRPr="005564FB">
        <w:rPr>
          <w:rFonts w:ascii="Times New Roman" w:hAnsi="Times New Roman"/>
          <w:b/>
          <w:bCs/>
          <w:color w:val="auto"/>
          <w:szCs w:val="24"/>
        </w:rPr>
        <w:t>1991</w:t>
      </w:r>
      <w:r w:rsidRPr="0065640B">
        <w:rPr>
          <w:rFonts w:ascii="Times New Roman" w:hAnsi="Times New Roman"/>
          <w:color w:val="auto"/>
          <w:szCs w:val="24"/>
        </w:rPr>
        <w:t>: Elected as an honorary member of the Golden Key National Honors Society in recognition of dedication and commitment to teaching.</w:t>
      </w:r>
    </w:p>
    <w:p w:rsidR="00414390" w:rsidRPr="0065640B" w:rsidRDefault="00414390"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color w:val="auto"/>
          <w:szCs w:val="24"/>
        </w:rPr>
      </w:pPr>
      <w:r w:rsidRPr="005564FB">
        <w:rPr>
          <w:rFonts w:ascii="Times New Roman" w:hAnsi="Times New Roman"/>
          <w:b/>
          <w:bCs/>
          <w:color w:val="auto"/>
          <w:szCs w:val="24"/>
        </w:rPr>
        <w:lastRenderedPageBreak/>
        <w:t>1984</w:t>
      </w:r>
      <w:r w:rsidRPr="0065640B">
        <w:rPr>
          <w:rFonts w:ascii="Times New Roman" w:hAnsi="Times New Roman"/>
          <w:color w:val="auto"/>
          <w:szCs w:val="24"/>
        </w:rPr>
        <w:t>: The Herman E. Krooss Award: Given to Ph.D. graduate who has completed the course of studies with distinction and has presented an outstanding doctoral dissertation.</w:t>
      </w:r>
    </w:p>
    <w:p w:rsidR="00414390" w:rsidRDefault="00414390" w:rsidP="00F746A8">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color w:val="auto"/>
          <w:szCs w:val="24"/>
        </w:rPr>
      </w:pPr>
      <w:r w:rsidRPr="005564FB">
        <w:rPr>
          <w:rFonts w:ascii="Times New Roman" w:hAnsi="Times New Roman"/>
          <w:b/>
          <w:bCs/>
          <w:color w:val="auto"/>
          <w:szCs w:val="24"/>
        </w:rPr>
        <w:t>1983</w:t>
      </w:r>
      <w:r w:rsidRPr="0065640B">
        <w:rPr>
          <w:rFonts w:ascii="Times New Roman" w:hAnsi="Times New Roman"/>
          <w:color w:val="auto"/>
          <w:szCs w:val="24"/>
        </w:rPr>
        <w:t>: The Institute of Management Sciences, Metropolitan New York Chapter's Outstanding Achievements Award.</w:t>
      </w:r>
    </w:p>
    <w:p w:rsidR="00F16F2F" w:rsidRPr="00926B73" w:rsidRDefault="005564FB" w:rsidP="00926B73">
      <w:pPr>
        <w:pStyle w:val="BodyStyle"/>
        <w:numPr>
          <w:ilvl w:val="0"/>
          <w:numId w:val="5"/>
        </w:numPr>
        <w:tabs>
          <w:tab w:val="clear" w:pos="567"/>
          <w:tab w:val="clear" w:pos="720"/>
          <w:tab w:val="clear" w:pos="1440"/>
          <w:tab w:val="clear" w:pos="7200"/>
        </w:tabs>
        <w:spacing w:line="240" w:lineRule="auto"/>
        <w:ind w:right="0" w:hanging="425"/>
        <w:rPr>
          <w:rFonts w:ascii="Times New Roman" w:hAnsi="Times New Roman"/>
          <w:color w:val="auto"/>
          <w:szCs w:val="24"/>
        </w:rPr>
      </w:pPr>
      <w:r w:rsidRPr="005564FB">
        <w:rPr>
          <w:rFonts w:ascii="Times New Roman" w:hAnsi="Times New Roman"/>
          <w:b/>
          <w:bCs/>
          <w:color w:val="auto"/>
          <w:szCs w:val="24"/>
        </w:rPr>
        <w:t>1972</w:t>
      </w:r>
      <w:r>
        <w:rPr>
          <w:rFonts w:ascii="Times New Roman" w:hAnsi="Times New Roman"/>
          <w:color w:val="auto"/>
          <w:szCs w:val="24"/>
        </w:rPr>
        <w:t>: Dr. AbouBakrHussien Award for the top ranking undergraduate student in Statistics, Ain Shams University.</w:t>
      </w:r>
    </w:p>
    <w:p w:rsidR="00310C4B" w:rsidRPr="0065640B" w:rsidRDefault="00310C4B" w:rsidP="00F746A8">
      <w:pPr>
        <w:pStyle w:val="BodyStyle"/>
        <w:tabs>
          <w:tab w:val="clear" w:pos="720"/>
          <w:tab w:val="clear" w:pos="1440"/>
          <w:tab w:val="clear" w:pos="7200"/>
        </w:tabs>
        <w:spacing w:line="240" w:lineRule="auto"/>
        <w:ind w:left="567"/>
        <w:rPr>
          <w:rFonts w:ascii="Times New Roman" w:hAnsi="Times New Roman"/>
          <w:color w:val="auto"/>
          <w:szCs w:val="24"/>
        </w:rPr>
      </w:pPr>
    </w:p>
    <w:p w:rsidR="00FA791C" w:rsidRPr="0065640B" w:rsidRDefault="00FA791C" w:rsidP="009E0E25">
      <w:pPr>
        <w:pStyle w:val="BodyStyle"/>
        <w:tabs>
          <w:tab w:val="clear" w:pos="720"/>
          <w:tab w:val="clear" w:pos="1440"/>
          <w:tab w:val="clear" w:pos="7200"/>
        </w:tabs>
        <w:spacing w:line="240" w:lineRule="auto"/>
        <w:rPr>
          <w:rFonts w:ascii="Times New Roman" w:hAnsi="Times New Roman"/>
          <w:b/>
          <w:iCs/>
          <w:color w:val="auto"/>
          <w:szCs w:val="24"/>
        </w:rPr>
      </w:pPr>
      <w:r w:rsidRPr="0065640B">
        <w:rPr>
          <w:rFonts w:ascii="Times New Roman" w:hAnsi="Times New Roman"/>
          <w:b/>
          <w:iCs/>
          <w:color w:val="auto"/>
          <w:szCs w:val="24"/>
        </w:rPr>
        <w:t>Administrative Experience:</w:t>
      </w:r>
    </w:p>
    <w:p w:rsidR="004F4F1A" w:rsidRDefault="004F4F1A" w:rsidP="00CE2E66">
      <w:pPr>
        <w:bidi w:val="0"/>
        <w:ind w:left="568" w:hanging="284"/>
      </w:pPr>
      <w:r w:rsidRPr="0065640B">
        <w:t>•</w:t>
      </w:r>
      <w:r w:rsidRPr="0065640B">
        <w:tab/>
      </w:r>
      <w:r w:rsidR="00690D16">
        <w:rPr>
          <w:b/>
          <w:bCs/>
        </w:rPr>
        <w:t>Acting Chair</w:t>
      </w:r>
      <w:r>
        <w:rPr>
          <w:b/>
          <w:bCs/>
        </w:rPr>
        <w:t xml:space="preserve"> (</w:t>
      </w:r>
      <w:r w:rsidR="00CE2E66">
        <w:rPr>
          <w:b/>
          <w:bCs/>
        </w:rPr>
        <w:t xml:space="preserve">Spring and Summer </w:t>
      </w:r>
      <w:r>
        <w:rPr>
          <w:b/>
          <w:bCs/>
        </w:rPr>
        <w:t>2014</w:t>
      </w:r>
      <w:r w:rsidRPr="00102C37">
        <w:rPr>
          <w:b/>
          <w:bCs/>
        </w:rPr>
        <w:t>):</w:t>
      </w:r>
      <w:r>
        <w:t xml:space="preserve"> Department of </w:t>
      </w:r>
      <w:r w:rsidR="00690D16">
        <w:t>Petroleum</w:t>
      </w:r>
      <w:r w:rsidR="00DA3A2F">
        <w:t xml:space="preserve"> and Energy Engineering,</w:t>
      </w:r>
      <w:r>
        <w:t xml:space="preserve"> American University in Cairo</w:t>
      </w:r>
    </w:p>
    <w:p w:rsidR="00102C37" w:rsidRDefault="00FA791C" w:rsidP="00102C37">
      <w:pPr>
        <w:bidi w:val="0"/>
        <w:ind w:left="568" w:hanging="284"/>
      </w:pPr>
      <w:r w:rsidRPr="0065640B">
        <w:t>•</w:t>
      </w:r>
      <w:r w:rsidRPr="0065640B">
        <w:tab/>
      </w:r>
      <w:r w:rsidR="00102C37" w:rsidRPr="00102C37">
        <w:rPr>
          <w:b/>
          <w:bCs/>
        </w:rPr>
        <w:t>Department Chair (2012 to present):</w:t>
      </w:r>
      <w:r w:rsidR="00102C37">
        <w:t xml:space="preserve"> Department of Mathematics and Actuarial Science, The American University in Cairo</w:t>
      </w:r>
    </w:p>
    <w:p w:rsidR="00FA791C" w:rsidRPr="0065640B" w:rsidRDefault="00102C37" w:rsidP="00102C37">
      <w:pPr>
        <w:bidi w:val="0"/>
        <w:ind w:left="568" w:hanging="284"/>
      </w:pPr>
      <w:r w:rsidRPr="0065640B">
        <w:t>•</w:t>
      </w:r>
      <w:r w:rsidRPr="0065640B">
        <w:tab/>
      </w:r>
      <w:r w:rsidR="00FA791C" w:rsidRPr="0065640B">
        <w:rPr>
          <w:b/>
          <w:bCs/>
        </w:rPr>
        <w:t>Vice Provost and Director of Graduate Studies and Research</w:t>
      </w:r>
      <w:r w:rsidR="00FA791C" w:rsidRPr="0065640B">
        <w:t xml:space="preserve"> (2006–</w:t>
      </w:r>
      <w:r w:rsidR="00FA3E34" w:rsidRPr="0065640B">
        <w:t>2010)</w:t>
      </w:r>
    </w:p>
    <w:p w:rsidR="00FA791C" w:rsidRPr="0065640B" w:rsidRDefault="00FA791C" w:rsidP="00F746A8">
      <w:pPr>
        <w:bidi w:val="0"/>
        <w:ind w:left="568"/>
        <w:rPr>
          <w:b/>
          <w:bCs/>
        </w:rPr>
      </w:pPr>
      <w:r w:rsidRPr="0065640B">
        <w:t>The American University in Cairo</w:t>
      </w:r>
    </w:p>
    <w:p w:rsidR="00FA791C" w:rsidRPr="0065640B" w:rsidRDefault="00FA791C" w:rsidP="00F03FCC">
      <w:pPr>
        <w:bidi w:val="0"/>
        <w:ind w:left="568" w:hanging="284"/>
      </w:pPr>
      <w:r w:rsidRPr="0065640B">
        <w:t>•</w:t>
      </w:r>
      <w:r w:rsidRPr="0065640B">
        <w:tab/>
      </w:r>
      <w:r w:rsidRPr="0065640B">
        <w:rPr>
          <w:b/>
          <w:bCs/>
        </w:rPr>
        <w:t>Founding D</w:t>
      </w:r>
      <w:r w:rsidRPr="0065640B">
        <w:rPr>
          <w:b/>
        </w:rPr>
        <w:t>irector, Actuarial Science Program</w:t>
      </w:r>
      <w:r w:rsidR="00D312B7">
        <w:t xml:space="preserve"> (2004–</w:t>
      </w:r>
      <w:r w:rsidR="00F03FCC">
        <w:t>2012</w:t>
      </w:r>
      <w:r w:rsidR="00D312B7">
        <w:t>)</w:t>
      </w:r>
    </w:p>
    <w:p w:rsidR="00FA791C" w:rsidRPr="0065640B" w:rsidRDefault="00817C04" w:rsidP="00F746A8">
      <w:pPr>
        <w:bidi w:val="0"/>
        <w:ind w:left="568"/>
      </w:pPr>
      <w:r w:rsidRPr="0065640B">
        <w:t>Department of M</w:t>
      </w:r>
      <w:r w:rsidR="00FA791C" w:rsidRPr="0065640B">
        <w:t>athematics</w:t>
      </w:r>
      <w:r w:rsidRPr="0065640B">
        <w:t xml:space="preserve"> and Actuarial Science</w:t>
      </w:r>
      <w:r w:rsidR="00FA791C" w:rsidRPr="0065640B">
        <w:t xml:space="preserve">, </w:t>
      </w:r>
      <w:r w:rsidR="00246A13" w:rsidRPr="0065640B">
        <w:t>the</w:t>
      </w:r>
      <w:r w:rsidR="00FA791C" w:rsidRPr="0065640B">
        <w:t xml:space="preserve"> American University in Cairo</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Pr="0065640B">
        <w:rPr>
          <w:rFonts w:ascii="Times New Roman" w:hAnsi="Times New Roman"/>
          <w:b/>
          <w:color w:val="auto"/>
          <w:szCs w:val="24"/>
        </w:rPr>
        <w:t>Department Chair</w:t>
      </w:r>
      <w:r w:rsidRPr="0065640B">
        <w:rPr>
          <w:rFonts w:ascii="Times New Roman" w:hAnsi="Times New Roman"/>
          <w:color w:val="auto"/>
          <w:szCs w:val="24"/>
        </w:rPr>
        <w:t xml:space="preserve"> (1994–1998): Department of Social Statistics, Cornell University</w:t>
      </w:r>
      <w:r w:rsidR="00D312B7">
        <w:rPr>
          <w:rFonts w:ascii="Times New Roman" w:hAnsi="Times New Roman"/>
          <w:color w:val="auto"/>
          <w:szCs w:val="24"/>
        </w:rPr>
        <w:t>, USA</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Pr="0065640B">
        <w:rPr>
          <w:rFonts w:ascii="Times New Roman" w:hAnsi="Times New Roman"/>
          <w:b/>
          <w:color w:val="auto"/>
          <w:szCs w:val="24"/>
        </w:rPr>
        <w:t>Committees</w:t>
      </w:r>
      <w:r w:rsidRPr="0065640B">
        <w:rPr>
          <w:rFonts w:ascii="Times New Roman" w:hAnsi="Times New Roman"/>
          <w:color w:val="auto"/>
          <w:szCs w:val="24"/>
        </w:rPr>
        <w:t>: Served on several departmental, school and university-wide ad hoc and standing committees at both Cornell University (1984–2002) and the American University in Cairo (2000–present).</w:t>
      </w:r>
    </w:p>
    <w:p w:rsidR="00310C4B" w:rsidRPr="0065640B" w:rsidRDefault="00310C4B" w:rsidP="00926B73">
      <w:pPr>
        <w:pStyle w:val="BodyStyle"/>
        <w:tabs>
          <w:tab w:val="clear" w:pos="720"/>
          <w:tab w:val="clear" w:pos="1440"/>
          <w:tab w:val="clear" w:pos="7200"/>
        </w:tabs>
        <w:spacing w:line="240" w:lineRule="auto"/>
        <w:rPr>
          <w:rFonts w:ascii="Times New Roman" w:hAnsi="Times New Roman"/>
          <w:color w:val="auto"/>
          <w:szCs w:val="24"/>
        </w:rPr>
      </w:pPr>
    </w:p>
    <w:p w:rsidR="00512F8E" w:rsidRPr="0065640B" w:rsidRDefault="00512F8E" w:rsidP="009E0E25">
      <w:pPr>
        <w:pStyle w:val="BodyStyle"/>
        <w:tabs>
          <w:tab w:val="clear" w:pos="720"/>
          <w:tab w:val="clear" w:pos="1440"/>
          <w:tab w:val="clear" w:pos="7200"/>
        </w:tabs>
        <w:spacing w:line="240" w:lineRule="auto"/>
        <w:rPr>
          <w:rFonts w:ascii="Times New Roman" w:hAnsi="Times New Roman"/>
          <w:b/>
          <w:iCs/>
          <w:color w:val="auto"/>
          <w:szCs w:val="24"/>
        </w:rPr>
      </w:pPr>
      <w:r w:rsidRPr="0065640B">
        <w:rPr>
          <w:rFonts w:ascii="Times New Roman" w:hAnsi="Times New Roman"/>
          <w:b/>
          <w:iCs/>
          <w:color w:val="auto"/>
          <w:szCs w:val="24"/>
        </w:rPr>
        <w:t>Industry Experience:</w:t>
      </w:r>
    </w:p>
    <w:p w:rsidR="00901BCD" w:rsidRPr="0065640B" w:rsidRDefault="00690D16" w:rsidP="00A166D5">
      <w:pPr>
        <w:bidi w:val="0"/>
        <w:ind w:left="568" w:hanging="284"/>
      </w:pPr>
      <w:r w:rsidRPr="0065640B">
        <w:t>•</w:t>
      </w:r>
      <w:r w:rsidRPr="0065640B">
        <w:tab/>
      </w:r>
      <w:r w:rsidR="00A166D5">
        <w:rPr>
          <w:b/>
          <w:bCs/>
        </w:rPr>
        <w:t>Member</w:t>
      </w:r>
      <w:r w:rsidRPr="000C424D">
        <w:rPr>
          <w:b/>
          <w:bCs/>
        </w:rPr>
        <w:t xml:space="preserve">, </w:t>
      </w:r>
      <w:r w:rsidR="00A166D5">
        <w:rPr>
          <w:b/>
          <w:bCs/>
        </w:rPr>
        <w:t>Institutional Research Board</w:t>
      </w:r>
      <w:r>
        <w:t xml:space="preserve">, </w:t>
      </w:r>
      <w:r w:rsidR="00A166D5">
        <w:t>Children Cancer Hospital Egypt</w:t>
      </w:r>
      <w:r>
        <w:t>, (201</w:t>
      </w:r>
      <w:r w:rsidR="00A166D5">
        <w:t>6</w:t>
      </w:r>
      <w:r w:rsidRPr="0065640B">
        <w:t>–Present)</w:t>
      </w:r>
    </w:p>
    <w:p w:rsidR="00A166D5" w:rsidRPr="0065640B" w:rsidRDefault="00A166D5" w:rsidP="00A166D5">
      <w:pPr>
        <w:bidi w:val="0"/>
        <w:ind w:left="568" w:hanging="284"/>
      </w:pPr>
      <w:r w:rsidRPr="0065640B">
        <w:t>•</w:t>
      </w:r>
      <w:r w:rsidRPr="0065640B">
        <w:tab/>
      </w:r>
      <w:r>
        <w:rPr>
          <w:b/>
          <w:bCs/>
        </w:rPr>
        <w:t>Chair</w:t>
      </w:r>
      <w:r w:rsidRPr="000C424D">
        <w:rPr>
          <w:b/>
          <w:bCs/>
        </w:rPr>
        <w:t xml:space="preserve">, </w:t>
      </w:r>
      <w:r>
        <w:rPr>
          <w:b/>
          <w:bCs/>
        </w:rPr>
        <w:t>Enterprise Risk Management</w:t>
      </w:r>
      <w:r w:rsidRPr="000C424D">
        <w:rPr>
          <w:b/>
          <w:bCs/>
        </w:rPr>
        <w:t xml:space="preserve"> Committee</w:t>
      </w:r>
      <w:r>
        <w:t>, Misr Insurance Company, (2014</w:t>
      </w:r>
      <w:r w:rsidRPr="0065640B">
        <w:t>–Present)</w:t>
      </w:r>
    </w:p>
    <w:p w:rsidR="0013419E" w:rsidRPr="0065640B" w:rsidRDefault="0013419E" w:rsidP="000C424D">
      <w:pPr>
        <w:bidi w:val="0"/>
        <w:ind w:left="568" w:hanging="284"/>
      </w:pPr>
      <w:r w:rsidRPr="0065640B">
        <w:t>•</w:t>
      </w:r>
      <w:r w:rsidRPr="0065640B">
        <w:tab/>
      </w:r>
      <w:r w:rsidRPr="0065640B">
        <w:rPr>
          <w:b/>
          <w:bCs/>
        </w:rPr>
        <w:t>Board Member</w:t>
      </w:r>
      <w:r w:rsidRPr="0065640B">
        <w:t xml:space="preserve">, </w:t>
      </w:r>
      <w:r>
        <w:t xml:space="preserve">Suez Canal </w:t>
      </w:r>
      <w:r w:rsidR="000C424D">
        <w:t xml:space="preserve">Company </w:t>
      </w:r>
      <w:r w:rsidR="00C00DA4">
        <w:t>for T</w:t>
      </w:r>
      <w:r w:rsidR="002F1AB9">
        <w:t xml:space="preserve">echnology Settling (SCTS) </w:t>
      </w:r>
      <w:r w:rsidR="000C424D">
        <w:t>(2013</w:t>
      </w:r>
      <w:r w:rsidRPr="0065640B">
        <w:t>–Present)</w:t>
      </w:r>
    </w:p>
    <w:p w:rsidR="00102C37" w:rsidRPr="0065640B" w:rsidRDefault="004B02F4" w:rsidP="00BD2255">
      <w:pPr>
        <w:bidi w:val="0"/>
        <w:ind w:left="568" w:hanging="284"/>
      </w:pPr>
      <w:r w:rsidRPr="0065640B">
        <w:t>•</w:t>
      </w:r>
      <w:r w:rsidRPr="0065640B">
        <w:tab/>
      </w:r>
      <w:r w:rsidR="00F03FCC" w:rsidRPr="0065640B">
        <w:rPr>
          <w:b/>
          <w:bCs/>
        </w:rPr>
        <w:t>Member</w:t>
      </w:r>
      <w:r w:rsidR="00F03FCC">
        <w:rPr>
          <w:b/>
          <w:bCs/>
        </w:rPr>
        <w:t xml:space="preserve">, Board of </w:t>
      </w:r>
      <w:r w:rsidR="002B2ACB">
        <w:rPr>
          <w:b/>
          <w:bCs/>
        </w:rPr>
        <w:t>Directors</w:t>
      </w:r>
      <w:r w:rsidR="00F03FCC">
        <w:t>, African School of Economics</w:t>
      </w:r>
      <w:r w:rsidR="00BA44F6">
        <w:t xml:space="preserve"> (ASE)</w:t>
      </w:r>
      <w:r w:rsidR="00F03FCC">
        <w:t>, Cotonou, Benin</w:t>
      </w:r>
      <w:r w:rsidR="00F03FCC">
        <w:rPr>
          <w:sz w:val="23"/>
          <w:szCs w:val="23"/>
        </w:rPr>
        <w:t>, (2012–Present)</w:t>
      </w:r>
    </w:p>
    <w:p w:rsidR="007A00BC" w:rsidRPr="0065640B" w:rsidRDefault="007A00BC" w:rsidP="007A00BC">
      <w:pPr>
        <w:bidi w:val="0"/>
        <w:ind w:left="568" w:hanging="284"/>
      </w:pPr>
      <w:r w:rsidRPr="0065640B">
        <w:t>•</w:t>
      </w:r>
      <w:r w:rsidRPr="0065640B">
        <w:tab/>
      </w:r>
      <w:r w:rsidRPr="0065640B">
        <w:rPr>
          <w:b/>
          <w:bCs/>
        </w:rPr>
        <w:t>Board Member</w:t>
      </w:r>
      <w:r w:rsidRPr="0065640B">
        <w:t>, Misr Insurance Company (2007–Present)</w:t>
      </w:r>
    </w:p>
    <w:p w:rsidR="00E43268" w:rsidRDefault="00EA6593" w:rsidP="007A00BC">
      <w:pPr>
        <w:bidi w:val="0"/>
        <w:ind w:left="568" w:hanging="284"/>
      </w:pPr>
      <w:r w:rsidRPr="0065640B">
        <w:t>•</w:t>
      </w:r>
      <w:r w:rsidRPr="0065640B">
        <w:tab/>
      </w:r>
      <w:r w:rsidR="007A00BC">
        <w:rPr>
          <w:b/>
          <w:bCs/>
        </w:rPr>
        <w:t>Chair</w:t>
      </w:r>
      <w:r w:rsidR="00E43268" w:rsidRPr="000C424D">
        <w:rPr>
          <w:b/>
          <w:bCs/>
        </w:rPr>
        <w:t xml:space="preserve">, </w:t>
      </w:r>
      <w:r w:rsidR="00E320B1" w:rsidRPr="000C424D">
        <w:rPr>
          <w:b/>
          <w:bCs/>
        </w:rPr>
        <w:t>Audit Committee</w:t>
      </w:r>
      <w:r w:rsidR="00E320B1">
        <w:t>, Misr</w:t>
      </w:r>
      <w:r w:rsidR="007A00BC">
        <w:t>Insurance</w:t>
      </w:r>
      <w:r w:rsidR="00E320B1">
        <w:t xml:space="preserve"> Company, (2011</w:t>
      </w:r>
      <w:r w:rsidR="00E43268" w:rsidRPr="0065640B">
        <w:t>–Present)</w:t>
      </w:r>
    </w:p>
    <w:p w:rsidR="00E320B1" w:rsidRDefault="00E320B1" w:rsidP="007A00BC">
      <w:pPr>
        <w:bidi w:val="0"/>
        <w:ind w:left="568" w:hanging="284"/>
      </w:pPr>
      <w:r w:rsidRPr="0065640B">
        <w:t>•</w:t>
      </w:r>
      <w:r w:rsidRPr="0065640B">
        <w:tab/>
      </w:r>
      <w:r w:rsidRPr="0065640B">
        <w:rPr>
          <w:b/>
          <w:bCs/>
        </w:rPr>
        <w:t>Member</w:t>
      </w:r>
      <w:r w:rsidRPr="000C424D">
        <w:rPr>
          <w:b/>
          <w:bCs/>
        </w:rPr>
        <w:t>, Audit Committee</w:t>
      </w:r>
      <w:r>
        <w:t>, Misr</w:t>
      </w:r>
      <w:r w:rsidR="007A00BC">
        <w:t>Real Estate Investment Company, (2010</w:t>
      </w:r>
      <w:r w:rsidRPr="0065640B">
        <w:t>–</w:t>
      </w:r>
      <w:r w:rsidR="007A00BC">
        <w:t>2011</w:t>
      </w:r>
      <w:r w:rsidRPr="0065640B">
        <w:t>)</w:t>
      </w:r>
    </w:p>
    <w:p w:rsidR="007A00BC" w:rsidRDefault="007A00BC" w:rsidP="007A00BC">
      <w:pPr>
        <w:bidi w:val="0"/>
        <w:ind w:left="568" w:hanging="284"/>
      </w:pPr>
      <w:r w:rsidRPr="0065640B">
        <w:t>•</w:t>
      </w:r>
      <w:r w:rsidRPr="0065640B">
        <w:tab/>
      </w:r>
      <w:r w:rsidRPr="0065640B">
        <w:rPr>
          <w:b/>
          <w:bCs/>
        </w:rPr>
        <w:t>Member</w:t>
      </w:r>
      <w:r w:rsidRPr="000C424D">
        <w:rPr>
          <w:b/>
          <w:bCs/>
        </w:rPr>
        <w:t>, Audit Committee</w:t>
      </w:r>
      <w:r>
        <w:t>, Misr Life Insurance Company, (2010</w:t>
      </w:r>
      <w:r w:rsidRPr="0065640B">
        <w:t>–</w:t>
      </w:r>
      <w:r>
        <w:t>2011</w:t>
      </w:r>
      <w:r w:rsidRPr="0065640B">
        <w:t>)</w:t>
      </w:r>
    </w:p>
    <w:p w:rsidR="00926B73" w:rsidRDefault="00926B73" w:rsidP="00926B73">
      <w:pPr>
        <w:bidi w:val="0"/>
        <w:ind w:left="568" w:hanging="284"/>
      </w:pPr>
      <w:r w:rsidRPr="0065640B">
        <w:t>•</w:t>
      </w:r>
      <w:r w:rsidRPr="0065640B">
        <w:tab/>
      </w:r>
      <w:r>
        <w:rPr>
          <w:b/>
          <w:bCs/>
        </w:rPr>
        <w:t>Chief Statistician</w:t>
      </w:r>
      <w:r w:rsidRPr="0065640B">
        <w:t xml:space="preserve">, </w:t>
      </w:r>
      <w:r>
        <w:t>United Nations Arab Human Development Report, (2010</w:t>
      </w:r>
      <w:r w:rsidRPr="0065640B">
        <w:t>–</w:t>
      </w:r>
      <w:r>
        <w:t>2012</w:t>
      </w:r>
      <w:r w:rsidRPr="0065640B">
        <w:t>)</w:t>
      </w:r>
    </w:p>
    <w:p w:rsidR="00E320B1" w:rsidRDefault="00E320B1" w:rsidP="00E320B1">
      <w:pPr>
        <w:bidi w:val="0"/>
        <w:ind w:left="568" w:hanging="284"/>
      </w:pPr>
      <w:r w:rsidRPr="0065640B">
        <w:t>•</w:t>
      </w:r>
      <w:r w:rsidRPr="0065640B">
        <w:tab/>
      </w:r>
      <w:r w:rsidRPr="0065640B">
        <w:rPr>
          <w:b/>
          <w:bCs/>
        </w:rPr>
        <w:t>Member</w:t>
      </w:r>
      <w:r w:rsidRPr="0065640B">
        <w:t xml:space="preserve">, </w:t>
      </w:r>
      <w:r>
        <w:t xml:space="preserve">European </w:t>
      </w:r>
      <w:r w:rsidR="009D6F6E">
        <w:t xml:space="preserve">Core Funding Group </w:t>
      </w:r>
      <w:r>
        <w:t>Review Committee, Palestine Central Bureau of Statistics, (2011</w:t>
      </w:r>
      <w:r w:rsidRPr="0065640B">
        <w:t>)</w:t>
      </w:r>
    </w:p>
    <w:p w:rsidR="00E320B1" w:rsidRDefault="00E320B1" w:rsidP="002D7D34">
      <w:pPr>
        <w:bidi w:val="0"/>
        <w:ind w:left="568" w:hanging="284"/>
      </w:pPr>
      <w:r w:rsidRPr="0065640B">
        <w:t>•</w:t>
      </w:r>
      <w:r w:rsidRPr="0065640B">
        <w:tab/>
      </w:r>
      <w:r w:rsidRPr="00E43268">
        <w:rPr>
          <w:b/>
          <w:bCs/>
        </w:rPr>
        <w:t>Council</w:t>
      </w:r>
      <w:r w:rsidRPr="0065640B">
        <w:rPr>
          <w:b/>
          <w:bCs/>
        </w:rPr>
        <w:t>Member</w:t>
      </w:r>
      <w:r w:rsidRPr="000C424D">
        <w:rPr>
          <w:b/>
          <w:bCs/>
        </w:rPr>
        <w:t xml:space="preserve">, </w:t>
      </w:r>
      <w:r w:rsidR="00F03FCC" w:rsidRPr="000C424D">
        <w:rPr>
          <w:b/>
          <w:bCs/>
        </w:rPr>
        <w:t xml:space="preserve">Ibrahim </w:t>
      </w:r>
      <w:r w:rsidRPr="000C424D">
        <w:rPr>
          <w:b/>
          <w:bCs/>
        </w:rPr>
        <w:t>Index of African Governance</w:t>
      </w:r>
      <w:r>
        <w:t xml:space="preserve">, Mo Ibrahim Foundation </w:t>
      </w:r>
      <w:r w:rsidRPr="0065640B">
        <w:t>(2009–Present)</w:t>
      </w:r>
    </w:p>
    <w:p w:rsidR="00E43268" w:rsidRDefault="00E43268" w:rsidP="00E43268">
      <w:pPr>
        <w:bidi w:val="0"/>
        <w:ind w:left="568" w:hanging="284"/>
      </w:pPr>
      <w:r w:rsidRPr="0065640B">
        <w:t>•</w:t>
      </w:r>
      <w:r w:rsidRPr="0065640B">
        <w:tab/>
      </w:r>
      <w:r w:rsidR="002947DD">
        <w:rPr>
          <w:b/>
          <w:bCs/>
        </w:rPr>
        <w:t>Tech</w:t>
      </w:r>
      <w:r>
        <w:rPr>
          <w:b/>
          <w:bCs/>
        </w:rPr>
        <w:t>nical Committee</w:t>
      </w:r>
      <w:r w:rsidRPr="0065640B">
        <w:rPr>
          <w:b/>
          <w:bCs/>
        </w:rPr>
        <w:t>Member</w:t>
      </w:r>
      <w:r w:rsidRPr="000C424D">
        <w:rPr>
          <w:b/>
          <w:bCs/>
        </w:rPr>
        <w:t>, Ibrahim Index of African Governance</w:t>
      </w:r>
      <w:r>
        <w:t xml:space="preserve">, Mo Ibrahim Foundation </w:t>
      </w:r>
      <w:r w:rsidRPr="0065640B">
        <w:t>(2009–Present)</w:t>
      </w:r>
    </w:p>
    <w:p w:rsidR="00EA6593" w:rsidRDefault="00E43268" w:rsidP="007A00BC">
      <w:pPr>
        <w:bidi w:val="0"/>
        <w:ind w:left="568" w:hanging="284"/>
      </w:pPr>
      <w:r w:rsidRPr="0065640B">
        <w:t>•</w:t>
      </w:r>
      <w:r w:rsidRPr="0065640B">
        <w:tab/>
      </w:r>
      <w:r w:rsidR="00EA6593" w:rsidRPr="0065640B">
        <w:rPr>
          <w:b/>
          <w:bCs/>
        </w:rPr>
        <w:t>Board Member</w:t>
      </w:r>
      <w:r w:rsidR="00EA6593" w:rsidRPr="000C424D">
        <w:rPr>
          <w:b/>
          <w:bCs/>
        </w:rPr>
        <w:t xml:space="preserve">, </w:t>
      </w:r>
      <w:r w:rsidR="00D312B7" w:rsidRPr="000C424D">
        <w:rPr>
          <w:b/>
          <w:bCs/>
        </w:rPr>
        <w:t>A</w:t>
      </w:r>
      <w:r w:rsidR="00246A13" w:rsidRPr="000C424D">
        <w:rPr>
          <w:b/>
          <w:bCs/>
        </w:rPr>
        <w:t>l Baraka</w:t>
      </w:r>
      <w:r w:rsidR="000252A9" w:rsidRPr="000C424D">
        <w:rPr>
          <w:b/>
          <w:bCs/>
        </w:rPr>
        <w:t xml:space="preserve"> Bank</w:t>
      </w:r>
      <w:r w:rsidR="000252A9" w:rsidRPr="0065640B">
        <w:t xml:space="preserve">, Egypt (formerly </w:t>
      </w:r>
      <w:r w:rsidR="0094748D" w:rsidRPr="0065640B">
        <w:t>Saudi-Egyptian Finance Bank</w:t>
      </w:r>
      <w:r w:rsidR="000252A9" w:rsidRPr="0065640B">
        <w:t>)</w:t>
      </w:r>
      <w:r w:rsidR="00EA6593" w:rsidRPr="0065640B">
        <w:t xml:space="preserve"> (200</w:t>
      </w:r>
      <w:r w:rsidR="0094748D" w:rsidRPr="0065640B">
        <w:t>9</w:t>
      </w:r>
      <w:r w:rsidR="00EA6593" w:rsidRPr="0065640B">
        <w:t>–</w:t>
      </w:r>
      <w:r w:rsidR="007A00BC">
        <w:t>2012</w:t>
      </w:r>
      <w:r w:rsidR="00F03FCC">
        <w:t xml:space="preserve"> and 2013</w:t>
      </w:r>
      <w:r w:rsidR="00F03FCC" w:rsidRPr="0065640B">
        <w:t>–</w:t>
      </w:r>
      <w:r w:rsidR="00F03FCC">
        <w:t>Present</w:t>
      </w:r>
      <w:r w:rsidR="00EA6593" w:rsidRPr="0065640B">
        <w:t>)</w:t>
      </w:r>
    </w:p>
    <w:p w:rsidR="007A00BC" w:rsidRPr="0065640B" w:rsidRDefault="007A00BC" w:rsidP="007A00BC">
      <w:pPr>
        <w:bidi w:val="0"/>
        <w:ind w:left="568" w:hanging="284"/>
      </w:pPr>
      <w:r w:rsidRPr="0065640B">
        <w:t>•</w:t>
      </w:r>
      <w:r w:rsidRPr="0065640B">
        <w:tab/>
      </w:r>
      <w:r w:rsidRPr="0065640B">
        <w:rPr>
          <w:b/>
          <w:bCs/>
        </w:rPr>
        <w:t>Member</w:t>
      </w:r>
      <w:r w:rsidRPr="000C424D">
        <w:rPr>
          <w:b/>
          <w:bCs/>
        </w:rPr>
        <w:t>, Human Resources Committee</w:t>
      </w:r>
      <w:r>
        <w:t>, A</w:t>
      </w:r>
      <w:r w:rsidRPr="0065640B">
        <w:t>l Baraka Bank, Egypt (formerly Saudi-Egyptian Finance Bank) (2009–</w:t>
      </w:r>
      <w:r>
        <w:t>2012</w:t>
      </w:r>
      <w:r w:rsidRPr="0065640B">
        <w:t>)</w:t>
      </w:r>
    </w:p>
    <w:p w:rsidR="00512F8E" w:rsidRPr="0065640B" w:rsidRDefault="00512F8E" w:rsidP="000C424D">
      <w:pPr>
        <w:bidi w:val="0"/>
        <w:ind w:left="568" w:hanging="284"/>
      </w:pPr>
      <w:r w:rsidRPr="0065640B">
        <w:t>•</w:t>
      </w:r>
      <w:r w:rsidRPr="0065640B">
        <w:tab/>
      </w:r>
      <w:r w:rsidRPr="0065640B">
        <w:rPr>
          <w:b/>
          <w:bCs/>
        </w:rPr>
        <w:t>Board Member</w:t>
      </w:r>
      <w:r w:rsidRPr="000C424D">
        <w:rPr>
          <w:b/>
          <w:bCs/>
        </w:rPr>
        <w:t>, Egypt-RE</w:t>
      </w:r>
      <w:r w:rsidRPr="0065640B">
        <w:t xml:space="preserve"> (2006–200</w:t>
      </w:r>
      <w:r w:rsidR="00F42CBE" w:rsidRPr="0065640B">
        <w:t>7</w:t>
      </w:r>
      <w:r w:rsidR="000C424D">
        <w:t>)</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Pr="0065640B">
        <w:rPr>
          <w:rFonts w:ascii="Times New Roman" w:hAnsi="Times New Roman"/>
          <w:b/>
          <w:color w:val="auto"/>
          <w:szCs w:val="24"/>
        </w:rPr>
        <w:t>Chef/Manager:</w:t>
      </w:r>
      <w:r w:rsidRPr="0065640B">
        <w:rPr>
          <w:rFonts w:ascii="Times New Roman" w:hAnsi="Times New Roman"/>
          <w:color w:val="auto"/>
          <w:szCs w:val="24"/>
        </w:rPr>
        <w:t xml:space="preserve"> French/Continental restaurants in New York, (1975–80).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Pr="0065640B">
        <w:rPr>
          <w:rFonts w:ascii="Times New Roman" w:hAnsi="Times New Roman"/>
          <w:b/>
          <w:color w:val="auto"/>
          <w:szCs w:val="24"/>
        </w:rPr>
        <w:t>Customs Officer:</w:t>
      </w:r>
      <w:r w:rsidRPr="0065640B">
        <w:rPr>
          <w:rFonts w:ascii="Times New Roman" w:hAnsi="Times New Roman"/>
          <w:color w:val="auto"/>
          <w:szCs w:val="24"/>
        </w:rPr>
        <w:t xml:space="preserve"> Customs Administration, Cairo International Airport, Cairo, Egypt, (1972–1975).</w:t>
      </w:r>
    </w:p>
    <w:p w:rsidR="00836B72" w:rsidRDefault="00836B72">
      <w:pPr>
        <w:bidi w:val="0"/>
        <w:rPr>
          <w:b/>
          <w:iCs/>
          <w:lang w:eastAsia="en-US"/>
        </w:rPr>
      </w:pPr>
    </w:p>
    <w:p w:rsidR="00A166D5" w:rsidRDefault="00A166D5" w:rsidP="00A166D5">
      <w:pPr>
        <w:bidi w:val="0"/>
        <w:rPr>
          <w:b/>
          <w:iCs/>
          <w:lang w:eastAsia="en-US"/>
        </w:rPr>
      </w:pPr>
    </w:p>
    <w:p w:rsidR="00FA791C" w:rsidRPr="0065640B" w:rsidRDefault="00FA791C" w:rsidP="00F746A8">
      <w:pPr>
        <w:pStyle w:val="BodyStyle"/>
        <w:tabs>
          <w:tab w:val="clear" w:pos="720"/>
          <w:tab w:val="clear" w:pos="1440"/>
          <w:tab w:val="clear" w:pos="7200"/>
        </w:tabs>
        <w:spacing w:line="240" w:lineRule="auto"/>
        <w:rPr>
          <w:rFonts w:ascii="Times New Roman" w:hAnsi="Times New Roman"/>
          <w:b/>
          <w:iCs/>
          <w:color w:val="auto"/>
          <w:szCs w:val="24"/>
        </w:rPr>
      </w:pPr>
      <w:r w:rsidRPr="0065640B">
        <w:rPr>
          <w:rFonts w:ascii="Times New Roman" w:hAnsi="Times New Roman"/>
          <w:b/>
          <w:iCs/>
          <w:color w:val="auto"/>
          <w:szCs w:val="24"/>
        </w:rPr>
        <w:lastRenderedPageBreak/>
        <w:t>Academic Appointments:</w:t>
      </w:r>
    </w:p>
    <w:p w:rsidR="00FA791C" w:rsidRPr="0065640B" w:rsidRDefault="00FA791C" w:rsidP="00F746A8">
      <w:pPr>
        <w:pStyle w:val="BodyStyle"/>
        <w:tabs>
          <w:tab w:val="clear" w:pos="720"/>
          <w:tab w:val="clear" w:pos="1440"/>
          <w:tab w:val="clear" w:pos="7200"/>
        </w:tabs>
        <w:spacing w:line="240" w:lineRule="auto"/>
        <w:rPr>
          <w:rFonts w:ascii="Times New Roman" w:hAnsi="Times New Roman"/>
          <w:b/>
          <w:iCs/>
          <w:color w:val="auto"/>
          <w:szCs w:val="24"/>
        </w:rPr>
      </w:pPr>
    </w:p>
    <w:p w:rsidR="00AC6B20" w:rsidRDefault="00AC6B20" w:rsidP="00AC6B20">
      <w:pPr>
        <w:pStyle w:val="BodyStyle"/>
        <w:tabs>
          <w:tab w:val="clear" w:pos="720"/>
          <w:tab w:val="clear" w:pos="1440"/>
          <w:tab w:val="clear" w:pos="7200"/>
          <w:tab w:val="left" w:pos="1800"/>
          <w:tab w:val="left" w:pos="3330"/>
        </w:tabs>
        <w:spacing w:line="240" w:lineRule="auto"/>
        <w:rPr>
          <w:rFonts w:ascii="Times New Roman" w:hAnsi="Times New Roman"/>
          <w:color w:val="auto"/>
          <w:szCs w:val="24"/>
        </w:rPr>
      </w:pPr>
      <w:r>
        <w:rPr>
          <w:rFonts w:ascii="Times New Roman" w:hAnsi="Times New Roman"/>
          <w:b/>
          <w:bCs/>
          <w:szCs w:val="24"/>
        </w:rPr>
        <w:t>AUC</w:t>
      </w:r>
      <w:r w:rsidRPr="00DF47A9">
        <w:rPr>
          <w:rFonts w:ascii="Times New Roman" w:hAnsi="Times New Roman"/>
          <w:b/>
          <w:bCs/>
          <w:szCs w:val="24"/>
        </w:rPr>
        <w:t>:</w:t>
      </w:r>
      <w:r>
        <w:rPr>
          <w:rFonts w:ascii="Times New Roman" w:hAnsi="Times New Roman"/>
          <w:szCs w:val="24"/>
        </w:rPr>
        <w:tab/>
        <w:t xml:space="preserve">Department of Mathematics and Actuarial Science, </w:t>
      </w:r>
    </w:p>
    <w:p w:rsidR="00AC6B20" w:rsidRDefault="00AC6B20" w:rsidP="00AC6B20">
      <w:pPr>
        <w:pStyle w:val="BodyStyle"/>
        <w:tabs>
          <w:tab w:val="clear" w:pos="720"/>
          <w:tab w:val="clear" w:pos="1440"/>
          <w:tab w:val="clear" w:pos="7200"/>
          <w:tab w:val="left" w:pos="1800"/>
          <w:tab w:val="left" w:pos="3330"/>
        </w:tabs>
        <w:spacing w:line="240" w:lineRule="auto"/>
        <w:rPr>
          <w:rFonts w:ascii="Times New Roman" w:hAnsi="Times New Roman"/>
          <w:szCs w:val="24"/>
        </w:rPr>
      </w:pPr>
      <w:r>
        <w:rPr>
          <w:rFonts w:ascii="Times New Roman" w:hAnsi="Times New Roman"/>
          <w:color w:val="auto"/>
          <w:szCs w:val="24"/>
        </w:rPr>
        <w:tab/>
        <w:t xml:space="preserve">AUC Avenue, </w:t>
      </w:r>
      <w:r w:rsidRPr="0065640B">
        <w:rPr>
          <w:rFonts w:ascii="Times New Roman" w:hAnsi="Times New Roman"/>
          <w:color w:val="auto"/>
          <w:szCs w:val="24"/>
        </w:rPr>
        <w:t>P. O. Box 74,New Cairo 11835, Egypt</w:t>
      </w:r>
    </w:p>
    <w:p w:rsidR="00AC6B20" w:rsidRDefault="00AC6B20" w:rsidP="00AC6B20">
      <w:pPr>
        <w:pStyle w:val="BodyStyle"/>
        <w:tabs>
          <w:tab w:val="clear" w:pos="720"/>
          <w:tab w:val="clear" w:pos="1440"/>
          <w:tab w:val="clear" w:pos="7200"/>
          <w:tab w:val="left" w:pos="360"/>
          <w:tab w:val="left" w:pos="1800"/>
          <w:tab w:val="left" w:pos="3330"/>
        </w:tabs>
        <w:spacing w:line="240" w:lineRule="auto"/>
        <w:rPr>
          <w:rFonts w:ascii="Times New Roman" w:hAnsi="Times New Roman"/>
          <w:szCs w:val="24"/>
        </w:rPr>
      </w:pPr>
      <w:r>
        <w:rPr>
          <w:rFonts w:ascii="Times New Roman" w:hAnsi="Times New Roman"/>
          <w:szCs w:val="24"/>
        </w:rPr>
        <w:tab/>
        <w:t>20</w:t>
      </w:r>
      <w:r>
        <w:rPr>
          <w:rFonts w:ascii="Times New Roman" w:hAnsi="Times New Roman" w:hint="cs"/>
          <w:szCs w:val="24"/>
          <w:rtl/>
        </w:rPr>
        <w:t>1</w:t>
      </w:r>
      <w:r>
        <w:rPr>
          <w:rFonts w:ascii="Times New Roman" w:hAnsi="Times New Roman"/>
          <w:szCs w:val="24"/>
        </w:rPr>
        <w:t>2</w:t>
      </w:r>
      <w:r w:rsidRPr="00DF47A9">
        <w:rPr>
          <w:rFonts w:ascii="Times New Roman" w:hAnsi="Times New Roman"/>
          <w:szCs w:val="24"/>
        </w:rPr>
        <w:t>-present:</w:t>
      </w:r>
      <w:r>
        <w:rPr>
          <w:rFonts w:ascii="Times New Roman" w:hAnsi="Times New Roman"/>
          <w:szCs w:val="24"/>
        </w:rPr>
        <w:tab/>
      </w:r>
      <w:r>
        <w:rPr>
          <w:rFonts w:ascii="Times New Roman" w:hAnsi="Times New Roman"/>
          <w:bCs/>
          <w:color w:val="auto"/>
          <w:szCs w:val="24"/>
        </w:rPr>
        <w:t xml:space="preserve">Chair, </w:t>
      </w:r>
      <w:r>
        <w:rPr>
          <w:rFonts w:ascii="Times New Roman" w:hAnsi="Times New Roman"/>
          <w:szCs w:val="24"/>
        </w:rPr>
        <w:t>Department of Mathematics and Actuarial Science</w:t>
      </w:r>
    </w:p>
    <w:p w:rsidR="00AC6B20" w:rsidRPr="006A1E1F" w:rsidRDefault="00AC6B20" w:rsidP="00AC6B20">
      <w:pPr>
        <w:pStyle w:val="BodyStyle"/>
        <w:tabs>
          <w:tab w:val="clear" w:pos="720"/>
          <w:tab w:val="clear" w:pos="1440"/>
          <w:tab w:val="clear" w:pos="7200"/>
          <w:tab w:val="left" w:pos="360"/>
          <w:tab w:val="left" w:pos="1800"/>
          <w:tab w:val="left" w:pos="3330"/>
        </w:tabs>
        <w:spacing w:line="240" w:lineRule="auto"/>
        <w:rPr>
          <w:rFonts w:ascii="Times New Roman" w:hAnsi="Times New Roman"/>
          <w:b/>
          <w:bCs/>
          <w:iCs/>
          <w:szCs w:val="24"/>
        </w:rPr>
      </w:pPr>
      <w:r>
        <w:rPr>
          <w:rFonts w:ascii="Times New Roman" w:hAnsi="Times New Roman"/>
          <w:szCs w:val="24"/>
        </w:rPr>
        <w:tab/>
        <w:t>20</w:t>
      </w:r>
      <w:r>
        <w:rPr>
          <w:rFonts w:ascii="Times New Roman" w:hAnsi="Times New Roman" w:hint="cs"/>
          <w:szCs w:val="24"/>
          <w:rtl/>
        </w:rPr>
        <w:t>10</w:t>
      </w:r>
      <w:r w:rsidRPr="00DF47A9">
        <w:rPr>
          <w:rFonts w:ascii="Times New Roman" w:hAnsi="Times New Roman"/>
          <w:szCs w:val="24"/>
        </w:rPr>
        <w:t>-present:</w:t>
      </w:r>
      <w:r>
        <w:rPr>
          <w:rFonts w:ascii="Times New Roman" w:hAnsi="Times New Roman"/>
          <w:szCs w:val="24"/>
        </w:rPr>
        <w:tab/>
      </w:r>
      <w:r w:rsidRPr="001077AB">
        <w:rPr>
          <w:rFonts w:ascii="Times New Roman" w:hAnsi="Times New Roman"/>
          <w:bCs/>
          <w:color w:val="auto"/>
          <w:szCs w:val="24"/>
        </w:rPr>
        <w:t>Distinguished University Professor</w:t>
      </w:r>
    </w:p>
    <w:p w:rsidR="00AC6B20" w:rsidRDefault="00AC6B20" w:rsidP="00A73128">
      <w:pPr>
        <w:pStyle w:val="BodyStyle"/>
        <w:tabs>
          <w:tab w:val="clear" w:pos="720"/>
          <w:tab w:val="clear" w:pos="1440"/>
          <w:tab w:val="clear" w:pos="7200"/>
          <w:tab w:val="left" w:pos="360"/>
          <w:tab w:val="left" w:pos="1800"/>
          <w:tab w:val="left" w:pos="2520"/>
          <w:tab w:val="left" w:pos="3330"/>
        </w:tabs>
        <w:spacing w:line="240" w:lineRule="auto"/>
        <w:rPr>
          <w:rFonts w:ascii="Times New Roman" w:hAnsi="Times New Roman"/>
        </w:rPr>
      </w:pPr>
      <w:r>
        <w:rPr>
          <w:rFonts w:ascii="Times New Roman" w:hAnsi="Times New Roman"/>
          <w:szCs w:val="24"/>
        </w:rPr>
        <w:tab/>
      </w:r>
      <w:r w:rsidRPr="00DF47A9">
        <w:rPr>
          <w:rFonts w:ascii="Times New Roman" w:hAnsi="Times New Roman"/>
          <w:szCs w:val="24"/>
        </w:rPr>
        <w:t>2006-</w:t>
      </w:r>
      <w:r w:rsidR="00A73128">
        <w:rPr>
          <w:rFonts w:ascii="Times New Roman" w:hAnsi="Times New Roman"/>
          <w:szCs w:val="24"/>
        </w:rPr>
        <w:t>2010</w:t>
      </w:r>
      <w:r w:rsidRPr="00DF47A9">
        <w:rPr>
          <w:rFonts w:ascii="Times New Roman" w:hAnsi="Times New Roman"/>
          <w:szCs w:val="24"/>
        </w:rPr>
        <w:t>:</w:t>
      </w:r>
      <w:r>
        <w:rPr>
          <w:rFonts w:ascii="Times New Roman" w:hAnsi="Times New Roman"/>
          <w:szCs w:val="24"/>
        </w:rPr>
        <w:tab/>
      </w:r>
      <w:r w:rsidRPr="00DF47A9">
        <w:rPr>
          <w:rFonts w:ascii="Times New Roman" w:hAnsi="Times New Roman"/>
        </w:rPr>
        <w:t>Vice Provost and Director of Graduate Studies and Research</w:t>
      </w:r>
    </w:p>
    <w:p w:rsidR="00AC6B20" w:rsidRPr="00827EC9" w:rsidRDefault="00AC6B20" w:rsidP="00AC6B20">
      <w:pPr>
        <w:pStyle w:val="BodyStyle"/>
        <w:tabs>
          <w:tab w:val="clear" w:pos="720"/>
          <w:tab w:val="clear" w:pos="1440"/>
          <w:tab w:val="clear" w:pos="7200"/>
          <w:tab w:val="left" w:pos="360"/>
          <w:tab w:val="left" w:pos="1800"/>
          <w:tab w:val="left" w:pos="2520"/>
          <w:tab w:val="left" w:pos="3330"/>
        </w:tabs>
        <w:spacing w:line="240" w:lineRule="auto"/>
        <w:rPr>
          <w:rFonts w:ascii="Times New Roman" w:hAnsi="Times New Roman"/>
          <w:szCs w:val="24"/>
        </w:rPr>
      </w:pPr>
      <w:r>
        <w:rPr>
          <w:rFonts w:ascii="Times New Roman" w:hAnsi="Times New Roman"/>
          <w:szCs w:val="24"/>
        </w:rPr>
        <w:tab/>
        <w:t>2000</w:t>
      </w:r>
      <w:r w:rsidRPr="00E207E5">
        <w:rPr>
          <w:rFonts w:ascii="Times New Roman" w:hAnsi="Times New Roman"/>
          <w:szCs w:val="24"/>
        </w:rPr>
        <w:t>–</w:t>
      </w:r>
      <w:r>
        <w:rPr>
          <w:rFonts w:ascii="Times New Roman" w:hAnsi="Times New Roman"/>
          <w:szCs w:val="24"/>
        </w:rPr>
        <w:t>present</w:t>
      </w:r>
      <w:r w:rsidRPr="00DF47A9">
        <w:rPr>
          <w:rFonts w:ascii="Times New Roman" w:hAnsi="Times New Roman"/>
          <w:b/>
          <w:iCs/>
          <w:szCs w:val="24"/>
        </w:rPr>
        <w:t>:</w:t>
      </w:r>
      <w:r>
        <w:rPr>
          <w:rFonts w:ascii="Times New Roman" w:hAnsi="Times New Roman"/>
          <w:b/>
          <w:szCs w:val="24"/>
        </w:rPr>
        <w:tab/>
      </w:r>
      <w:r w:rsidRPr="00DF47A9">
        <w:rPr>
          <w:rFonts w:ascii="Times New Roman" w:hAnsi="Times New Roman"/>
          <w:bCs/>
          <w:szCs w:val="24"/>
        </w:rPr>
        <w:t>Professor,</w:t>
      </w:r>
      <w:r>
        <w:rPr>
          <w:rFonts w:ascii="Times New Roman" w:hAnsi="Times New Roman"/>
          <w:szCs w:val="24"/>
        </w:rPr>
        <w:t xml:space="preserve"> Department of Mathematics and Actuarial Science</w:t>
      </w:r>
    </w:p>
    <w:p w:rsidR="00AC6B20" w:rsidRPr="00A87AEA" w:rsidRDefault="00AC6B20" w:rsidP="00AC6B20">
      <w:pPr>
        <w:pStyle w:val="BodyStyle"/>
        <w:tabs>
          <w:tab w:val="clear" w:pos="720"/>
          <w:tab w:val="clear" w:pos="1440"/>
          <w:tab w:val="clear" w:pos="7200"/>
          <w:tab w:val="left" w:pos="1701"/>
          <w:tab w:val="left" w:pos="1800"/>
          <w:tab w:val="left" w:pos="2520"/>
        </w:tabs>
        <w:spacing w:line="240" w:lineRule="auto"/>
        <w:rPr>
          <w:rFonts w:ascii="Times New Roman" w:hAnsi="Times New Roman"/>
          <w:sz w:val="20"/>
        </w:rPr>
      </w:pPr>
    </w:p>
    <w:p w:rsidR="00AC6B20" w:rsidRDefault="00AC6B20" w:rsidP="00AC6B20">
      <w:pPr>
        <w:pStyle w:val="BodyStyle"/>
        <w:tabs>
          <w:tab w:val="clear" w:pos="720"/>
          <w:tab w:val="clear" w:pos="1440"/>
          <w:tab w:val="clear" w:pos="7200"/>
          <w:tab w:val="left" w:pos="-1260"/>
          <w:tab w:val="left" w:pos="2160"/>
        </w:tabs>
        <w:spacing w:line="240" w:lineRule="auto"/>
        <w:rPr>
          <w:rFonts w:ascii="Times New Roman" w:hAnsi="Times New Roman"/>
          <w:color w:val="auto"/>
          <w:szCs w:val="24"/>
        </w:rPr>
      </w:pPr>
      <w:r w:rsidRPr="00DF47A9">
        <w:rPr>
          <w:rFonts w:ascii="Times New Roman" w:hAnsi="Times New Roman"/>
          <w:b/>
          <w:szCs w:val="24"/>
        </w:rPr>
        <w:t>Cornell University:</w:t>
      </w:r>
      <w:r>
        <w:rPr>
          <w:rFonts w:ascii="Times New Roman" w:hAnsi="Times New Roman"/>
          <w:bCs/>
          <w:szCs w:val="24"/>
        </w:rPr>
        <w:tab/>
      </w:r>
      <w:r w:rsidRPr="0065640B">
        <w:rPr>
          <w:rFonts w:ascii="Times New Roman" w:hAnsi="Times New Roman"/>
          <w:color w:val="auto"/>
          <w:szCs w:val="24"/>
        </w:rPr>
        <w:t>Department of Social Statistics,Cornell University,</w:t>
      </w:r>
    </w:p>
    <w:p w:rsidR="00AC6B20" w:rsidRDefault="00AC6B20" w:rsidP="00AC6B20">
      <w:pPr>
        <w:pStyle w:val="BodyStyle"/>
        <w:tabs>
          <w:tab w:val="clear" w:pos="720"/>
          <w:tab w:val="clear" w:pos="1440"/>
          <w:tab w:val="clear" w:pos="7200"/>
          <w:tab w:val="left" w:pos="-1260"/>
          <w:tab w:val="left" w:pos="2160"/>
        </w:tabs>
        <w:spacing w:line="240" w:lineRule="auto"/>
        <w:rPr>
          <w:rFonts w:ascii="Times New Roman" w:hAnsi="Times New Roman"/>
          <w:bCs/>
          <w:szCs w:val="24"/>
        </w:rPr>
      </w:pPr>
      <w:r>
        <w:rPr>
          <w:rFonts w:ascii="Times New Roman" w:hAnsi="Times New Roman"/>
          <w:color w:val="auto"/>
          <w:szCs w:val="24"/>
        </w:rPr>
        <w:tab/>
      </w:r>
      <w:r w:rsidRPr="0065640B">
        <w:rPr>
          <w:rFonts w:ascii="Times New Roman" w:hAnsi="Times New Roman"/>
          <w:color w:val="auto"/>
          <w:szCs w:val="24"/>
        </w:rPr>
        <w:t>Ithaca, NY 14853-3901, USA</w:t>
      </w:r>
    </w:p>
    <w:p w:rsidR="00AC6B20" w:rsidRPr="006A1E1F" w:rsidRDefault="00AC6B20" w:rsidP="00AC6B20">
      <w:pPr>
        <w:pStyle w:val="BodyStyle"/>
        <w:tabs>
          <w:tab w:val="clear" w:pos="720"/>
          <w:tab w:val="clear" w:pos="1440"/>
          <w:tab w:val="clear" w:pos="7200"/>
          <w:tab w:val="left" w:pos="-1260"/>
          <w:tab w:val="left" w:pos="360"/>
          <w:tab w:val="left" w:pos="1800"/>
          <w:tab w:val="left" w:pos="2160"/>
        </w:tabs>
        <w:spacing w:line="240" w:lineRule="auto"/>
        <w:rPr>
          <w:rFonts w:ascii="Times New Roman" w:hAnsi="Times New Roman"/>
          <w:b/>
          <w:szCs w:val="24"/>
        </w:rPr>
      </w:pPr>
      <w:r>
        <w:rPr>
          <w:rFonts w:ascii="Times New Roman" w:hAnsi="Times New Roman"/>
          <w:bCs/>
          <w:szCs w:val="24"/>
        </w:rPr>
        <w:tab/>
        <w:t>2002</w:t>
      </w:r>
      <w:r>
        <w:rPr>
          <w:rFonts w:ascii="Times New Roman" w:hAnsi="Times New Roman"/>
          <w:szCs w:val="24"/>
        </w:rPr>
        <w:t>–</w:t>
      </w:r>
      <w:r>
        <w:rPr>
          <w:rFonts w:ascii="Times New Roman" w:hAnsi="Times New Roman"/>
          <w:bCs/>
          <w:szCs w:val="24"/>
        </w:rPr>
        <w:t>present</w:t>
      </w:r>
      <w:r w:rsidRPr="00DF47A9">
        <w:rPr>
          <w:rFonts w:ascii="Times New Roman" w:hAnsi="Times New Roman"/>
          <w:szCs w:val="24"/>
        </w:rPr>
        <w:tab/>
        <w:t>Emeritus Professor</w:t>
      </w:r>
    </w:p>
    <w:p w:rsidR="00AC6B20" w:rsidRPr="00DF47A9" w:rsidRDefault="00AC6B20" w:rsidP="00AC6B20">
      <w:pPr>
        <w:pStyle w:val="BodyStyle"/>
        <w:tabs>
          <w:tab w:val="clear" w:pos="720"/>
          <w:tab w:val="clear" w:pos="1440"/>
          <w:tab w:val="clear" w:pos="7200"/>
          <w:tab w:val="left" w:pos="-1260"/>
          <w:tab w:val="left" w:pos="360"/>
          <w:tab w:val="left" w:pos="1800"/>
          <w:tab w:val="left" w:pos="2160"/>
          <w:tab w:val="left" w:pos="2520"/>
          <w:tab w:val="left" w:pos="3240"/>
        </w:tabs>
        <w:spacing w:line="240" w:lineRule="auto"/>
        <w:rPr>
          <w:rFonts w:ascii="Times New Roman" w:hAnsi="Times New Roman"/>
          <w:szCs w:val="24"/>
        </w:rPr>
      </w:pPr>
      <w:r>
        <w:rPr>
          <w:rFonts w:ascii="Times New Roman" w:hAnsi="Times New Roman"/>
          <w:szCs w:val="24"/>
        </w:rPr>
        <w:tab/>
      </w:r>
      <w:r w:rsidRPr="00DF47A9">
        <w:rPr>
          <w:rFonts w:ascii="Times New Roman" w:hAnsi="Times New Roman"/>
          <w:szCs w:val="24"/>
        </w:rPr>
        <w:t>1996–2002</w:t>
      </w:r>
      <w:r w:rsidRPr="00DF47A9">
        <w:rPr>
          <w:rFonts w:ascii="Times New Roman" w:hAnsi="Times New Roman"/>
          <w:szCs w:val="24"/>
        </w:rPr>
        <w:tab/>
        <w:t>Professor</w:t>
      </w:r>
    </w:p>
    <w:p w:rsidR="00AC6B20" w:rsidRPr="00DF47A9" w:rsidRDefault="00AC6B20" w:rsidP="00AC6B20">
      <w:pPr>
        <w:pStyle w:val="BodyStyle"/>
        <w:tabs>
          <w:tab w:val="clear" w:pos="720"/>
          <w:tab w:val="clear" w:pos="1440"/>
          <w:tab w:val="clear" w:pos="7200"/>
          <w:tab w:val="left" w:pos="-1260"/>
          <w:tab w:val="left" w:pos="360"/>
          <w:tab w:val="left" w:pos="1800"/>
          <w:tab w:val="left" w:pos="2160"/>
          <w:tab w:val="left" w:pos="2520"/>
          <w:tab w:val="left" w:pos="3240"/>
        </w:tabs>
        <w:spacing w:line="240" w:lineRule="auto"/>
        <w:rPr>
          <w:rFonts w:ascii="Times New Roman" w:hAnsi="Times New Roman"/>
          <w:szCs w:val="24"/>
        </w:rPr>
      </w:pPr>
      <w:r w:rsidRPr="00DF47A9">
        <w:rPr>
          <w:rFonts w:ascii="Times New Roman" w:hAnsi="Times New Roman"/>
          <w:szCs w:val="24"/>
        </w:rPr>
        <w:tab/>
        <w:t>1994–1998</w:t>
      </w:r>
      <w:r w:rsidRPr="00DF47A9">
        <w:rPr>
          <w:rFonts w:ascii="Times New Roman" w:hAnsi="Times New Roman"/>
          <w:i/>
          <w:szCs w:val="24"/>
        </w:rPr>
        <w:tab/>
      </w:r>
      <w:r w:rsidRPr="00DF47A9">
        <w:rPr>
          <w:rFonts w:ascii="Times New Roman" w:hAnsi="Times New Roman"/>
          <w:szCs w:val="24"/>
        </w:rPr>
        <w:t>Department Chair</w:t>
      </w:r>
    </w:p>
    <w:p w:rsidR="00AC6B20" w:rsidRPr="00DF47A9" w:rsidRDefault="00AC6B20" w:rsidP="00AC6B20">
      <w:pPr>
        <w:pStyle w:val="BodyStyle"/>
        <w:tabs>
          <w:tab w:val="clear" w:pos="720"/>
          <w:tab w:val="clear" w:pos="1440"/>
          <w:tab w:val="clear" w:pos="7200"/>
          <w:tab w:val="left" w:pos="-1260"/>
          <w:tab w:val="left" w:pos="360"/>
          <w:tab w:val="left" w:pos="1800"/>
          <w:tab w:val="left" w:pos="2160"/>
          <w:tab w:val="left" w:pos="2520"/>
          <w:tab w:val="left" w:pos="3240"/>
        </w:tabs>
        <w:spacing w:line="240" w:lineRule="auto"/>
        <w:rPr>
          <w:rFonts w:ascii="Times New Roman" w:hAnsi="Times New Roman"/>
          <w:szCs w:val="24"/>
        </w:rPr>
      </w:pPr>
      <w:r w:rsidRPr="00DF47A9">
        <w:rPr>
          <w:rFonts w:ascii="Times New Roman" w:hAnsi="Times New Roman"/>
          <w:szCs w:val="24"/>
        </w:rPr>
        <w:tab/>
        <w:t>1990–1996</w:t>
      </w:r>
      <w:r w:rsidRPr="00DF47A9">
        <w:rPr>
          <w:rFonts w:ascii="Times New Roman" w:hAnsi="Times New Roman"/>
          <w:i/>
          <w:szCs w:val="24"/>
        </w:rPr>
        <w:tab/>
      </w:r>
      <w:r w:rsidRPr="00DF47A9">
        <w:rPr>
          <w:rFonts w:ascii="Times New Roman" w:hAnsi="Times New Roman"/>
          <w:szCs w:val="24"/>
        </w:rPr>
        <w:t>Associate Professor</w:t>
      </w:r>
    </w:p>
    <w:p w:rsidR="00FA791C" w:rsidRDefault="00AC6B20" w:rsidP="00AC6B20">
      <w:pPr>
        <w:pStyle w:val="BodyStyle"/>
        <w:tabs>
          <w:tab w:val="clear" w:pos="720"/>
          <w:tab w:val="clear" w:pos="1440"/>
          <w:tab w:val="clear" w:pos="7200"/>
          <w:tab w:val="left" w:pos="-1260"/>
          <w:tab w:val="left" w:pos="360"/>
          <w:tab w:val="left" w:pos="1800"/>
        </w:tabs>
        <w:spacing w:line="240" w:lineRule="auto"/>
        <w:rPr>
          <w:rFonts w:ascii="Times New Roman" w:hAnsi="Times New Roman"/>
          <w:szCs w:val="24"/>
        </w:rPr>
      </w:pPr>
      <w:r w:rsidRPr="00DF47A9">
        <w:rPr>
          <w:rFonts w:ascii="Times New Roman" w:hAnsi="Times New Roman"/>
          <w:szCs w:val="24"/>
        </w:rPr>
        <w:tab/>
        <w:t>1984–1990</w:t>
      </w:r>
      <w:r>
        <w:rPr>
          <w:rFonts w:ascii="Times New Roman" w:hAnsi="Times New Roman"/>
          <w:szCs w:val="24"/>
        </w:rPr>
        <w:tab/>
      </w:r>
      <w:r w:rsidRPr="00DF47A9">
        <w:rPr>
          <w:rFonts w:ascii="Times New Roman" w:hAnsi="Times New Roman"/>
          <w:szCs w:val="24"/>
        </w:rPr>
        <w:t>Assistant Professor</w:t>
      </w:r>
    </w:p>
    <w:p w:rsidR="00AC6B20" w:rsidRPr="0065640B" w:rsidRDefault="00AC6B20" w:rsidP="00AC6B20">
      <w:pPr>
        <w:pStyle w:val="BodyStyle"/>
        <w:tabs>
          <w:tab w:val="clear" w:pos="720"/>
          <w:tab w:val="clear" w:pos="1440"/>
          <w:tab w:val="clear" w:pos="7200"/>
          <w:tab w:val="left" w:pos="-1260"/>
        </w:tabs>
        <w:spacing w:line="240" w:lineRule="auto"/>
        <w:rPr>
          <w:rFonts w:ascii="Times New Roman" w:hAnsi="Times New Roman"/>
          <w:bCs/>
          <w:iCs/>
          <w:color w:val="auto"/>
          <w:szCs w:val="24"/>
        </w:rPr>
      </w:pPr>
    </w:p>
    <w:p w:rsidR="00AC6B20" w:rsidRDefault="00AC6B20" w:rsidP="00AC6B20">
      <w:pPr>
        <w:pStyle w:val="BodyStyle"/>
        <w:tabs>
          <w:tab w:val="clear" w:pos="720"/>
          <w:tab w:val="clear" w:pos="1440"/>
          <w:tab w:val="clear" w:pos="7200"/>
          <w:tab w:val="left" w:pos="1800"/>
          <w:tab w:val="left" w:pos="2520"/>
          <w:tab w:val="left" w:pos="3240"/>
        </w:tabs>
        <w:spacing w:line="240" w:lineRule="auto"/>
        <w:rPr>
          <w:rFonts w:ascii="Times New Roman" w:hAnsi="Times New Roman"/>
          <w:color w:val="auto"/>
          <w:szCs w:val="24"/>
        </w:rPr>
      </w:pPr>
      <w:r>
        <w:rPr>
          <w:rFonts w:ascii="Times New Roman" w:hAnsi="Times New Roman"/>
          <w:b/>
          <w:bCs/>
          <w:szCs w:val="24"/>
        </w:rPr>
        <w:t>NY</w:t>
      </w:r>
      <w:r w:rsidRPr="00DF47A9">
        <w:rPr>
          <w:rFonts w:ascii="Times New Roman" w:hAnsi="Times New Roman"/>
          <w:b/>
          <w:bCs/>
          <w:szCs w:val="24"/>
        </w:rPr>
        <w:t xml:space="preserve"> University</w:t>
      </w:r>
      <w:r w:rsidRPr="00DF47A9">
        <w:rPr>
          <w:rFonts w:ascii="Times New Roman" w:hAnsi="Times New Roman"/>
          <w:b/>
          <w:bCs/>
          <w:iCs/>
          <w:szCs w:val="24"/>
        </w:rPr>
        <w:t>:</w:t>
      </w:r>
      <w:r>
        <w:rPr>
          <w:rFonts w:ascii="Times New Roman" w:hAnsi="Times New Roman"/>
          <w:b/>
          <w:bCs/>
          <w:iCs/>
          <w:szCs w:val="24"/>
        </w:rPr>
        <w:tab/>
      </w:r>
      <w:r w:rsidRPr="0065640B">
        <w:rPr>
          <w:rFonts w:ascii="Times New Roman" w:hAnsi="Times New Roman"/>
          <w:color w:val="auto"/>
          <w:szCs w:val="24"/>
        </w:rPr>
        <w:t>Department of Statistics and Operations Research</w:t>
      </w:r>
      <w:r>
        <w:rPr>
          <w:rFonts w:ascii="Times New Roman" w:hAnsi="Times New Roman"/>
          <w:color w:val="auto"/>
          <w:szCs w:val="24"/>
        </w:rPr>
        <w:t xml:space="preserve">, </w:t>
      </w:r>
      <w:r w:rsidRPr="0065640B">
        <w:rPr>
          <w:rFonts w:ascii="Times New Roman" w:hAnsi="Times New Roman"/>
          <w:color w:val="auto"/>
          <w:szCs w:val="24"/>
        </w:rPr>
        <w:t>Stern School of Business,</w:t>
      </w:r>
    </w:p>
    <w:p w:rsidR="00AC6B20" w:rsidRDefault="00AC6B20" w:rsidP="00AC6B20">
      <w:pPr>
        <w:pStyle w:val="BodyStyle"/>
        <w:tabs>
          <w:tab w:val="clear" w:pos="720"/>
          <w:tab w:val="clear" w:pos="1440"/>
          <w:tab w:val="clear" w:pos="7200"/>
          <w:tab w:val="left" w:pos="1800"/>
          <w:tab w:val="left" w:pos="2520"/>
          <w:tab w:val="left" w:pos="3240"/>
        </w:tabs>
        <w:spacing w:line="240" w:lineRule="auto"/>
        <w:rPr>
          <w:rFonts w:ascii="Times New Roman" w:hAnsi="Times New Roman"/>
          <w:b/>
          <w:bCs/>
          <w:iCs/>
          <w:szCs w:val="24"/>
        </w:rPr>
      </w:pPr>
      <w:r>
        <w:rPr>
          <w:rFonts w:ascii="Times New Roman" w:hAnsi="Times New Roman"/>
          <w:color w:val="auto"/>
          <w:szCs w:val="24"/>
        </w:rPr>
        <w:tab/>
      </w:r>
      <w:r w:rsidRPr="0065640B">
        <w:rPr>
          <w:rFonts w:ascii="Times New Roman" w:hAnsi="Times New Roman"/>
          <w:color w:val="auto"/>
          <w:szCs w:val="24"/>
        </w:rPr>
        <w:t>44 West 4th Street</w:t>
      </w:r>
      <w:r>
        <w:rPr>
          <w:rFonts w:ascii="Times New Roman" w:hAnsi="Times New Roman"/>
          <w:color w:val="auto"/>
          <w:szCs w:val="24"/>
        </w:rPr>
        <w:t xml:space="preserve">, </w:t>
      </w:r>
      <w:r w:rsidRPr="0065640B">
        <w:rPr>
          <w:rFonts w:ascii="Times New Roman" w:hAnsi="Times New Roman"/>
          <w:color w:val="auto"/>
          <w:szCs w:val="24"/>
        </w:rPr>
        <w:t>New York, NY 10012-1126</w:t>
      </w:r>
    </w:p>
    <w:p w:rsidR="00AC6B20" w:rsidRPr="006A1E1F" w:rsidRDefault="00AC6B20" w:rsidP="00AC6B20">
      <w:pPr>
        <w:pStyle w:val="BodyStyle"/>
        <w:tabs>
          <w:tab w:val="clear" w:pos="720"/>
          <w:tab w:val="clear" w:pos="1440"/>
          <w:tab w:val="clear" w:pos="7200"/>
          <w:tab w:val="left" w:pos="360"/>
          <w:tab w:val="left" w:pos="1800"/>
          <w:tab w:val="left" w:pos="3240"/>
        </w:tabs>
        <w:spacing w:line="240" w:lineRule="auto"/>
        <w:rPr>
          <w:rFonts w:ascii="Times New Roman" w:hAnsi="Times New Roman"/>
          <w:b/>
          <w:bCs/>
          <w:iCs/>
          <w:szCs w:val="24"/>
        </w:rPr>
      </w:pPr>
      <w:r>
        <w:rPr>
          <w:rFonts w:ascii="Times New Roman" w:hAnsi="Times New Roman"/>
          <w:bCs/>
          <w:iCs/>
          <w:szCs w:val="24"/>
        </w:rPr>
        <w:tab/>
        <w:t>1983</w:t>
      </w:r>
      <w:r>
        <w:rPr>
          <w:rFonts w:ascii="Times New Roman" w:hAnsi="Times New Roman"/>
          <w:bCs/>
          <w:szCs w:val="24"/>
        </w:rPr>
        <w:t>–</w:t>
      </w:r>
      <w:r>
        <w:rPr>
          <w:rFonts w:ascii="Times New Roman" w:hAnsi="Times New Roman"/>
          <w:bCs/>
          <w:iCs/>
          <w:szCs w:val="24"/>
        </w:rPr>
        <w:t>1984</w:t>
      </w:r>
      <w:r>
        <w:rPr>
          <w:rFonts w:ascii="Times New Roman" w:hAnsi="Times New Roman"/>
          <w:bCs/>
          <w:iCs/>
          <w:szCs w:val="24"/>
        </w:rPr>
        <w:tab/>
      </w:r>
      <w:r w:rsidRPr="006560ED">
        <w:rPr>
          <w:rFonts w:ascii="Times New Roman" w:hAnsi="Times New Roman"/>
          <w:bCs/>
          <w:iCs/>
          <w:szCs w:val="24"/>
        </w:rPr>
        <w:t>Instructor</w:t>
      </w:r>
    </w:p>
    <w:p w:rsidR="00AC6B20" w:rsidRDefault="00AC6B20" w:rsidP="00AC6B20">
      <w:pPr>
        <w:pStyle w:val="BodyStyle"/>
        <w:tabs>
          <w:tab w:val="clear" w:pos="720"/>
          <w:tab w:val="clear" w:pos="1440"/>
          <w:tab w:val="clear" w:pos="7200"/>
          <w:tab w:val="left" w:pos="360"/>
          <w:tab w:val="left" w:pos="1800"/>
          <w:tab w:val="left" w:pos="3240"/>
        </w:tabs>
        <w:spacing w:line="240" w:lineRule="auto"/>
        <w:rPr>
          <w:rFonts w:ascii="Times New Roman" w:hAnsi="Times New Roman"/>
          <w:szCs w:val="24"/>
        </w:rPr>
      </w:pPr>
      <w:r>
        <w:rPr>
          <w:rFonts w:ascii="Times New Roman" w:hAnsi="Times New Roman"/>
          <w:szCs w:val="24"/>
        </w:rPr>
        <w:tab/>
        <w:t>1980–1983</w:t>
      </w:r>
      <w:r>
        <w:rPr>
          <w:rFonts w:ascii="Times New Roman" w:hAnsi="Times New Roman"/>
          <w:szCs w:val="24"/>
        </w:rPr>
        <w:tab/>
      </w:r>
      <w:r w:rsidRPr="006560ED">
        <w:rPr>
          <w:rFonts w:ascii="Times New Roman" w:hAnsi="Times New Roman"/>
          <w:bCs/>
          <w:szCs w:val="24"/>
        </w:rPr>
        <w:t>Research Assistant</w:t>
      </w:r>
    </w:p>
    <w:p w:rsidR="00F11734" w:rsidRDefault="00F11734" w:rsidP="00F746A8">
      <w:pPr>
        <w:pStyle w:val="BodyStyle"/>
        <w:tabs>
          <w:tab w:val="clear" w:pos="720"/>
          <w:tab w:val="clear" w:pos="1440"/>
          <w:tab w:val="clear" w:pos="7200"/>
        </w:tabs>
        <w:spacing w:line="240" w:lineRule="auto"/>
        <w:rPr>
          <w:rFonts w:ascii="Times New Roman" w:hAnsi="Times New Roman"/>
          <w:iCs/>
          <w:color w:val="auto"/>
          <w:szCs w:val="24"/>
        </w:rPr>
      </w:pPr>
    </w:p>
    <w:p w:rsidR="000620E7" w:rsidRPr="0065640B" w:rsidRDefault="000620E7" w:rsidP="00F00302">
      <w:pPr>
        <w:pStyle w:val="BodyStyle"/>
        <w:tabs>
          <w:tab w:val="clear" w:pos="720"/>
          <w:tab w:val="clear" w:pos="1440"/>
          <w:tab w:val="clear" w:pos="7200"/>
          <w:tab w:val="left" w:pos="990"/>
        </w:tabs>
        <w:spacing w:line="240" w:lineRule="auto"/>
        <w:rPr>
          <w:rFonts w:ascii="Times New Roman" w:hAnsi="Times New Roman"/>
          <w:b/>
          <w:iCs/>
          <w:color w:val="auto"/>
          <w:szCs w:val="24"/>
        </w:rPr>
      </w:pPr>
      <w:r>
        <w:rPr>
          <w:rFonts w:ascii="Times New Roman" w:hAnsi="Times New Roman"/>
          <w:b/>
          <w:iCs/>
          <w:color w:val="auto"/>
          <w:szCs w:val="24"/>
        </w:rPr>
        <w:t>Short-Term</w:t>
      </w:r>
      <w:r w:rsidRPr="0065640B">
        <w:rPr>
          <w:rFonts w:ascii="Times New Roman" w:hAnsi="Times New Roman"/>
          <w:b/>
          <w:iCs/>
          <w:color w:val="auto"/>
          <w:szCs w:val="24"/>
        </w:rPr>
        <w:t xml:space="preserve"> Appointments:</w:t>
      </w:r>
    </w:p>
    <w:p w:rsidR="000620E7" w:rsidRDefault="000620E7"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1998</w:t>
      </w:r>
      <w:r w:rsidRPr="0065640B">
        <w:rPr>
          <w:rFonts w:ascii="Times New Roman" w:hAnsi="Times New Roman"/>
          <w:bCs/>
          <w:color w:val="auto"/>
          <w:szCs w:val="24"/>
        </w:rPr>
        <w:t>–</w:t>
      </w:r>
      <w:r>
        <w:rPr>
          <w:rFonts w:ascii="Times New Roman" w:hAnsi="Times New Roman"/>
          <w:bCs/>
          <w:iCs/>
          <w:color w:val="auto"/>
          <w:szCs w:val="24"/>
        </w:rPr>
        <w:t>2006</w:t>
      </w:r>
      <w:r w:rsidRPr="0065640B">
        <w:rPr>
          <w:rFonts w:ascii="Times New Roman" w:hAnsi="Times New Roman"/>
          <w:bCs/>
          <w:iCs/>
          <w:color w:val="auto"/>
          <w:szCs w:val="24"/>
        </w:rPr>
        <w:tab/>
      </w:r>
      <w:r>
        <w:rPr>
          <w:rFonts w:ascii="Times New Roman" w:hAnsi="Times New Roman"/>
          <w:b/>
          <w:iCs/>
          <w:color w:val="auto"/>
          <w:szCs w:val="24"/>
        </w:rPr>
        <w:t xml:space="preserve">Visiting Professor </w:t>
      </w:r>
      <w:r w:rsidRPr="000620E7">
        <w:rPr>
          <w:rFonts w:ascii="Times New Roman" w:hAnsi="Times New Roman"/>
          <w:bCs/>
          <w:iCs/>
          <w:color w:val="auto"/>
          <w:szCs w:val="24"/>
        </w:rPr>
        <w:t xml:space="preserve">(During the month of January </w:t>
      </w:r>
      <w:r>
        <w:rPr>
          <w:rFonts w:ascii="Times New Roman" w:hAnsi="Times New Roman"/>
          <w:bCs/>
          <w:iCs/>
          <w:color w:val="auto"/>
          <w:szCs w:val="24"/>
        </w:rPr>
        <w:t xml:space="preserve">of each </w:t>
      </w:r>
      <w:r w:rsidRPr="000620E7">
        <w:rPr>
          <w:rFonts w:ascii="Times New Roman" w:hAnsi="Times New Roman"/>
          <w:bCs/>
          <w:iCs/>
          <w:color w:val="auto"/>
          <w:szCs w:val="24"/>
        </w:rPr>
        <w:t>year)</w:t>
      </w:r>
    </w:p>
    <w:p w:rsidR="000620E7" w:rsidRPr="0065640B" w:rsidRDefault="000620E7" w:rsidP="00161039">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ab/>
        <w:t xml:space="preserve">Statistics Group, </w:t>
      </w:r>
      <w:r w:rsidR="00161039" w:rsidRPr="0065640B">
        <w:rPr>
          <w:rFonts w:ascii="Times New Roman" w:hAnsi="Times New Roman"/>
          <w:color w:val="auto"/>
          <w:szCs w:val="24"/>
        </w:rPr>
        <w:t xml:space="preserve">Neuchâtel </w:t>
      </w:r>
      <w:r>
        <w:rPr>
          <w:rFonts w:ascii="Times New Roman" w:hAnsi="Times New Roman"/>
          <w:bCs/>
          <w:iCs/>
          <w:color w:val="auto"/>
          <w:szCs w:val="24"/>
        </w:rPr>
        <w:t>University, Switzerland</w:t>
      </w:r>
    </w:p>
    <w:p w:rsidR="000620E7" w:rsidRDefault="000620E7"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Spring1999</w:t>
      </w:r>
      <w:r w:rsidRPr="0065640B">
        <w:rPr>
          <w:rFonts w:ascii="Times New Roman" w:hAnsi="Times New Roman"/>
          <w:bCs/>
          <w:iCs/>
          <w:color w:val="auto"/>
          <w:szCs w:val="24"/>
        </w:rPr>
        <w:tab/>
      </w:r>
      <w:r>
        <w:rPr>
          <w:rFonts w:ascii="Times New Roman" w:hAnsi="Times New Roman"/>
          <w:b/>
          <w:iCs/>
          <w:color w:val="auto"/>
          <w:szCs w:val="24"/>
        </w:rPr>
        <w:t>Visiting Professor</w:t>
      </w:r>
    </w:p>
    <w:p w:rsidR="000620E7" w:rsidRPr="0065640B" w:rsidRDefault="000620E7"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ab/>
        <w:t>School of Engineering, University of Castilla La Manch</w:t>
      </w:r>
      <w:r w:rsidR="00FF2700">
        <w:rPr>
          <w:rFonts w:ascii="Times New Roman" w:hAnsi="Times New Roman"/>
          <w:bCs/>
          <w:iCs/>
          <w:color w:val="auto"/>
          <w:szCs w:val="24"/>
        </w:rPr>
        <w:t>a</w:t>
      </w:r>
      <w:r>
        <w:rPr>
          <w:rFonts w:ascii="Times New Roman" w:hAnsi="Times New Roman"/>
          <w:bCs/>
          <w:iCs/>
          <w:color w:val="auto"/>
          <w:szCs w:val="24"/>
        </w:rPr>
        <w:t>, Spain</w:t>
      </w:r>
    </w:p>
    <w:p w:rsidR="000929FB" w:rsidRDefault="000929FB"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Fall1998</w:t>
      </w:r>
      <w:r w:rsidRPr="0065640B">
        <w:rPr>
          <w:rFonts w:ascii="Times New Roman" w:hAnsi="Times New Roman"/>
          <w:bCs/>
          <w:iCs/>
          <w:color w:val="auto"/>
          <w:szCs w:val="24"/>
        </w:rPr>
        <w:tab/>
      </w:r>
      <w:r>
        <w:rPr>
          <w:rFonts w:ascii="Times New Roman" w:hAnsi="Times New Roman"/>
          <w:b/>
          <w:iCs/>
          <w:color w:val="auto"/>
          <w:szCs w:val="24"/>
        </w:rPr>
        <w:t>Distin</w:t>
      </w:r>
      <w:r w:rsidRPr="000929FB">
        <w:rPr>
          <w:rFonts w:ascii="Times New Roman" w:hAnsi="Times New Roman"/>
          <w:b/>
          <w:iCs/>
          <w:color w:val="auto"/>
          <w:szCs w:val="24"/>
        </w:rPr>
        <w:t>guished</w:t>
      </w:r>
      <w:r>
        <w:rPr>
          <w:rFonts w:ascii="Times New Roman" w:hAnsi="Times New Roman"/>
          <w:b/>
          <w:iCs/>
          <w:color w:val="auto"/>
          <w:szCs w:val="24"/>
        </w:rPr>
        <w:t>Visiting Professor</w:t>
      </w:r>
    </w:p>
    <w:p w:rsidR="000929FB" w:rsidRDefault="000929FB"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ab/>
        <w:t xml:space="preserve">School </w:t>
      </w:r>
      <w:r w:rsidR="00E16E8C">
        <w:rPr>
          <w:rFonts w:ascii="Times New Roman" w:hAnsi="Times New Roman"/>
          <w:bCs/>
          <w:iCs/>
          <w:color w:val="auto"/>
          <w:szCs w:val="24"/>
        </w:rPr>
        <w:t>of Sciences and Engineering,</w:t>
      </w:r>
      <w:r>
        <w:rPr>
          <w:rFonts w:ascii="Times New Roman" w:hAnsi="Times New Roman"/>
          <w:bCs/>
          <w:iCs/>
          <w:color w:val="auto"/>
          <w:szCs w:val="24"/>
        </w:rPr>
        <w:t xml:space="preserve"> American University in Cairo</w:t>
      </w:r>
    </w:p>
    <w:p w:rsidR="000929FB" w:rsidRDefault="000929FB"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Spring1994</w:t>
      </w:r>
      <w:r w:rsidRPr="0065640B">
        <w:rPr>
          <w:rFonts w:ascii="Times New Roman" w:hAnsi="Times New Roman"/>
          <w:bCs/>
          <w:iCs/>
          <w:color w:val="auto"/>
          <w:szCs w:val="24"/>
        </w:rPr>
        <w:tab/>
      </w:r>
      <w:r>
        <w:rPr>
          <w:rFonts w:ascii="Times New Roman" w:hAnsi="Times New Roman"/>
          <w:b/>
          <w:iCs/>
          <w:color w:val="auto"/>
          <w:szCs w:val="24"/>
        </w:rPr>
        <w:t>Visiting Professor</w:t>
      </w:r>
    </w:p>
    <w:p w:rsidR="000929FB" w:rsidRPr="0065640B" w:rsidRDefault="000929FB"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ab/>
        <w:t xml:space="preserve">School of </w:t>
      </w:r>
      <w:r w:rsidR="00756C13">
        <w:rPr>
          <w:rFonts w:ascii="Times New Roman" w:hAnsi="Times New Roman"/>
          <w:bCs/>
          <w:iCs/>
          <w:color w:val="auto"/>
          <w:szCs w:val="24"/>
        </w:rPr>
        <w:t>Social Sciences and the Law</w:t>
      </w:r>
      <w:r>
        <w:rPr>
          <w:rFonts w:ascii="Times New Roman" w:hAnsi="Times New Roman"/>
          <w:bCs/>
          <w:iCs/>
          <w:color w:val="auto"/>
          <w:szCs w:val="24"/>
        </w:rPr>
        <w:t xml:space="preserve">, University of </w:t>
      </w:r>
      <w:r w:rsidR="00161039">
        <w:rPr>
          <w:rFonts w:ascii="Times New Roman" w:hAnsi="Times New Roman"/>
          <w:bCs/>
          <w:iCs/>
          <w:color w:val="auto"/>
          <w:szCs w:val="24"/>
        </w:rPr>
        <w:t>Carlos III de Madrid</w:t>
      </w:r>
      <w:r>
        <w:rPr>
          <w:rFonts w:ascii="Times New Roman" w:hAnsi="Times New Roman"/>
          <w:bCs/>
          <w:iCs/>
          <w:color w:val="auto"/>
          <w:szCs w:val="24"/>
        </w:rPr>
        <w:t>, Spain</w:t>
      </w:r>
    </w:p>
    <w:p w:rsidR="00756C13" w:rsidRDefault="00756C13" w:rsidP="00756C13">
      <w:pPr>
        <w:pStyle w:val="BodyStyle"/>
        <w:tabs>
          <w:tab w:val="clear" w:pos="720"/>
          <w:tab w:val="clear" w:pos="1440"/>
          <w:tab w:val="clear" w:pos="7200"/>
          <w:tab w:val="left" w:pos="1701"/>
        </w:tabs>
        <w:spacing w:line="240" w:lineRule="auto"/>
        <w:ind w:left="1710" w:hanging="1710"/>
        <w:rPr>
          <w:rFonts w:ascii="Times New Roman" w:hAnsi="Times New Roman"/>
          <w:b/>
          <w:iCs/>
          <w:color w:val="auto"/>
          <w:szCs w:val="24"/>
        </w:rPr>
      </w:pPr>
      <w:r>
        <w:rPr>
          <w:rFonts w:ascii="Times New Roman" w:hAnsi="Times New Roman"/>
          <w:bCs/>
          <w:iCs/>
          <w:color w:val="auto"/>
          <w:szCs w:val="24"/>
        </w:rPr>
        <w:t>1993</w:t>
      </w:r>
      <w:r w:rsidRPr="0065640B">
        <w:rPr>
          <w:rFonts w:ascii="Times New Roman" w:hAnsi="Times New Roman"/>
          <w:bCs/>
          <w:color w:val="auto"/>
          <w:szCs w:val="24"/>
        </w:rPr>
        <w:t>–</w:t>
      </w:r>
      <w:r>
        <w:rPr>
          <w:rFonts w:ascii="Times New Roman" w:hAnsi="Times New Roman"/>
          <w:bCs/>
          <w:iCs/>
          <w:color w:val="auto"/>
          <w:szCs w:val="24"/>
        </w:rPr>
        <w:t>1994</w:t>
      </w:r>
      <w:r w:rsidRPr="0065640B">
        <w:rPr>
          <w:rFonts w:ascii="Times New Roman" w:hAnsi="Times New Roman"/>
          <w:bCs/>
          <w:iCs/>
          <w:color w:val="auto"/>
          <w:szCs w:val="24"/>
        </w:rPr>
        <w:tab/>
      </w:r>
      <w:r>
        <w:rPr>
          <w:rFonts w:ascii="Times New Roman" w:hAnsi="Times New Roman"/>
          <w:b/>
          <w:iCs/>
          <w:color w:val="auto"/>
          <w:szCs w:val="24"/>
        </w:rPr>
        <w:t>Visiting Professor</w:t>
      </w:r>
    </w:p>
    <w:p w:rsidR="00756C13" w:rsidRDefault="00756C13"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ab/>
        <w:t>Department of Applied Mathematics, School of Civil Engineering, University of Cantabria, Spain</w:t>
      </w:r>
    </w:p>
    <w:p w:rsidR="00756C13" w:rsidRDefault="00756C13"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Summer1991</w:t>
      </w:r>
      <w:r w:rsidRPr="0065640B">
        <w:rPr>
          <w:rFonts w:ascii="Times New Roman" w:hAnsi="Times New Roman"/>
          <w:bCs/>
          <w:iCs/>
          <w:color w:val="auto"/>
          <w:szCs w:val="24"/>
        </w:rPr>
        <w:tab/>
      </w:r>
      <w:r>
        <w:rPr>
          <w:rFonts w:ascii="Times New Roman" w:hAnsi="Times New Roman"/>
          <w:b/>
          <w:iCs/>
          <w:color w:val="auto"/>
          <w:szCs w:val="24"/>
        </w:rPr>
        <w:t>Visiting Professor</w:t>
      </w:r>
    </w:p>
    <w:p w:rsidR="00756C13" w:rsidRPr="0065640B" w:rsidRDefault="00756C13"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ab/>
        <w:t>Department of Statistics, University of Umea, Sweden</w:t>
      </w:r>
    </w:p>
    <w:p w:rsidR="00756C13" w:rsidRDefault="00756C13"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March1991</w:t>
      </w:r>
      <w:r w:rsidRPr="0065640B">
        <w:rPr>
          <w:rFonts w:ascii="Times New Roman" w:hAnsi="Times New Roman"/>
          <w:bCs/>
          <w:iCs/>
          <w:color w:val="auto"/>
          <w:szCs w:val="24"/>
        </w:rPr>
        <w:tab/>
      </w:r>
      <w:r>
        <w:rPr>
          <w:rFonts w:ascii="Times New Roman" w:hAnsi="Times New Roman"/>
          <w:b/>
          <w:iCs/>
          <w:color w:val="auto"/>
          <w:szCs w:val="24"/>
        </w:rPr>
        <w:t>Distin</w:t>
      </w:r>
      <w:r w:rsidRPr="000929FB">
        <w:rPr>
          <w:rFonts w:ascii="Times New Roman" w:hAnsi="Times New Roman"/>
          <w:b/>
          <w:iCs/>
          <w:color w:val="auto"/>
          <w:szCs w:val="24"/>
        </w:rPr>
        <w:t>guished</w:t>
      </w:r>
      <w:r>
        <w:rPr>
          <w:rFonts w:ascii="Times New Roman" w:hAnsi="Times New Roman"/>
          <w:b/>
          <w:iCs/>
          <w:color w:val="auto"/>
          <w:szCs w:val="24"/>
        </w:rPr>
        <w:t>Visiting Professor</w:t>
      </w:r>
    </w:p>
    <w:p w:rsidR="00756C13" w:rsidRDefault="00756C13"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ab/>
        <w:t>Department of Mathematical Sciences, Clemson University, USA</w:t>
      </w:r>
    </w:p>
    <w:p w:rsidR="00756C13" w:rsidRDefault="00756C13"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Summer1985</w:t>
      </w:r>
      <w:r w:rsidRPr="0065640B">
        <w:rPr>
          <w:rFonts w:ascii="Times New Roman" w:hAnsi="Times New Roman"/>
          <w:bCs/>
          <w:iCs/>
          <w:color w:val="auto"/>
          <w:szCs w:val="24"/>
        </w:rPr>
        <w:tab/>
      </w:r>
      <w:r>
        <w:rPr>
          <w:rFonts w:ascii="Times New Roman" w:hAnsi="Times New Roman"/>
          <w:b/>
          <w:iCs/>
          <w:color w:val="auto"/>
          <w:szCs w:val="24"/>
        </w:rPr>
        <w:t>Visiting Assistant Professor</w:t>
      </w:r>
    </w:p>
    <w:p w:rsidR="000620E7" w:rsidRPr="00756C13" w:rsidRDefault="00756C13" w:rsidP="00756C13">
      <w:pPr>
        <w:pStyle w:val="BodyStyle"/>
        <w:tabs>
          <w:tab w:val="clear" w:pos="720"/>
          <w:tab w:val="clear" w:pos="1440"/>
          <w:tab w:val="clear" w:pos="7200"/>
          <w:tab w:val="left" w:pos="1701"/>
        </w:tabs>
        <w:spacing w:line="240" w:lineRule="auto"/>
        <w:ind w:left="1710" w:hanging="1710"/>
        <w:rPr>
          <w:rFonts w:ascii="Times New Roman" w:hAnsi="Times New Roman"/>
          <w:bCs/>
          <w:iCs/>
          <w:color w:val="auto"/>
          <w:szCs w:val="24"/>
        </w:rPr>
      </w:pPr>
      <w:r>
        <w:rPr>
          <w:rFonts w:ascii="Times New Roman" w:hAnsi="Times New Roman"/>
          <w:bCs/>
          <w:iCs/>
          <w:color w:val="auto"/>
          <w:szCs w:val="24"/>
        </w:rPr>
        <w:tab/>
        <w:t>Department of Statistics and Operations Research, New York University, USA</w:t>
      </w:r>
    </w:p>
    <w:p w:rsidR="00836B72" w:rsidRDefault="00836B72">
      <w:pPr>
        <w:bidi w:val="0"/>
        <w:rPr>
          <w:b/>
          <w:iCs/>
          <w:lang w:eastAsia="en-US"/>
        </w:rPr>
      </w:pPr>
    </w:p>
    <w:p w:rsidR="00FA791C" w:rsidRPr="0065640B" w:rsidRDefault="00FA791C" w:rsidP="00F746A8">
      <w:pPr>
        <w:pStyle w:val="BodyStyle"/>
        <w:tabs>
          <w:tab w:val="clear" w:pos="720"/>
          <w:tab w:val="clear" w:pos="1440"/>
          <w:tab w:val="clear" w:pos="7200"/>
        </w:tabs>
        <w:spacing w:line="240" w:lineRule="auto"/>
        <w:rPr>
          <w:rFonts w:ascii="Times New Roman" w:hAnsi="Times New Roman"/>
          <w:b/>
          <w:iCs/>
          <w:color w:val="auto"/>
          <w:szCs w:val="24"/>
        </w:rPr>
      </w:pPr>
      <w:r w:rsidRPr="0065640B">
        <w:rPr>
          <w:rFonts w:ascii="Times New Roman" w:hAnsi="Times New Roman"/>
          <w:b/>
          <w:iCs/>
          <w:color w:val="auto"/>
          <w:szCs w:val="24"/>
        </w:rPr>
        <w:t>Research Areas:</w:t>
      </w:r>
    </w:p>
    <w:p w:rsidR="00685898" w:rsidRDefault="00685898" w:rsidP="0046644E">
      <w:pPr>
        <w:pStyle w:val="BodyStyle"/>
        <w:tabs>
          <w:tab w:val="clear" w:pos="720"/>
          <w:tab w:val="clear" w:pos="1440"/>
          <w:tab w:val="clear" w:pos="7200"/>
        </w:tabs>
        <w:spacing w:line="240" w:lineRule="auto"/>
        <w:rPr>
          <w:rFonts w:ascii="Times New Roman" w:hAnsi="Times New Roman"/>
          <w:color w:val="auto"/>
          <w:szCs w:val="24"/>
        </w:rPr>
      </w:pPr>
      <w:r w:rsidRPr="0065640B">
        <w:rPr>
          <w:rFonts w:ascii="Times New Roman" w:hAnsi="Times New Roman"/>
          <w:color w:val="auto"/>
          <w:szCs w:val="24"/>
        </w:rPr>
        <w:t>Data mining; Visualization of massive hyperdimensional Data</w:t>
      </w:r>
      <w:r w:rsidR="00B73019">
        <w:rPr>
          <w:rFonts w:ascii="Times New Roman" w:hAnsi="Times New Roman"/>
          <w:color w:val="auto"/>
          <w:szCs w:val="24"/>
        </w:rPr>
        <w:t xml:space="preserve"> (Big Data)</w:t>
      </w:r>
      <w:r w:rsidRPr="0065640B">
        <w:rPr>
          <w:rFonts w:ascii="Times New Roman" w:hAnsi="Times New Roman"/>
          <w:color w:val="auto"/>
          <w:szCs w:val="24"/>
        </w:rPr>
        <w:t xml:space="preserve">; </w:t>
      </w:r>
      <w:r w:rsidRPr="0065640B">
        <w:rPr>
          <w:rFonts w:ascii="Times New Roman" w:hAnsi="Times New Roman"/>
          <w:color w:val="auto"/>
        </w:rPr>
        <w:t xml:space="preserve">Statistical computing and graphics; </w:t>
      </w:r>
      <w:r w:rsidR="00D04518">
        <w:rPr>
          <w:rFonts w:ascii="Times New Roman" w:hAnsi="Times New Roman"/>
          <w:color w:val="auto"/>
        </w:rPr>
        <w:t xml:space="preserve">Classification and Clustering; </w:t>
      </w:r>
      <w:r w:rsidRPr="0065640B">
        <w:rPr>
          <w:rFonts w:ascii="Times New Roman" w:hAnsi="Times New Roman"/>
          <w:color w:val="auto"/>
          <w:szCs w:val="24"/>
        </w:rPr>
        <w:t xml:space="preserve">Robust statistics and outlier detection; Linear and nonlinear models; Multivariate analysis; Parameter and quantile estimation; Extreme values theory, </w:t>
      </w:r>
      <w:r w:rsidRPr="0065640B">
        <w:rPr>
          <w:rStyle w:val="eudoraheader"/>
          <w:rFonts w:ascii="Times New Roman" w:hAnsi="Times New Roman"/>
          <w:color w:val="auto"/>
          <w:szCs w:val="24"/>
        </w:rPr>
        <w:t>Fatigue of Engineering Materials and Structures</w:t>
      </w:r>
      <w:r w:rsidRPr="0065640B">
        <w:rPr>
          <w:rFonts w:ascii="Times New Roman" w:hAnsi="Times New Roman"/>
          <w:color w:val="auto"/>
          <w:szCs w:val="24"/>
        </w:rPr>
        <w:t>; Expert systems; Uncertainty in artificial intelligence; Bayesian, Markov, and Neural network models; Environmetrics, Matrix algebra, and Simulation.</w:t>
      </w:r>
    </w:p>
    <w:p w:rsidR="00A166D5" w:rsidRDefault="00A166D5" w:rsidP="0046644E">
      <w:pPr>
        <w:pStyle w:val="BodyStyle"/>
        <w:tabs>
          <w:tab w:val="clear" w:pos="720"/>
          <w:tab w:val="clear" w:pos="1440"/>
          <w:tab w:val="clear" w:pos="7200"/>
        </w:tabs>
        <w:spacing w:line="240" w:lineRule="auto"/>
        <w:rPr>
          <w:rFonts w:ascii="Times New Roman" w:hAnsi="Times New Roman"/>
          <w:color w:val="auto"/>
          <w:szCs w:val="24"/>
        </w:rPr>
      </w:pPr>
    </w:p>
    <w:p w:rsidR="00A166D5" w:rsidRPr="0065640B" w:rsidRDefault="00A166D5" w:rsidP="0046644E">
      <w:pPr>
        <w:pStyle w:val="BodyStyle"/>
        <w:tabs>
          <w:tab w:val="clear" w:pos="720"/>
          <w:tab w:val="clear" w:pos="1440"/>
          <w:tab w:val="clear" w:pos="7200"/>
        </w:tabs>
        <w:spacing w:line="240" w:lineRule="auto"/>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rPr>
          <w:rFonts w:ascii="Times New Roman" w:hAnsi="Times New Roman"/>
          <w:b/>
          <w:iCs/>
          <w:color w:val="auto"/>
          <w:szCs w:val="24"/>
        </w:rPr>
      </w:pPr>
      <w:r w:rsidRPr="0065640B">
        <w:rPr>
          <w:rFonts w:ascii="Times New Roman" w:hAnsi="Times New Roman"/>
          <w:b/>
          <w:iCs/>
          <w:color w:val="auto"/>
          <w:szCs w:val="24"/>
        </w:rPr>
        <w:t>Courses Taught:</w:t>
      </w:r>
    </w:p>
    <w:p w:rsidR="00FA791C" w:rsidRPr="0065640B" w:rsidRDefault="00FA791C" w:rsidP="00F746A8">
      <w:pPr>
        <w:pStyle w:val="BodyStyle"/>
        <w:tabs>
          <w:tab w:val="clear" w:pos="720"/>
          <w:tab w:val="clear" w:pos="1440"/>
          <w:tab w:val="clear" w:pos="7200"/>
        </w:tabs>
        <w:spacing w:line="240" w:lineRule="auto"/>
        <w:rPr>
          <w:rFonts w:ascii="Times New Roman" w:hAnsi="Times New Roman"/>
          <w:color w:val="auto"/>
          <w:szCs w:val="24"/>
        </w:rPr>
      </w:pPr>
      <w:r w:rsidRPr="0065640B">
        <w:rPr>
          <w:rFonts w:ascii="Times New Roman" w:hAnsi="Times New Roman"/>
          <w:color w:val="auto"/>
          <w:szCs w:val="24"/>
        </w:rPr>
        <w:t>Introductory Statistics, Probability Theory, Mathematical Statistics, Regression Analysis, Advanced Topics in Regression, Multivariate Analysis, Graphical Methods for Data Analysis, Matrix Algebra, Calculus and Analytic Geometry, Operations Research, and Expert Systems and Probabilistic Network Models.</w:t>
      </w:r>
    </w:p>
    <w:p w:rsidR="00FA791C" w:rsidRPr="0065640B" w:rsidRDefault="00FA791C" w:rsidP="00F746A8">
      <w:pPr>
        <w:pStyle w:val="BodyStyle"/>
        <w:tabs>
          <w:tab w:val="clear" w:pos="720"/>
          <w:tab w:val="clear" w:pos="1440"/>
          <w:tab w:val="clear" w:pos="7200"/>
        </w:tabs>
        <w:spacing w:line="240" w:lineRule="auto"/>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rPr>
          <w:rFonts w:ascii="Times New Roman" w:hAnsi="Times New Roman"/>
          <w:b/>
          <w:iCs/>
          <w:color w:val="auto"/>
          <w:szCs w:val="24"/>
        </w:rPr>
      </w:pPr>
      <w:r w:rsidRPr="0065640B">
        <w:rPr>
          <w:rFonts w:ascii="Times New Roman" w:hAnsi="Times New Roman"/>
          <w:b/>
          <w:iCs/>
          <w:color w:val="auto"/>
          <w:szCs w:val="24"/>
        </w:rPr>
        <w:t>Students Supervised:</w:t>
      </w:r>
    </w:p>
    <w:p w:rsidR="00B73019" w:rsidRDefault="0026636E" w:rsidP="002947DD">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Pr="009976BB">
        <w:rPr>
          <w:rFonts w:ascii="Times New Roman" w:hAnsi="Times New Roman"/>
          <w:b/>
          <w:bCs/>
          <w:color w:val="auto"/>
          <w:szCs w:val="24"/>
        </w:rPr>
        <w:t>Cairo University, Egypt:</w:t>
      </w:r>
      <w:r w:rsidRPr="0065640B">
        <w:rPr>
          <w:rFonts w:ascii="Times New Roman" w:hAnsi="Times New Roman"/>
          <w:color w:val="auto"/>
          <w:szCs w:val="24"/>
        </w:rPr>
        <w:t xml:space="preserve"> Served as </w:t>
      </w:r>
      <w:r w:rsidR="002947DD">
        <w:rPr>
          <w:rFonts w:ascii="Times New Roman" w:hAnsi="Times New Roman"/>
          <w:color w:val="auto"/>
          <w:szCs w:val="24"/>
        </w:rPr>
        <w:t>a super</w:t>
      </w:r>
      <w:r w:rsidRPr="0065640B">
        <w:rPr>
          <w:rFonts w:ascii="Times New Roman" w:hAnsi="Times New Roman"/>
          <w:color w:val="auto"/>
          <w:szCs w:val="24"/>
        </w:rPr>
        <w:t>visor for the follow</w:t>
      </w:r>
      <w:r>
        <w:rPr>
          <w:rFonts w:ascii="Times New Roman" w:hAnsi="Times New Roman"/>
          <w:color w:val="auto"/>
          <w:szCs w:val="24"/>
        </w:rPr>
        <w:t>ing graduate students:</w:t>
      </w:r>
    </w:p>
    <w:p w:rsidR="00B73019" w:rsidRPr="00766365" w:rsidRDefault="00690D16" w:rsidP="00B73019">
      <w:pPr>
        <w:pStyle w:val="BodyStyle"/>
        <w:tabs>
          <w:tab w:val="clear" w:pos="720"/>
          <w:tab w:val="clear" w:pos="1440"/>
          <w:tab w:val="clear" w:pos="7200"/>
        </w:tabs>
        <w:spacing w:line="240" w:lineRule="auto"/>
        <w:ind w:left="568"/>
        <w:rPr>
          <w:rFonts w:ascii="Times New Roman" w:hAnsi="Times New Roman"/>
          <w:color w:val="auto"/>
          <w:szCs w:val="24"/>
          <w:lang w:val="en-GB"/>
        </w:rPr>
      </w:pPr>
      <w:r w:rsidRPr="00766365">
        <w:rPr>
          <w:rFonts w:ascii="Times New Roman" w:hAnsi="Times New Roman"/>
          <w:color w:val="auto"/>
          <w:szCs w:val="24"/>
          <w:lang w:val="en-GB"/>
        </w:rPr>
        <w:t>Ayman</w:t>
      </w:r>
      <w:r w:rsidR="00F26425">
        <w:rPr>
          <w:rFonts w:ascii="Times New Roman" w:hAnsi="Times New Roman"/>
          <w:color w:val="auto"/>
          <w:szCs w:val="24"/>
          <w:lang w:val="en-GB"/>
        </w:rPr>
        <w:t xml:space="preserve"> </w:t>
      </w:r>
      <w:r w:rsidRPr="00766365">
        <w:rPr>
          <w:rFonts w:ascii="Times New Roman" w:hAnsi="Times New Roman"/>
          <w:color w:val="auto"/>
          <w:szCs w:val="24"/>
          <w:lang w:val="en-GB"/>
        </w:rPr>
        <w:t>Taha</w:t>
      </w:r>
      <w:r w:rsidR="00075BD3" w:rsidRPr="00766365">
        <w:rPr>
          <w:rFonts w:ascii="Times New Roman" w:hAnsi="Times New Roman"/>
          <w:color w:val="auto"/>
          <w:szCs w:val="24"/>
          <w:lang w:val="en-GB"/>
        </w:rPr>
        <w:t xml:space="preserve">, </w:t>
      </w:r>
      <w:r w:rsidR="00766365" w:rsidRPr="00766365">
        <w:rPr>
          <w:rFonts w:ascii="Times New Roman" w:hAnsi="Times New Roman"/>
          <w:color w:val="auto"/>
          <w:szCs w:val="24"/>
          <w:lang w:val="en-GB"/>
        </w:rPr>
        <w:t>Ph.D.</w:t>
      </w:r>
    </w:p>
    <w:p w:rsidR="00B73019" w:rsidRPr="00766365" w:rsidRDefault="00DA3A2F" w:rsidP="00DA3A2F">
      <w:pPr>
        <w:pStyle w:val="BodyStyle"/>
        <w:tabs>
          <w:tab w:val="clear" w:pos="720"/>
          <w:tab w:val="clear" w:pos="1440"/>
          <w:tab w:val="clear" w:pos="7200"/>
        </w:tabs>
        <w:spacing w:line="240" w:lineRule="auto"/>
        <w:ind w:left="568"/>
        <w:rPr>
          <w:rFonts w:ascii="Times New Roman" w:hAnsi="Times New Roman"/>
          <w:color w:val="auto"/>
          <w:szCs w:val="24"/>
          <w:lang w:val="en-GB"/>
        </w:rPr>
      </w:pPr>
      <w:r>
        <w:rPr>
          <w:rFonts w:ascii="Times New Roman" w:hAnsi="Times New Roman"/>
          <w:color w:val="auto"/>
          <w:szCs w:val="24"/>
          <w:lang w:val="en-GB"/>
        </w:rPr>
        <w:t>E</w:t>
      </w:r>
      <w:r w:rsidR="00B73019" w:rsidRPr="00766365">
        <w:rPr>
          <w:rFonts w:ascii="Times New Roman" w:hAnsi="Times New Roman"/>
          <w:color w:val="auto"/>
          <w:szCs w:val="24"/>
          <w:lang w:val="en-GB"/>
        </w:rPr>
        <w:t>man</w:t>
      </w:r>
      <w:r w:rsidR="00F26425">
        <w:rPr>
          <w:rFonts w:ascii="Times New Roman" w:hAnsi="Times New Roman"/>
          <w:color w:val="auto"/>
          <w:szCs w:val="24"/>
          <w:lang w:val="en-GB"/>
        </w:rPr>
        <w:t xml:space="preserve"> </w:t>
      </w:r>
      <w:r>
        <w:rPr>
          <w:rFonts w:ascii="Times New Roman" w:hAnsi="Times New Roman"/>
          <w:color w:val="auto"/>
          <w:szCs w:val="24"/>
          <w:lang w:val="en-GB"/>
        </w:rPr>
        <w:t>Refaat</w:t>
      </w:r>
      <w:r w:rsidR="00075BD3" w:rsidRPr="00766365">
        <w:rPr>
          <w:rFonts w:ascii="Times New Roman" w:hAnsi="Times New Roman"/>
          <w:color w:val="auto"/>
          <w:szCs w:val="24"/>
          <w:lang w:val="en-GB"/>
        </w:rPr>
        <w:t xml:space="preserve">, </w:t>
      </w:r>
      <w:r w:rsidR="00766365" w:rsidRPr="00766365">
        <w:rPr>
          <w:rFonts w:ascii="Times New Roman" w:hAnsi="Times New Roman"/>
          <w:color w:val="auto"/>
          <w:szCs w:val="24"/>
          <w:lang w:val="en-GB"/>
        </w:rPr>
        <w:t>M.Sc.</w:t>
      </w:r>
    </w:p>
    <w:p w:rsidR="00B73019" w:rsidRPr="00C2796B" w:rsidRDefault="0026636E" w:rsidP="00B73019">
      <w:pPr>
        <w:pStyle w:val="BodyStyle"/>
        <w:tabs>
          <w:tab w:val="clear" w:pos="720"/>
          <w:tab w:val="clear" w:pos="1440"/>
          <w:tab w:val="clear" w:pos="7200"/>
        </w:tabs>
        <w:spacing w:line="240" w:lineRule="auto"/>
        <w:ind w:left="568"/>
        <w:rPr>
          <w:rFonts w:ascii="Times New Roman" w:hAnsi="Times New Roman"/>
          <w:color w:val="auto"/>
          <w:szCs w:val="24"/>
          <w:lang w:val="en-GB"/>
        </w:rPr>
      </w:pPr>
      <w:r w:rsidRPr="00C2796B">
        <w:rPr>
          <w:rFonts w:ascii="Times New Roman" w:hAnsi="Times New Roman"/>
          <w:color w:val="auto"/>
          <w:szCs w:val="24"/>
          <w:lang w:val="en-GB"/>
        </w:rPr>
        <w:t>Hala</w:t>
      </w:r>
      <w:r w:rsidR="00F26425">
        <w:rPr>
          <w:rFonts w:ascii="Times New Roman" w:hAnsi="Times New Roman"/>
          <w:color w:val="auto"/>
          <w:szCs w:val="24"/>
          <w:lang w:val="en-GB"/>
        </w:rPr>
        <w:t xml:space="preserve"> </w:t>
      </w:r>
      <w:r w:rsidRPr="00C2796B">
        <w:rPr>
          <w:rFonts w:ascii="Times New Roman" w:hAnsi="Times New Roman"/>
          <w:color w:val="auto"/>
          <w:szCs w:val="24"/>
          <w:lang w:val="en-GB"/>
        </w:rPr>
        <w:t xml:space="preserve">Sobeih, </w:t>
      </w:r>
      <w:r w:rsidR="00766365" w:rsidRPr="00C2796B">
        <w:rPr>
          <w:rFonts w:ascii="Times New Roman" w:hAnsi="Times New Roman"/>
          <w:color w:val="auto"/>
          <w:szCs w:val="24"/>
          <w:lang w:val="en-GB"/>
        </w:rPr>
        <w:t>M.Sc.</w:t>
      </w:r>
    </w:p>
    <w:p w:rsidR="00B73019" w:rsidRPr="00EE1932" w:rsidRDefault="0026636E" w:rsidP="00B73019">
      <w:pPr>
        <w:pStyle w:val="BodyStyle"/>
        <w:tabs>
          <w:tab w:val="clear" w:pos="720"/>
          <w:tab w:val="clear" w:pos="1440"/>
          <w:tab w:val="clear" w:pos="7200"/>
        </w:tabs>
        <w:spacing w:line="240" w:lineRule="auto"/>
        <w:ind w:left="568"/>
        <w:rPr>
          <w:rFonts w:ascii="Times New Roman" w:hAnsi="Times New Roman"/>
          <w:color w:val="auto"/>
          <w:szCs w:val="24"/>
          <w:lang w:val="es-ES"/>
        </w:rPr>
      </w:pPr>
      <w:r w:rsidRPr="00EE1932">
        <w:rPr>
          <w:rFonts w:ascii="Times New Roman" w:hAnsi="Times New Roman"/>
          <w:color w:val="auto"/>
          <w:szCs w:val="24"/>
          <w:lang w:val="es-ES"/>
        </w:rPr>
        <w:t xml:space="preserve">Mona </w:t>
      </w:r>
      <w:proofErr w:type="spellStart"/>
      <w:r w:rsidRPr="00EE1932">
        <w:rPr>
          <w:rFonts w:ascii="Times New Roman" w:hAnsi="Times New Roman"/>
          <w:color w:val="auto"/>
          <w:szCs w:val="24"/>
          <w:lang w:val="es-ES"/>
        </w:rPr>
        <w:t>Nazih</w:t>
      </w:r>
      <w:proofErr w:type="spellEnd"/>
      <w:r w:rsidR="00F26425" w:rsidRPr="00EE1932">
        <w:rPr>
          <w:rFonts w:ascii="Times New Roman" w:hAnsi="Times New Roman"/>
          <w:color w:val="auto"/>
          <w:szCs w:val="24"/>
          <w:lang w:val="es-ES"/>
        </w:rPr>
        <w:t xml:space="preserve"> </w:t>
      </w:r>
      <w:proofErr w:type="spellStart"/>
      <w:r w:rsidR="00B73019" w:rsidRPr="00EE1932">
        <w:rPr>
          <w:rFonts w:ascii="Times New Roman" w:hAnsi="Times New Roman"/>
          <w:color w:val="auto"/>
          <w:szCs w:val="24"/>
          <w:lang w:val="es-ES"/>
        </w:rPr>
        <w:t>AbdelBary</w:t>
      </w:r>
      <w:proofErr w:type="spellEnd"/>
      <w:r w:rsidR="00B73019" w:rsidRPr="00EE1932">
        <w:rPr>
          <w:rFonts w:ascii="Times New Roman" w:hAnsi="Times New Roman"/>
          <w:color w:val="auto"/>
          <w:szCs w:val="24"/>
          <w:lang w:val="es-ES"/>
        </w:rPr>
        <w:t xml:space="preserve">, </w:t>
      </w:r>
      <w:proofErr w:type="spellStart"/>
      <w:r w:rsidR="00766365" w:rsidRPr="00EE1932">
        <w:rPr>
          <w:rFonts w:ascii="Times New Roman" w:hAnsi="Times New Roman"/>
          <w:color w:val="auto"/>
          <w:szCs w:val="24"/>
          <w:lang w:val="es-ES"/>
        </w:rPr>
        <w:t>Ph.D</w:t>
      </w:r>
      <w:proofErr w:type="spellEnd"/>
      <w:r w:rsidR="00766365" w:rsidRPr="00EE1932">
        <w:rPr>
          <w:rFonts w:ascii="Times New Roman" w:hAnsi="Times New Roman"/>
          <w:color w:val="auto"/>
          <w:szCs w:val="24"/>
          <w:lang w:val="es-ES"/>
        </w:rPr>
        <w:t>.</w:t>
      </w:r>
    </w:p>
    <w:p w:rsidR="00B73019" w:rsidRDefault="00B73019" w:rsidP="00B73019">
      <w:pPr>
        <w:pStyle w:val="BodyStyle"/>
        <w:tabs>
          <w:tab w:val="clear" w:pos="720"/>
          <w:tab w:val="clear" w:pos="1440"/>
          <w:tab w:val="clear" w:pos="7200"/>
        </w:tabs>
        <w:spacing w:line="240" w:lineRule="auto"/>
        <w:ind w:left="568"/>
        <w:rPr>
          <w:rStyle w:val="eudoraheader"/>
          <w:rFonts w:ascii="Times New Roman" w:hAnsi="Times New Roman"/>
          <w:color w:val="auto"/>
        </w:rPr>
      </w:pPr>
      <w:r w:rsidRPr="0065640B">
        <w:rPr>
          <w:rStyle w:val="eudoraheader"/>
          <w:rFonts w:ascii="Times New Roman" w:hAnsi="Times New Roman"/>
          <w:color w:val="auto"/>
        </w:rPr>
        <w:t>Amal</w:t>
      </w:r>
      <w:r w:rsidR="00F26425">
        <w:rPr>
          <w:rStyle w:val="eudoraheader"/>
          <w:rFonts w:ascii="Times New Roman" w:hAnsi="Times New Roman"/>
          <w:color w:val="auto"/>
        </w:rPr>
        <w:t xml:space="preserve"> </w:t>
      </w:r>
      <w:r w:rsidRPr="0065640B">
        <w:rPr>
          <w:rStyle w:val="eudoraheader"/>
          <w:rFonts w:ascii="Times New Roman" w:hAnsi="Times New Roman"/>
          <w:color w:val="auto"/>
        </w:rPr>
        <w:t>Sakr</w:t>
      </w:r>
      <w:r w:rsidR="00766365">
        <w:rPr>
          <w:rStyle w:val="eudoraheader"/>
          <w:rFonts w:ascii="Times New Roman" w:hAnsi="Times New Roman"/>
          <w:color w:val="auto"/>
        </w:rPr>
        <w:t>, Ph.D.</w:t>
      </w:r>
    </w:p>
    <w:p w:rsidR="00A166D5" w:rsidRPr="00B73019" w:rsidRDefault="00A166D5" w:rsidP="00B73019">
      <w:pPr>
        <w:pStyle w:val="BodyStyle"/>
        <w:tabs>
          <w:tab w:val="clear" w:pos="720"/>
          <w:tab w:val="clear" w:pos="1440"/>
          <w:tab w:val="clear" w:pos="7200"/>
        </w:tabs>
        <w:spacing w:line="240" w:lineRule="auto"/>
        <w:ind w:left="568"/>
        <w:rPr>
          <w:color w:val="auto"/>
        </w:rPr>
      </w:pPr>
    </w:p>
    <w:p w:rsidR="00B73019" w:rsidRDefault="0026636E" w:rsidP="009976BB">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Pr="009976BB">
        <w:rPr>
          <w:rFonts w:ascii="Times New Roman" w:hAnsi="Times New Roman"/>
          <w:b/>
          <w:bCs/>
          <w:color w:val="auto"/>
          <w:szCs w:val="24"/>
        </w:rPr>
        <w:t>Cornell University</w:t>
      </w:r>
      <w:r w:rsidR="009976BB" w:rsidRPr="009976BB">
        <w:rPr>
          <w:rFonts w:ascii="Times New Roman" w:hAnsi="Times New Roman"/>
          <w:b/>
          <w:bCs/>
          <w:color w:val="auto"/>
          <w:szCs w:val="24"/>
        </w:rPr>
        <w:t>,</w:t>
      </w:r>
      <w:r w:rsidRPr="009976BB">
        <w:rPr>
          <w:rFonts w:ascii="Times New Roman" w:hAnsi="Times New Roman"/>
          <w:b/>
          <w:bCs/>
          <w:color w:val="auto"/>
          <w:szCs w:val="24"/>
        </w:rPr>
        <w:t xml:space="preserve"> USA:</w:t>
      </w:r>
      <w:r w:rsidRPr="0065640B">
        <w:rPr>
          <w:rFonts w:ascii="Times New Roman" w:hAnsi="Times New Roman"/>
          <w:color w:val="auto"/>
          <w:szCs w:val="24"/>
        </w:rPr>
        <w:t xml:space="preserve"> Served as an advisor for the following graduate students: </w:t>
      </w:r>
    </w:p>
    <w:p w:rsidR="00B73019" w:rsidRPr="00766365" w:rsidRDefault="0026636E" w:rsidP="00B73019">
      <w:pPr>
        <w:pStyle w:val="BodyStyle"/>
        <w:tabs>
          <w:tab w:val="clear" w:pos="720"/>
          <w:tab w:val="clear" w:pos="1440"/>
          <w:tab w:val="clear" w:pos="7200"/>
        </w:tabs>
        <w:spacing w:line="240" w:lineRule="auto"/>
        <w:ind w:left="568"/>
        <w:rPr>
          <w:rFonts w:ascii="Times New Roman" w:hAnsi="Times New Roman"/>
          <w:color w:val="auto"/>
          <w:szCs w:val="24"/>
        </w:rPr>
      </w:pPr>
      <w:r w:rsidRPr="00766365">
        <w:rPr>
          <w:rFonts w:ascii="Times New Roman" w:hAnsi="Times New Roman"/>
          <w:color w:val="auto"/>
          <w:szCs w:val="24"/>
        </w:rPr>
        <w:t xml:space="preserve">Ahmed Alzahrani, </w:t>
      </w:r>
      <w:r w:rsidR="00766365" w:rsidRPr="00766365">
        <w:rPr>
          <w:rFonts w:ascii="Times New Roman" w:hAnsi="Times New Roman"/>
          <w:color w:val="auto"/>
          <w:szCs w:val="24"/>
        </w:rPr>
        <w:t>M.Sc.</w:t>
      </w:r>
    </w:p>
    <w:p w:rsidR="00B73019" w:rsidRPr="00766365" w:rsidRDefault="0026636E" w:rsidP="00B73019">
      <w:pPr>
        <w:pStyle w:val="BodyStyle"/>
        <w:tabs>
          <w:tab w:val="clear" w:pos="720"/>
          <w:tab w:val="clear" w:pos="1440"/>
          <w:tab w:val="clear" w:pos="7200"/>
        </w:tabs>
        <w:spacing w:line="240" w:lineRule="auto"/>
        <w:ind w:left="568"/>
        <w:rPr>
          <w:rFonts w:ascii="Times New Roman" w:hAnsi="Times New Roman"/>
          <w:color w:val="auto"/>
          <w:szCs w:val="24"/>
        </w:rPr>
      </w:pPr>
      <w:r w:rsidRPr="00766365">
        <w:rPr>
          <w:rFonts w:ascii="Times New Roman" w:hAnsi="Times New Roman"/>
          <w:color w:val="auto"/>
          <w:szCs w:val="24"/>
        </w:rPr>
        <w:t xml:space="preserve">Emad El-Sebakhy, </w:t>
      </w:r>
      <w:r w:rsidR="00766365" w:rsidRPr="00766365">
        <w:rPr>
          <w:rFonts w:ascii="Times New Roman" w:hAnsi="Times New Roman"/>
          <w:color w:val="auto"/>
          <w:szCs w:val="24"/>
        </w:rPr>
        <w:t>Ph.D.</w:t>
      </w:r>
    </w:p>
    <w:p w:rsidR="00B73019" w:rsidRPr="00766365" w:rsidRDefault="0026636E" w:rsidP="00B73019">
      <w:pPr>
        <w:pStyle w:val="BodyStyle"/>
        <w:tabs>
          <w:tab w:val="clear" w:pos="720"/>
          <w:tab w:val="clear" w:pos="1440"/>
          <w:tab w:val="clear" w:pos="7200"/>
        </w:tabs>
        <w:spacing w:line="240" w:lineRule="auto"/>
        <w:ind w:left="568"/>
        <w:rPr>
          <w:rFonts w:ascii="Times New Roman" w:hAnsi="Times New Roman"/>
          <w:color w:val="auto"/>
          <w:szCs w:val="24"/>
        </w:rPr>
      </w:pPr>
      <w:r w:rsidRPr="00766365">
        <w:rPr>
          <w:rFonts w:ascii="Times New Roman" w:hAnsi="Times New Roman"/>
          <w:color w:val="auto"/>
          <w:szCs w:val="24"/>
        </w:rPr>
        <w:t xml:space="preserve">Sahar El-Sheneity, </w:t>
      </w:r>
      <w:r w:rsidR="00766365" w:rsidRPr="00766365">
        <w:rPr>
          <w:rFonts w:ascii="Times New Roman" w:hAnsi="Times New Roman"/>
          <w:color w:val="auto"/>
          <w:szCs w:val="24"/>
        </w:rPr>
        <w:t>Ph.D.</w:t>
      </w:r>
    </w:p>
    <w:p w:rsidR="00B73019" w:rsidRPr="00766365" w:rsidRDefault="0026636E" w:rsidP="00B73019">
      <w:pPr>
        <w:pStyle w:val="BodyStyle"/>
        <w:tabs>
          <w:tab w:val="clear" w:pos="720"/>
          <w:tab w:val="clear" w:pos="1440"/>
          <w:tab w:val="clear" w:pos="7200"/>
        </w:tabs>
        <w:spacing w:line="240" w:lineRule="auto"/>
        <w:ind w:left="568"/>
        <w:rPr>
          <w:rFonts w:ascii="Times New Roman" w:hAnsi="Times New Roman"/>
          <w:color w:val="auto"/>
          <w:szCs w:val="24"/>
        </w:rPr>
      </w:pPr>
      <w:r w:rsidRPr="00766365">
        <w:rPr>
          <w:rFonts w:ascii="Times New Roman" w:hAnsi="Times New Roman"/>
          <w:color w:val="auto"/>
          <w:szCs w:val="24"/>
        </w:rPr>
        <w:t xml:space="preserve">Brian Jersky, </w:t>
      </w:r>
      <w:r w:rsidR="00766365" w:rsidRPr="00766365">
        <w:rPr>
          <w:rFonts w:ascii="Times New Roman" w:hAnsi="Times New Roman"/>
          <w:color w:val="auto"/>
          <w:szCs w:val="24"/>
        </w:rPr>
        <w:t>Ph.D.</w:t>
      </w:r>
    </w:p>
    <w:p w:rsidR="00B73019" w:rsidRDefault="00B73019" w:rsidP="00B73019">
      <w:pPr>
        <w:pStyle w:val="BodyStyle"/>
        <w:tabs>
          <w:tab w:val="clear" w:pos="720"/>
          <w:tab w:val="clear" w:pos="1440"/>
          <w:tab w:val="clear" w:pos="7200"/>
        </w:tabs>
        <w:spacing w:line="240" w:lineRule="auto"/>
        <w:ind w:left="568"/>
        <w:rPr>
          <w:rFonts w:ascii="Times New Roman" w:hAnsi="Times New Roman"/>
          <w:color w:val="auto"/>
          <w:szCs w:val="24"/>
        </w:rPr>
      </w:pPr>
      <w:r>
        <w:rPr>
          <w:rFonts w:ascii="Times New Roman" w:hAnsi="Times New Roman"/>
          <w:color w:val="auto"/>
          <w:szCs w:val="24"/>
        </w:rPr>
        <w:t>Hyeseon</w:t>
      </w:r>
      <w:r w:rsidR="00F26425">
        <w:rPr>
          <w:rFonts w:ascii="Times New Roman" w:hAnsi="Times New Roman"/>
          <w:color w:val="auto"/>
          <w:szCs w:val="24"/>
        </w:rPr>
        <w:t xml:space="preserve"> </w:t>
      </w:r>
      <w:r>
        <w:rPr>
          <w:rFonts w:ascii="Times New Roman" w:hAnsi="Times New Roman"/>
          <w:color w:val="auto"/>
          <w:szCs w:val="24"/>
        </w:rPr>
        <w:t xml:space="preserve">Joo, </w:t>
      </w:r>
      <w:r w:rsidR="00766365">
        <w:rPr>
          <w:rFonts w:ascii="Times New Roman" w:hAnsi="Times New Roman"/>
          <w:color w:val="auto"/>
          <w:szCs w:val="24"/>
        </w:rPr>
        <w:t>M.Sc.</w:t>
      </w:r>
    </w:p>
    <w:p w:rsidR="0026636E" w:rsidRDefault="00766365" w:rsidP="00B73019">
      <w:pPr>
        <w:pStyle w:val="BodyStyle"/>
        <w:tabs>
          <w:tab w:val="clear" w:pos="720"/>
          <w:tab w:val="clear" w:pos="1440"/>
          <w:tab w:val="clear" w:pos="7200"/>
        </w:tabs>
        <w:spacing w:line="240" w:lineRule="auto"/>
        <w:ind w:left="568"/>
        <w:rPr>
          <w:rFonts w:ascii="Times New Roman" w:hAnsi="Times New Roman"/>
          <w:color w:val="auto"/>
          <w:szCs w:val="24"/>
        </w:rPr>
      </w:pPr>
      <w:r>
        <w:rPr>
          <w:rFonts w:ascii="Times New Roman" w:hAnsi="Times New Roman"/>
          <w:color w:val="auto"/>
          <w:szCs w:val="24"/>
        </w:rPr>
        <w:t>Pascale Voldman, M.Sc.</w:t>
      </w:r>
    </w:p>
    <w:p w:rsidR="00A166D5" w:rsidRPr="0065640B" w:rsidRDefault="00A166D5" w:rsidP="00B73019">
      <w:pPr>
        <w:pStyle w:val="BodyStyle"/>
        <w:tabs>
          <w:tab w:val="clear" w:pos="720"/>
          <w:tab w:val="clear" w:pos="1440"/>
          <w:tab w:val="clear" w:pos="7200"/>
        </w:tabs>
        <w:spacing w:line="240" w:lineRule="auto"/>
        <w:ind w:left="568"/>
        <w:rPr>
          <w:rFonts w:ascii="Times New Roman" w:hAnsi="Times New Roman"/>
          <w:color w:val="auto"/>
          <w:szCs w:val="24"/>
        </w:rPr>
      </w:pPr>
    </w:p>
    <w:p w:rsidR="00B73019" w:rsidRDefault="00B73019" w:rsidP="0026636E">
      <w:pPr>
        <w:pStyle w:val="BodyStyle"/>
        <w:tabs>
          <w:tab w:val="clear" w:pos="720"/>
          <w:tab w:val="clear" w:pos="1440"/>
          <w:tab w:val="clear" w:pos="7200"/>
        </w:tabs>
        <w:spacing w:line="240" w:lineRule="auto"/>
        <w:ind w:left="568" w:hanging="284"/>
        <w:rPr>
          <w:rFonts w:ascii="Times New Roman" w:hAnsi="Times New Roman"/>
          <w:color w:val="auto"/>
          <w:szCs w:val="24"/>
        </w:rPr>
      </w:pPr>
      <w:r>
        <w:rPr>
          <w:rFonts w:ascii="Times New Roman" w:hAnsi="Times New Roman"/>
          <w:color w:val="auto"/>
          <w:szCs w:val="24"/>
        </w:rPr>
        <w:t>•</w:t>
      </w:r>
      <w:r>
        <w:rPr>
          <w:rFonts w:ascii="Times New Roman" w:hAnsi="Times New Roman"/>
          <w:color w:val="auto"/>
          <w:szCs w:val="24"/>
        </w:rPr>
        <w:tab/>
      </w:r>
      <w:r w:rsidRPr="009976BB">
        <w:rPr>
          <w:rFonts w:ascii="Times New Roman" w:hAnsi="Times New Roman"/>
          <w:b/>
          <w:bCs/>
          <w:color w:val="auto"/>
          <w:szCs w:val="24"/>
        </w:rPr>
        <w:t>Cornell University</w:t>
      </w:r>
      <w:r w:rsidR="009976BB">
        <w:rPr>
          <w:rFonts w:ascii="Times New Roman" w:hAnsi="Times New Roman"/>
          <w:b/>
          <w:bCs/>
          <w:color w:val="auto"/>
          <w:szCs w:val="24"/>
        </w:rPr>
        <w:t>, USA</w:t>
      </w:r>
      <w:r w:rsidR="0026636E" w:rsidRPr="009976BB">
        <w:rPr>
          <w:rFonts w:ascii="Times New Roman" w:hAnsi="Times New Roman"/>
          <w:b/>
          <w:bCs/>
          <w:color w:val="auto"/>
          <w:szCs w:val="24"/>
        </w:rPr>
        <w:t>:</w:t>
      </w:r>
      <w:r w:rsidR="0026636E" w:rsidRPr="0065640B">
        <w:rPr>
          <w:rFonts w:ascii="Times New Roman" w:hAnsi="Times New Roman"/>
          <w:color w:val="auto"/>
          <w:szCs w:val="24"/>
        </w:rPr>
        <w:t xml:space="preserve"> Served as a Committee member for the following graduate students: </w:t>
      </w:r>
    </w:p>
    <w:p w:rsidR="00B73019" w:rsidRDefault="0026636E" w:rsidP="00B73019">
      <w:pPr>
        <w:pStyle w:val="BodyStyle"/>
        <w:tabs>
          <w:tab w:val="clear" w:pos="720"/>
          <w:tab w:val="clear" w:pos="1440"/>
          <w:tab w:val="clear" w:pos="7200"/>
        </w:tabs>
        <w:spacing w:line="240" w:lineRule="auto"/>
        <w:ind w:left="568"/>
        <w:rPr>
          <w:rFonts w:ascii="Times New Roman" w:hAnsi="Times New Roman"/>
          <w:color w:val="auto"/>
          <w:szCs w:val="24"/>
        </w:rPr>
      </w:pPr>
      <w:r w:rsidRPr="0065640B">
        <w:rPr>
          <w:rFonts w:ascii="Times New Roman" w:hAnsi="Times New Roman"/>
          <w:color w:val="auto"/>
          <w:szCs w:val="24"/>
        </w:rPr>
        <w:t xml:space="preserve">Hassan Abu-Libdeh, </w:t>
      </w:r>
      <w:r w:rsidR="00766365">
        <w:rPr>
          <w:rFonts w:ascii="Times New Roman" w:hAnsi="Times New Roman"/>
          <w:color w:val="auto"/>
          <w:szCs w:val="24"/>
        </w:rPr>
        <w:t>Ph.D.</w:t>
      </w:r>
    </w:p>
    <w:p w:rsidR="00B73019" w:rsidRDefault="0026636E" w:rsidP="00766365">
      <w:pPr>
        <w:pStyle w:val="BodyStyle"/>
        <w:tabs>
          <w:tab w:val="clear" w:pos="720"/>
          <w:tab w:val="clear" w:pos="1440"/>
          <w:tab w:val="clear" w:pos="7200"/>
        </w:tabs>
        <w:spacing w:line="240" w:lineRule="auto"/>
        <w:ind w:left="568"/>
        <w:rPr>
          <w:rFonts w:ascii="Times New Roman" w:hAnsi="Times New Roman"/>
          <w:color w:val="auto"/>
          <w:szCs w:val="24"/>
        </w:rPr>
      </w:pPr>
      <w:r w:rsidRPr="0065640B">
        <w:rPr>
          <w:rFonts w:ascii="Times New Roman" w:hAnsi="Times New Roman"/>
          <w:color w:val="auto"/>
          <w:szCs w:val="24"/>
        </w:rPr>
        <w:t xml:space="preserve">Richard Cleary, </w:t>
      </w:r>
      <w:r w:rsidR="00766365">
        <w:rPr>
          <w:rFonts w:ascii="Times New Roman" w:hAnsi="Times New Roman"/>
          <w:color w:val="auto"/>
          <w:szCs w:val="24"/>
        </w:rPr>
        <w:t>Ph.D.</w:t>
      </w:r>
    </w:p>
    <w:p w:rsidR="00B73019" w:rsidRDefault="0026636E" w:rsidP="00766365">
      <w:pPr>
        <w:pStyle w:val="BodyStyle"/>
        <w:tabs>
          <w:tab w:val="clear" w:pos="720"/>
          <w:tab w:val="clear" w:pos="1440"/>
          <w:tab w:val="clear" w:pos="7200"/>
        </w:tabs>
        <w:spacing w:line="240" w:lineRule="auto"/>
        <w:ind w:left="568"/>
        <w:rPr>
          <w:rFonts w:ascii="Times New Roman" w:hAnsi="Times New Roman"/>
          <w:color w:val="auto"/>
          <w:szCs w:val="24"/>
        </w:rPr>
      </w:pPr>
      <w:r w:rsidRPr="0065640B">
        <w:rPr>
          <w:rFonts w:ascii="Times New Roman" w:hAnsi="Times New Roman"/>
          <w:color w:val="auto"/>
          <w:szCs w:val="24"/>
        </w:rPr>
        <w:t xml:space="preserve">Mary Dowling, </w:t>
      </w:r>
      <w:r w:rsidR="00766365">
        <w:rPr>
          <w:rFonts w:ascii="Times New Roman" w:hAnsi="Times New Roman"/>
          <w:color w:val="auto"/>
          <w:szCs w:val="24"/>
        </w:rPr>
        <w:t>Ph.D.</w:t>
      </w:r>
    </w:p>
    <w:p w:rsidR="00B73019" w:rsidRDefault="0026636E" w:rsidP="00B73019">
      <w:pPr>
        <w:pStyle w:val="BodyStyle"/>
        <w:tabs>
          <w:tab w:val="clear" w:pos="720"/>
          <w:tab w:val="clear" w:pos="1440"/>
          <w:tab w:val="clear" w:pos="7200"/>
        </w:tabs>
        <w:spacing w:line="240" w:lineRule="auto"/>
        <w:ind w:left="568"/>
        <w:rPr>
          <w:rFonts w:ascii="Times New Roman" w:hAnsi="Times New Roman"/>
          <w:color w:val="auto"/>
          <w:szCs w:val="24"/>
        </w:rPr>
      </w:pPr>
      <w:r w:rsidRPr="0065640B">
        <w:rPr>
          <w:rFonts w:ascii="Times New Roman" w:hAnsi="Times New Roman"/>
          <w:color w:val="auto"/>
          <w:szCs w:val="24"/>
        </w:rPr>
        <w:t xml:space="preserve">Jody Enk, </w:t>
      </w:r>
      <w:r w:rsidR="00766365">
        <w:rPr>
          <w:rFonts w:ascii="Times New Roman" w:hAnsi="Times New Roman"/>
          <w:color w:val="auto"/>
          <w:szCs w:val="24"/>
        </w:rPr>
        <w:t>M.Sc.</w:t>
      </w:r>
    </w:p>
    <w:p w:rsidR="00B73019" w:rsidRDefault="0026636E" w:rsidP="00766365">
      <w:pPr>
        <w:pStyle w:val="BodyStyle"/>
        <w:tabs>
          <w:tab w:val="clear" w:pos="720"/>
          <w:tab w:val="clear" w:pos="1440"/>
          <w:tab w:val="clear" w:pos="7200"/>
        </w:tabs>
        <w:spacing w:line="240" w:lineRule="auto"/>
        <w:ind w:left="568"/>
        <w:rPr>
          <w:rFonts w:ascii="Times New Roman" w:hAnsi="Times New Roman"/>
          <w:color w:val="auto"/>
          <w:szCs w:val="24"/>
        </w:rPr>
      </w:pPr>
      <w:r w:rsidRPr="0065640B">
        <w:rPr>
          <w:rFonts w:ascii="Times New Roman" w:hAnsi="Times New Roman"/>
          <w:color w:val="auto"/>
          <w:szCs w:val="24"/>
        </w:rPr>
        <w:t xml:space="preserve">Diane Johnson, </w:t>
      </w:r>
      <w:r w:rsidR="00766365">
        <w:rPr>
          <w:rFonts w:ascii="Times New Roman" w:hAnsi="Times New Roman"/>
          <w:color w:val="auto"/>
          <w:szCs w:val="24"/>
        </w:rPr>
        <w:t>Ph.D.</w:t>
      </w:r>
    </w:p>
    <w:p w:rsidR="00B73019" w:rsidRDefault="0026636E" w:rsidP="00766365">
      <w:pPr>
        <w:pStyle w:val="BodyStyle"/>
        <w:tabs>
          <w:tab w:val="clear" w:pos="720"/>
          <w:tab w:val="clear" w:pos="1440"/>
          <w:tab w:val="clear" w:pos="7200"/>
        </w:tabs>
        <w:spacing w:line="240" w:lineRule="auto"/>
        <w:ind w:left="568"/>
        <w:rPr>
          <w:rFonts w:ascii="Times New Roman" w:hAnsi="Times New Roman"/>
          <w:color w:val="auto"/>
          <w:szCs w:val="24"/>
        </w:rPr>
      </w:pPr>
      <w:r w:rsidRPr="0065640B">
        <w:rPr>
          <w:rFonts w:ascii="Times New Roman" w:hAnsi="Times New Roman"/>
          <w:color w:val="auto"/>
          <w:szCs w:val="24"/>
        </w:rPr>
        <w:t xml:space="preserve">Douglas Morrice, </w:t>
      </w:r>
      <w:r w:rsidR="00766365">
        <w:rPr>
          <w:rFonts w:ascii="Times New Roman" w:hAnsi="Times New Roman"/>
          <w:color w:val="auto"/>
          <w:szCs w:val="24"/>
        </w:rPr>
        <w:t>Ph.D.</w:t>
      </w:r>
    </w:p>
    <w:p w:rsidR="00B73019" w:rsidRDefault="0026636E" w:rsidP="00B73019">
      <w:pPr>
        <w:pStyle w:val="BodyStyle"/>
        <w:tabs>
          <w:tab w:val="clear" w:pos="720"/>
          <w:tab w:val="clear" w:pos="1440"/>
          <w:tab w:val="clear" w:pos="7200"/>
        </w:tabs>
        <w:spacing w:line="240" w:lineRule="auto"/>
        <w:ind w:left="568"/>
        <w:rPr>
          <w:rFonts w:ascii="Times New Roman" w:hAnsi="Times New Roman"/>
          <w:color w:val="auto"/>
          <w:szCs w:val="24"/>
        </w:rPr>
      </w:pPr>
      <w:r w:rsidRPr="0065640B">
        <w:rPr>
          <w:rFonts w:ascii="Times New Roman" w:hAnsi="Times New Roman"/>
          <w:color w:val="auto"/>
          <w:szCs w:val="24"/>
        </w:rPr>
        <w:t xml:space="preserve">Patricia Moy, </w:t>
      </w:r>
      <w:r w:rsidR="00766365">
        <w:rPr>
          <w:rFonts w:ascii="Times New Roman" w:hAnsi="Times New Roman"/>
          <w:color w:val="auto"/>
          <w:szCs w:val="24"/>
        </w:rPr>
        <w:t>M.Sc.</w:t>
      </w:r>
    </w:p>
    <w:p w:rsidR="00B73019" w:rsidRDefault="0026636E" w:rsidP="00766365">
      <w:pPr>
        <w:pStyle w:val="BodyStyle"/>
        <w:tabs>
          <w:tab w:val="clear" w:pos="720"/>
          <w:tab w:val="clear" w:pos="1440"/>
          <w:tab w:val="clear" w:pos="7200"/>
        </w:tabs>
        <w:spacing w:line="240" w:lineRule="auto"/>
        <w:ind w:left="568"/>
        <w:rPr>
          <w:rFonts w:ascii="Times New Roman" w:hAnsi="Times New Roman"/>
          <w:color w:val="auto"/>
          <w:szCs w:val="24"/>
        </w:rPr>
      </w:pPr>
      <w:r w:rsidRPr="0065640B">
        <w:rPr>
          <w:rFonts w:ascii="Times New Roman" w:hAnsi="Times New Roman"/>
          <w:color w:val="auto"/>
          <w:szCs w:val="24"/>
        </w:rPr>
        <w:t xml:space="preserve">Jong Reem, </w:t>
      </w:r>
      <w:r w:rsidR="00766365">
        <w:rPr>
          <w:rFonts w:ascii="Times New Roman" w:hAnsi="Times New Roman"/>
          <w:color w:val="auto"/>
          <w:szCs w:val="24"/>
        </w:rPr>
        <w:t>Ph.D.</w:t>
      </w:r>
    </w:p>
    <w:p w:rsidR="00B73019" w:rsidRDefault="0026636E" w:rsidP="00766365">
      <w:pPr>
        <w:pStyle w:val="BodyStyle"/>
        <w:tabs>
          <w:tab w:val="clear" w:pos="720"/>
          <w:tab w:val="clear" w:pos="1440"/>
          <w:tab w:val="clear" w:pos="7200"/>
        </w:tabs>
        <w:spacing w:line="240" w:lineRule="auto"/>
        <w:ind w:left="568"/>
        <w:rPr>
          <w:rFonts w:ascii="Times New Roman" w:hAnsi="Times New Roman"/>
          <w:color w:val="auto"/>
          <w:szCs w:val="24"/>
        </w:rPr>
      </w:pPr>
      <w:r w:rsidRPr="0065640B">
        <w:rPr>
          <w:rFonts w:ascii="Times New Roman" w:hAnsi="Times New Roman"/>
          <w:color w:val="auto"/>
          <w:szCs w:val="24"/>
        </w:rPr>
        <w:t xml:space="preserve">Gad Saad, </w:t>
      </w:r>
      <w:r w:rsidR="00766365">
        <w:rPr>
          <w:rFonts w:ascii="Times New Roman" w:hAnsi="Times New Roman"/>
          <w:color w:val="auto"/>
          <w:szCs w:val="24"/>
        </w:rPr>
        <w:t>Ph.D.</w:t>
      </w:r>
    </w:p>
    <w:p w:rsidR="00B73019" w:rsidRDefault="00B73019" w:rsidP="00766365">
      <w:pPr>
        <w:pStyle w:val="BodyStyle"/>
        <w:tabs>
          <w:tab w:val="clear" w:pos="720"/>
          <w:tab w:val="clear" w:pos="1440"/>
          <w:tab w:val="clear" w:pos="7200"/>
        </w:tabs>
        <w:spacing w:line="240" w:lineRule="auto"/>
        <w:ind w:left="568"/>
        <w:rPr>
          <w:rFonts w:ascii="Times New Roman" w:hAnsi="Times New Roman"/>
          <w:color w:val="auto"/>
          <w:szCs w:val="24"/>
        </w:rPr>
      </w:pPr>
      <w:r>
        <w:rPr>
          <w:rFonts w:ascii="Times New Roman" w:hAnsi="Times New Roman"/>
          <w:color w:val="auto"/>
          <w:szCs w:val="24"/>
        </w:rPr>
        <w:t xml:space="preserve">John Walker, </w:t>
      </w:r>
      <w:r w:rsidR="00766365">
        <w:rPr>
          <w:rFonts w:ascii="Times New Roman" w:hAnsi="Times New Roman"/>
          <w:color w:val="auto"/>
          <w:szCs w:val="24"/>
        </w:rPr>
        <w:t>Ph.D.</w:t>
      </w:r>
    </w:p>
    <w:p w:rsidR="0026636E" w:rsidRDefault="00766365" w:rsidP="00B73019">
      <w:pPr>
        <w:pStyle w:val="BodyStyle"/>
        <w:tabs>
          <w:tab w:val="clear" w:pos="720"/>
          <w:tab w:val="clear" w:pos="1440"/>
          <w:tab w:val="clear" w:pos="7200"/>
        </w:tabs>
        <w:spacing w:line="240" w:lineRule="auto"/>
        <w:ind w:left="568"/>
        <w:rPr>
          <w:rFonts w:ascii="Times New Roman" w:hAnsi="Times New Roman"/>
          <w:color w:val="auto"/>
          <w:szCs w:val="24"/>
        </w:rPr>
      </w:pPr>
      <w:r>
        <w:rPr>
          <w:rFonts w:ascii="Times New Roman" w:hAnsi="Times New Roman"/>
          <w:color w:val="auto"/>
          <w:szCs w:val="24"/>
        </w:rPr>
        <w:t>Yoshio Yanadori, M.Sc.</w:t>
      </w:r>
    </w:p>
    <w:p w:rsidR="00A166D5" w:rsidRPr="0065640B" w:rsidRDefault="00A166D5" w:rsidP="00B73019">
      <w:pPr>
        <w:pStyle w:val="BodyStyle"/>
        <w:tabs>
          <w:tab w:val="clear" w:pos="720"/>
          <w:tab w:val="clear" w:pos="1440"/>
          <w:tab w:val="clear" w:pos="7200"/>
        </w:tabs>
        <w:spacing w:line="240" w:lineRule="auto"/>
        <w:ind w:left="568"/>
        <w:rPr>
          <w:rFonts w:ascii="Times New Roman" w:hAnsi="Times New Roman"/>
          <w:color w:val="auto"/>
          <w:szCs w:val="24"/>
        </w:rPr>
      </w:pPr>
    </w:p>
    <w:p w:rsidR="00B73019" w:rsidRDefault="0026636E" w:rsidP="0026636E">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Pr="009976BB">
        <w:rPr>
          <w:rFonts w:ascii="Times New Roman" w:hAnsi="Times New Roman"/>
          <w:b/>
          <w:bCs/>
          <w:color w:val="auto"/>
          <w:szCs w:val="24"/>
        </w:rPr>
        <w:t>Neuchâtel University, Switzerland</w:t>
      </w:r>
      <w:r w:rsidRPr="0065640B">
        <w:rPr>
          <w:rFonts w:ascii="Times New Roman" w:hAnsi="Times New Roman"/>
          <w:color w:val="auto"/>
          <w:szCs w:val="24"/>
        </w:rPr>
        <w:t xml:space="preserve">: Served as an advisor for the following Master of Science degree students: </w:t>
      </w:r>
    </w:p>
    <w:p w:rsidR="00B73019" w:rsidRDefault="00B73019" w:rsidP="00B73019">
      <w:pPr>
        <w:pStyle w:val="BodyStyle"/>
        <w:tabs>
          <w:tab w:val="clear" w:pos="720"/>
          <w:tab w:val="clear" w:pos="1440"/>
          <w:tab w:val="clear" w:pos="7200"/>
        </w:tabs>
        <w:spacing w:line="240" w:lineRule="auto"/>
        <w:ind w:left="568"/>
        <w:rPr>
          <w:rFonts w:ascii="Times New Roman" w:hAnsi="Times New Roman"/>
          <w:color w:val="auto"/>
          <w:szCs w:val="24"/>
        </w:rPr>
      </w:pPr>
      <w:r>
        <w:rPr>
          <w:rFonts w:ascii="Times New Roman" w:hAnsi="Times New Roman"/>
          <w:color w:val="auto"/>
          <w:szCs w:val="24"/>
        </w:rPr>
        <w:t>Cédric</w:t>
      </w:r>
      <w:r w:rsidR="00F26425">
        <w:rPr>
          <w:rFonts w:ascii="Times New Roman" w:hAnsi="Times New Roman"/>
          <w:color w:val="auto"/>
          <w:szCs w:val="24"/>
        </w:rPr>
        <w:t xml:space="preserve"> </w:t>
      </w:r>
      <w:r>
        <w:rPr>
          <w:rFonts w:ascii="Times New Roman" w:hAnsi="Times New Roman"/>
          <w:color w:val="auto"/>
          <w:szCs w:val="24"/>
        </w:rPr>
        <w:t xml:space="preserve">Beguin, </w:t>
      </w:r>
      <w:r w:rsidR="00766365">
        <w:rPr>
          <w:rFonts w:ascii="Times New Roman" w:hAnsi="Times New Roman"/>
          <w:color w:val="auto"/>
          <w:szCs w:val="24"/>
        </w:rPr>
        <w:t>M.Sc.</w:t>
      </w:r>
    </w:p>
    <w:p w:rsidR="0026636E" w:rsidRDefault="0026636E" w:rsidP="00B73019">
      <w:pPr>
        <w:pStyle w:val="BodyStyle"/>
        <w:tabs>
          <w:tab w:val="clear" w:pos="720"/>
          <w:tab w:val="clear" w:pos="1440"/>
          <w:tab w:val="clear" w:pos="7200"/>
        </w:tabs>
        <w:spacing w:line="240" w:lineRule="auto"/>
        <w:ind w:left="568"/>
        <w:rPr>
          <w:rFonts w:ascii="Times New Roman" w:hAnsi="Times New Roman"/>
          <w:color w:val="auto"/>
          <w:szCs w:val="24"/>
        </w:rPr>
      </w:pPr>
      <w:r w:rsidRPr="0065640B">
        <w:rPr>
          <w:rFonts w:ascii="Times New Roman" w:hAnsi="Times New Roman"/>
          <w:color w:val="auto"/>
          <w:szCs w:val="24"/>
        </w:rPr>
        <w:t>Khmais</w:t>
      </w:r>
      <w:r w:rsidR="00F26425">
        <w:rPr>
          <w:rFonts w:ascii="Times New Roman" w:hAnsi="Times New Roman"/>
          <w:color w:val="auto"/>
          <w:szCs w:val="24"/>
        </w:rPr>
        <w:t xml:space="preserve"> </w:t>
      </w:r>
      <w:r w:rsidRPr="0065640B">
        <w:rPr>
          <w:rFonts w:ascii="Times New Roman" w:hAnsi="Times New Roman"/>
          <w:color w:val="auto"/>
          <w:szCs w:val="24"/>
        </w:rPr>
        <w:t>Hedh</w:t>
      </w:r>
      <w:r>
        <w:rPr>
          <w:rFonts w:ascii="Times New Roman" w:hAnsi="Times New Roman"/>
          <w:color w:val="auto"/>
          <w:szCs w:val="24"/>
        </w:rPr>
        <w:t>eh</w:t>
      </w:r>
      <w:r w:rsidR="00B73019">
        <w:rPr>
          <w:rFonts w:ascii="Times New Roman" w:hAnsi="Times New Roman"/>
          <w:color w:val="auto"/>
          <w:szCs w:val="24"/>
        </w:rPr>
        <w:t>li</w:t>
      </w:r>
      <w:r w:rsidR="00766365">
        <w:rPr>
          <w:rFonts w:ascii="Times New Roman" w:hAnsi="Times New Roman"/>
          <w:color w:val="auto"/>
          <w:szCs w:val="24"/>
        </w:rPr>
        <w:t>, M.Sc.</w:t>
      </w:r>
    </w:p>
    <w:p w:rsidR="00A166D5" w:rsidRPr="0065640B" w:rsidRDefault="00A166D5" w:rsidP="00B73019">
      <w:pPr>
        <w:pStyle w:val="BodyStyle"/>
        <w:tabs>
          <w:tab w:val="clear" w:pos="720"/>
          <w:tab w:val="clear" w:pos="1440"/>
          <w:tab w:val="clear" w:pos="7200"/>
        </w:tabs>
        <w:spacing w:line="240" w:lineRule="auto"/>
        <w:ind w:left="568"/>
        <w:rPr>
          <w:rFonts w:ascii="Times New Roman" w:hAnsi="Times New Roman"/>
          <w:color w:val="auto"/>
          <w:szCs w:val="24"/>
        </w:rPr>
      </w:pPr>
    </w:p>
    <w:p w:rsidR="0026636E" w:rsidRDefault="0026636E" w:rsidP="0026636E">
      <w:pPr>
        <w:pStyle w:val="BodyStyle"/>
        <w:tabs>
          <w:tab w:val="clear" w:pos="720"/>
          <w:tab w:val="clear" w:pos="1440"/>
          <w:tab w:val="clear" w:pos="7200"/>
        </w:tabs>
        <w:spacing w:line="240" w:lineRule="auto"/>
        <w:ind w:left="568" w:hanging="284"/>
        <w:rPr>
          <w:rFonts w:asciiTheme="majorBidi" w:hAnsiTheme="majorBidi" w:cstheme="majorBidi"/>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Pr="009976BB">
        <w:rPr>
          <w:rFonts w:ascii="Times New Roman" w:hAnsi="Times New Roman"/>
          <w:b/>
          <w:bCs/>
          <w:color w:val="auto"/>
          <w:szCs w:val="24"/>
        </w:rPr>
        <w:t>Other Universities:</w:t>
      </w:r>
      <w:r w:rsidRPr="0065640B">
        <w:rPr>
          <w:rFonts w:ascii="Times New Roman" w:hAnsi="Times New Roman"/>
          <w:color w:val="auto"/>
          <w:szCs w:val="24"/>
        </w:rPr>
        <w:t xml:space="preserve"> Served as an external examiner for the following </w:t>
      </w:r>
      <w:r w:rsidR="00766365">
        <w:rPr>
          <w:rFonts w:ascii="Times New Roman" w:hAnsi="Times New Roman"/>
          <w:color w:val="auto"/>
          <w:szCs w:val="24"/>
        </w:rPr>
        <w:t>M.Sc./</w:t>
      </w:r>
      <w:r w:rsidRPr="0065640B">
        <w:rPr>
          <w:rFonts w:ascii="Times New Roman" w:hAnsi="Times New Roman"/>
          <w:color w:val="auto"/>
          <w:szCs w:val="24"/>
        </w:rPr>
        <w:t xml:space="preserve">Ph.D. </w:t>
      </w:r>
      <w:r w:rsidRPr="0065640B">
        <w:rPr>
          <w:rFonts w:asciiTheme="majorBidi" w:hAnsiTheme="majorBidi" w:cstheme="majorBidi"/>
          <w:color w:val="auto"/>
          <w:szCs w:val="24"/>
        </w:rPr>
        <w:t>candidates:</w:t>
      </w:r>
    </w:p>
    <w:p w:rsidR="00766365" w:rsidRDefault="00766365" w:rsidP="00766365">
      <w:pPr>
        <w:autoSpaceDE w:val="0"/>
        <w:autoSpaceDN w:val="0"/>
        <w:bidi w:val="0"/>
        <w:adjustRightInd w:val="0"/>
        <w:ind w:left="540"/>
        <w:rPr>
          <w:rFonts w:asciiTheme="majorBidi" w:hAnsiTheme="majorBidi" w:cstheme="majorBidi"/>
          <w:lang w:eastAsia="en-US"/>
        </w:rPr>
      </w:pPr>
      <w:r>
        <w:rPr>
          <w:rFonts w:asciiTheme="majorBidi" w:hAnsiTheme="majorBidi" w:cstheme="majorBidi"/>
          <w:lang w:eastAsia="en-US"/>
        </w:rPr>
        <w:t>Nesma Ali Mahmoud Saleh, Ph.D., Faculty of Economics and Political Science, July 2016</w:t>
      </w:r>
    </w:p>
    <w:p w:rsidR="00766365" w:rsidRDefault="00766365" w:rsidP="00766365">
      <w:pPr>
        <w:autoSpaceDE w:val="0"/>
        <w:autoSpaceDN w:val="0"/>
        <w:bidi w:val="0"/>
        <w:adjustRightInd w:val="0"/>
        <w:ind w:left="540"/>
        <w:rPr>
          <w:rFonts w:asciiTheme="majorBidi" w:hAnsiTheme="majorBidi" w:cstheme="majorBidi"/>
          <w:lang w:eastAsia="en-US"/>
        </w:rPr>
      </w:pPr>
      <w:r>
        <w:rPr>
          <w:rFonts w:asciiTheme="majorBidi" w:hAnsiTheme="majorBidi" w:cstheme="majorBidi"/>
          <w:lang w:eastAsia="en-US"/>
        </w:rPr>
        <w:t>Heba</w:t>
      </w:r>
      <w:r w:rsidR="00F26425">
        <w:rPr>
          <w:rFonts w:asciiTheme="majorBidi" w:hAnsiTheme="majorBidi" w:cstheme="majorBidi"/>
          <w:lang w:eastAsia="en-US"/>
        </w:rPr>
        <w:t xml:space="preserve"> </w:t>
      </w:r>
      <w:r>
        <w:rPr>
          <w:rFonts w:asciiTheme="majorBidi" w:hAnsiTheme="majorBidi" w:cstheme="majorBidi"/>
          <w:lang w:eastAsia="en-US"/>
        </w:rPr>
        <w:t>Moustafa</w:t>
      </w:r>
      <w:r w:rsidR="00F26425">
        <w:rPr>
          <w:rFonts w:asciiTheme="majorBidi" w:hAnsiTheme="majorBidi" w:cstheme="majorBidi"/>
          <w:lang w:eastAsia="en-US"/>
        </w:rPr>
        <w:t xml:space="preserve"> </w:t>
      </w:r>
      <w:r>
        <w:rPr>
          <w:rFonts w:asciiTheme="majorBidi" w:hAnsiTheme="majorBidi" w:cstheme="majorBidi"/>
          <w:lang w:eastAsia="en-US"/>
        </w:rPr>
        <w:t>Ezzat, Ph.D., Faculty of Economics and Political Science, July 2016</w:t>
      </w:r>
    </w:p>
    <w:p w:rsidR="00AC636F" w:rsidRDefault="00AC636F" w:rsidP="00766365">
      <w:pPr>
        <w:autoSpaceDE w:val="0"/>
        <w:autoSpaceDN w:val="0"/>
        <w:bidi w:val="0"/>
        <w:adjustRightInd w:val="0"/>
        <w:ind w:left="540"/>
        <w:rPr>
          <w:rFonts w:asciiTheme="majorBidi" w:hAnsiTheme="majorBidi" w:cstheme="majorBidi"/>
          <w:lang w:eastAsia="en-US"/>
        </w:rPr>
      </w:pPr>
      <w:r>
        <w:rPr>
          <w:rFonts w:asciiTheme="majorBidi" w:hAnsiTheme="majorBidi" w:cstheme="majorBidi"/>
          <w:lang w:eastAsia="en-US"/>
        </w:rPr>
        <w:t>Moustafa Mohamed Ahmed Ali Salem,</w:t>
      </w:r>
      <w:r w:rsidR="00766365">
        <w:rPr>
          <w:rFonts w:asciiTheme="majorBidi" w:hAnsiTheme="majorBidi" w:cstheme="majorBidi"/>
          <w:lang w:eastAsia="en-US"/>
        </w:rPr>
        <w:t xml:space="preserve"> M.Sc.,</w:t>
      </w:r>
      <w:r>
        <w:rPr>
          <w:rFonts w:asciiTheme="majorBidi" w:hAnsiTheme="majorBidi" w:cstheme="majorBidi"/>
          <w:lang w:eastAsia="en-US"/>
        </w:rPr>
        <w:t xml:space="preserve"> Faculty of Commerce, Alexandria University, June 2016</w:t>
      </w:r>
    </w:p>
    <w:p w:rsidR="00EB0F12" w:rsidRPr="0065640B" w:rsidRDefault="00EB0F12" w:rsidP="00AC636F">
      <w:pPr>
        <w:autoSpaceDE w:val="0"/>
        <w:autoSpaceDN w:val="0"/>
        <w:bidi w:val="0"/>
        <w:adjustRightInd w:val="0"/>
        <w:ind w:firstLine="540"/>
        <w:rPr>
          <w:rFonts w:asciiTheme="majorBidi" w:hAnsiTheme="majorBidi" w:cstheme="majorBidi"/>
          <w:lang w:eastAsia="en-US"/>
        </w:rPr>
      </w:pPr>
      <w:r>
        <w:rPr>
          <w:rFonts w:asciiTheme="majorBidi" w:hAnsiTheme="majorBidi" w:cstheme="majorBidi"/>
          <w:lang w:eastAsia="en-US"/>
        </w:rPr>
        <w:t>Walaa</w:t>
      </w:r>
      <w:r w:rsidR="00F26425">
        <w:rPr>
          <w:rFonts w:asciiTheme="majorBidi" w:hAnsiTheme="majorBidi" w:cstheme="majorBidi"/>
          <w:lang w:eastAsia="en-US"/>
        </w:rPr>
        <w:t xml:space="preserve"> </w:t>
      </w:r>
      <w:r>
        <w:rPr>
          <w:rFonts w:asciiTheme="majorBidi" w:hAnsiTheme="majorBidi" w:cstheme="majorBidi"/>
          <w:lang w:eastAsia="en-US"/>
        </w:rPr>
        <w:t>Akram Anwar</w:t>
      </w:r>
      <w:r w:rsidRPr="0065640B">
        <w:rPr>
          <w:rFonts w:asciiTheme="majorBidi" w:hAnsiTheme="majorBidi" w:cstheme="majorBidi"/>
          <w:lang w:eastAsia="en-US"/>
        </w:rPr>
        <w:t xml:space="preserve">, </w:t>
      </w:r>
      <w:r w:rsidR="00DA3A2F">
        <w:rPr>
          <w:rFonts w:asciiTheme="majorBidi" w:hAnsiTheme="majorBidi" w:cstheme="majorBidi"/>
          <w:lang w:eastAsia="en-US"/>
        </w:rPr>
        <w:t>M.</w:t>
      </w:r>
      <w:r w:rsidR="00766365">
        <w:rPr>
          <w:rFonts w:asciiTheme="majorBidi" w:hAnsiTheme="majorBidi" w:cstheme="majorBidi"/>
          <w:lang w:eastAsia="en-US"/>
        </w:rPr>
        <w:t xml:space="preserve">Sc., </w:t>
      </w:r>
      <w:r w:rsidRPr="0065640B">
        <w:rPr>
          <w:rFonts w:asciiTheme="majorBidi" w:hAnsiTheme="majorBidi" w:cstheme="majorBidi"/>
          <w:lang w:eastAsia="en-US"/>
        </w:rPr>
        <w:t xml:space="preserve">Faculty of </w:t>
      </w:r>
      <w:r>
        <w:rPr>
          <w:rFonts w:asciiTheme="majorBidi" w:hAnsiTheme="majorBidi" w:cstheme="majorBidi"/>
          <w:lang w:eastAsia="en-US"/>
        </w:rPr>
        <w:t>Computer and Information, Cairo University, 2014</w:t>
      </w:r>
    </w:p>
    <w:p w:rsidR="00EB0F12" w:rsidRPr="0065640B" w:rsidRDefault="00EB0F12" w:rsidP="00EB0F12">
      <w:pPr>
        <w:autoSpaceDE w:val="0"/>
        <w:autoSpaceDN w:val="0"/>
        <w:bidi w:val="0"/>
        <w:adjustRightInd w:val="0"/>
        <w:ind w:firstLine="540"/>
        <w:rPr>
          <w:rFonts w:asciiTheme="majorBidi" w:hAnsiTheme="majorBidi" w:cstheme="majorBidi"/>
          <w:lang w:eastAsia="en-US"/>
        </w:rPr>
      </w:pPr>
      <w:r>
        <w:rPr>
          <w:rFonts w:asciiTheme="majorBidi" w:hAnsiTheme="majorBidi" w:cstheme="majorBidi"/>
          <w:lang w:eastAsia="en-US"/>
        </w:rPr>
        <w:t>Sara Alaa</w:t>
      </w:r>
      <w:r w:rsidR="00F26425">
        <w:rPr>
          <w:rFonts w:asciiTheme="majorBidi" w:hAnsiTheme="majorBidi" w:cstheme="majorBidi"/>
          <w:lang w:eastAsia="en-US"/>
        </w:rPr>
        <w:t xml:space="preserve"> </w:t>
      </w:r>
      <w:r>
        <w:rPr>
          <w:rFonts w:asciiTheme="majorBidi" w:hAnsiTheme="majorBidi" w:cstheme="majorBidi"/>
          <w:lang w:eastAsia="en-US"/>
        </w:rPr>
        <w:t>Yones</w:t>
      </w:r>
      <w:r w:rsidRPr="0065640B">
        <w:rPr>
          <w:rFonts w:asciiTheme="majorBidi" w:hAnsiTheme="majorBidi" w:cstheme="majorBidi"/>
          <w:lang w:eastAsia="en-US"/>
        </w:rPr>
        <w:t>,</w:t>
      </w:r>
      <w:r w:rsidR="00766365">
        <w:rPr>
          <w:rFonts w:asciiTheme="majorBidi" w:hAnsiTheme="majorBidi" w:cstheme="majorBidi"/>
          <w:lang w:eastAsia="en-US"/>
        </w:rPr>
        <w:t xml:space="preserve"> M.Sc.,</w:t>
      </w:r>
      <w:r w:rsidRPr="0065640B">
        <w:rPr>
          <w:rFonts w:asciiTheme="majorBidi" w:hAnsiTheme="majorBidi" w:cstheme="majorBidi"/>
          <w:lang w:eastAsia="en-US"/>
        </w:rPr>
        <w:t xml:space="preserve"> Faculty of </w:t>
      </w:r>
      <w:r>
        <w:rPr>
          <w:rFonts w:asciiTheme="majorBidi" w:hAnsiTheme="majorBidi" w:cstheme="majorBidi"/>
          <w:lang w:eastAsia="en-US"/>
        </w:rPr>
        <w:t>Computer and Information, Cairo University, 2014</w:t>
      </w:r>
    </w:p>
    <w:p w:rsidR="00D04518" w:rsidRPr="00D04518" w:rsidRDefault="00D04518" w:rsidP="00D04518">
      <w:pPr>
        <w:pStyle w:val="BodyStyle"/>
        <w:tabs>
          <w:tab w:val="clear" w:pos="720"/>
          <w:tab w:val="clear" w:pos="1440"/>
          <w:tab w:val="clear" w:pos="7200"/>
        </w:tabs>
        <w:spacing w:line="240" w:lineRule="auto"/>
        <w:ind w:firstLine="540"/>
        <w:rPr>
          <w:rFonts w:ascii="Times New Roman" w:hAnsi="Times New Roman"/>
          <w:color w:val="auto"/>
          <w:szCs w:val="24"/>
        </w:rPr>
      </w:pPr>
      <w:r w:rsidRPr="00D04518">
        <w:rPr>
          <w:rFonts w:ascii="Times New Roman" w:hAnsi="Times New Roman"/>
          <w:color w:val="auto"/>
          <w:szCs w:val="24"/>
        </w:rPr>
        <w:lastRenderedPageBreak/>
        <w:t xml:space="preserve">Aida </w:t>
      </w:r>
      <w:r>
        <w:rPr>
          <w:rFonts w:ascii="Times New Roman" w:hAnsi="Times New Roman"/>
          <w:szCs w:val="24"/>
        </w:rPr>
        <w:t>Calvi</w:t>
      </w:r>
      <w:r w:rsidRPr="0065640B">
        <w:rPr>
          <w:rFonts w:ascii="Times New Roman" w:hAnsi="Times New Roman"/>
          <w:color w:val="auto"/>
          <w:szCs w:val="24"/>
        </w:rPr>
        <w:t>ñ</w:t>
      </w:r>
      <w:r w:rsidRPr="00D04518">
        <w:rPr>
          <w:rFonts w:ascii="Times New Roman" w:hAnsi="Times New Roman"/>
          <w:szCs w:val="24"/>
        </w:rPr>
        <w:t>o</w:t>
      </w:r>
      <w:r w:rsidRPr="00D04518">
        <w:rPr>
          <w:rFonts w:ascii="Times New Roman" w:hAnsi="Times New Roman"/>
          <w:color w:val="auto"/>
          <w:szCs w:val="24"/>
        </w:rPr>
        <w:t xml:space="preserve">, </w:t>
      </w:r>
      <w:r w:rsidRPr="0065640B">
        <w:rPr>
          <w:rFonts w:ascii="Times New Roman" w:hAnsi="Times New Roman"/>
          <w:color w:val="auto"/>
          <w:szCs w:val="24"/>
        </w:rPr>
        <w:t>School of Engineering</w:t>
      </w:r>
      <w:r>
        <w:rPr>
          <w:rFonts w:ascii="Times New Roman" w:hAnsi="Times New Roman"/>
          <w:color w:val="auto"/>
          <w:szCs w:val="24"/>
        </w:rPr>
        <w:t>,</w:t>
      </w:r>
      <w:r w:rsidR="00766365">
        <w:rPr>
          <w:rFonts w:ascii="Times New Roman" w:hAnsi="Times New Roman"/>
          <w:color w:val="auto"/>
          <w:szCs w:val="24"/>
        </w:rPr>
        <w:t xml:space="preserve">Ph.D., </w:t>
      </w:r>
      <w:r w:rsidRPr="00D04518">
        <w:rPr>
          <w:rFonts w:ascii="Times New Roman" w:hAnsi="Times New Roman"/>
          <w:color w:val="auto"/>
          <w:szCs w:val="24"/>
        </w:rPr>
        <w:t>University of Cantabria</w:t>
      </w:r>
      <w:r w:rsidRPr="0065640B">
        <w:rPr>
          <w:rFonts w:ascii="Times New Roman" w:hAnsi="Times New Roman"/>
          <w:color w:val="auto"/>
          <w:szCs w:val="24"/>
        </w:rPr>
        <w:t xml:space="preserve">, Spain, </w:t>
      </w:r>
      <w:r>
        <w:rPr>
          <w:rFonts w:ascii="Times New Roman" w:hAnsi="Times New Roman"/>
          <w:color w:val="auto"/>
          <w:szCs w:val="24"/>
        </w:rPr>
        <w:t>2013</w:t>
      </w:r>
    </w:p>
    <w:p w:rsidR="00B73019" w:rsidRPr="00AC636F" w:rsidRDefault="00B73019" w:rsidP="00D04518">
      <w:pPr>
        <w:pStyle w:val="BodyStyle"/>
        <w:tabs>
          <w:tab w:val="clear" w:pos="720"/>
          <w:tab w:val="clear" w:pos="1440"/>
          <w:tab w:val="clear" w:pos="7200"/>
        </w:tabs>
        <w:spacing w:line="240" w:lineRule="auto"/>
        <w:ind w:left="900" w:hanging="360"/>
        <w:rPr>
          <w:rFonts w:ascii="Times New Roman" w:hAnsi="Times New Roman"/>
          <w:color w:val="auto"/>
          <w:szCs w:val="24"/>
        </w:rPr>
      </w:pPr>
      <w:r w:rsidRPr="00B73019">
        <w:rPr>
          <w:rFonts w:ascii="Times New Roman" w:hAnsi="Times New Roman"/>
          <w:szCs w:val="24"/>
        </w:rPr>
        <w:t xml:space="preserve">Eman Mohamed Mostafa Abdel-Azim, </w:t>
      </w:r>
      <w:r w:rsidR="00766365">
        <w:rPr>
          <w:rFonts w:ascii="Times New Roman" w:hAnsi="Times New Roman"/>
          <w:szCs w:val="24"/>
        </w:rPr>
        <w:t xml:space="preserve">M.Sc., </w:t>
      </w:r>
      <w:r w:rsidRPr="008A20DE">
        <w:rPr>
          <w:rFonts w:ascii="Times New Roman" w:hAnsi="Times New Roman"/>
          <w:szCs w:val="24"/>
        </w:rPr>
        <w:t xml:space="preserve">Faculty of Economics and Political Science, Cairo </w:t>
      </w:r>
      <w:r w:rsidRPr="00AC636F">
        <w:rPr>
          <w:rFonts w:ascii="Times New Roman" w:hAnsi="Times New Roman"/>
          <w:szCs w:val="24"/>
        </w:rPr>
        <w:t>University, 2012</w:t>
      </w:r>
    </w:p>
    <w:p w:rsidR="00AA282B" w:rsidRPr="0065640B" w:rsidRDefault="00AA282B" w:rsidP="00AA282B">
      <w:pPr>
        <w:autoSpaceDE w:val="0"/>
        <w:autoSpaceDN w:val="0"/>
        <w:bidi w:val="0"/>
        <w:adjustRightInd w:val="0"/>
        <w:ind w:firstLine="540"/>
        <w:rPr>
          <w:rFonts w:asciiTheme="majorBidi" w:hAnsiTheme="majorBidi" w:cstheme="majorBidi"/>
          <w:lang w:eastAsia="en-US"/>
        </w:rPr>
      </w:pPr>
      <w:r>
        <w:rPr>
          <w:rFonts w:asciiTheme="majorBidi" w:hAnsiTheme="majorBidi" w:cstheme="majorBidi"/>
          <w:lang w:eastAsia="en-US"/>
        </w:rPr>
        <w:t>Md. Amirul Islam</w:t>
      </w:r>
      <w:r w:rsidRPr="0065640B">
        <w:rPr>
          <w:rFonts w:asciiTheme="majorBidi" w:hAnsiTheme="majorBidi" w:cstheme="majorBidi"/>
          <w:lang w:eastAsia="en-US"/>
        </w:rPr>
        <w:t xml:space="preserve">, </w:t>
      </w:r>
      <w:r w:rsidR="00766365">
        <w:rPr>
          <w:rFonts w:asciiTheme="majorBidi" w:hAnsiTheme="majorBidi" w:cstheme="majorBidi"/>
          <w:lang w:eastAsia="en-US"/>
        </w:rPr>
        <w:t xml:space="preserve">Ph.D., </w:t>
      </w:r>
      <w:r>
        <w:rPr>
          <w:rFonts w:asciiTheme="majorBidi" w:hAnsiTheme="majorBidi" w:cstheme="majorBidi"/>
          <w:lang w:eastAsia="en-US"/>
        </w:rPr>
        <w:t>Department of Statistics</w:t>
      </w:r>
      <w:r w:rsidRPr="0065640B">
        <w:rPr>
          <w:rFonts w:asciiTheme="majorBidi" w:hAnsiTheme="majorBidi" w:cstheme="majorBidi"/>
          <w:lang w:eastAsia="en-US"/>
        </w:rPr>
        <w:t xml:space="preserve">, </w:t>
      </w:r>
      <w:r>
        <w:rPr>
          <w:rFonts w:asciiTheme="majorBidi" w:hAnsiTheme="majorBidi" w:cstheme="majorBidi"/>
          <w:lang w:eastAsia="en-US"/>
        </w:rPr>
        <w:t>Rajshahi</w:t>
      </w:r>
      <w:r w:rsidR="00F26425">
        <w:rPr>
          <w:rFonts w:asciiTheme="majorBidi" w:hAnsiTheme="majorBidi" w:cstheme="majorBidi"/>
          <w:lang w:eastAsia="en-US"/>
        </w:rPr>
        <w:t xml:space="preserve"> </w:t>
      </w:r>
      <w:r w:rsidRPr="0065640B">
        <w:rPr>
          <w:rFonts w:asciiTheme="majorBidi" w:hAnsiTheme="majorBidi" w:cstheme="majorBidi"/>
          <w:lang w:eastAsia="en-US"/>
        </w:rPr>
        <w:t xml:space="preserve">University, </w:t>
      </w:r>
      <w:r>
        <w:rPr>
          <w:rFonts w:asciiTheme="majorBidi" w:hAnsiTheme="majorBidi" w:cstheme="majorBidi"/>
          <w:lang w:eastAsia="en-US"/>
        </w:rPr>
        <w:t xml:space="preserve">Bangladesh, </w:t>
      </w:r>
      <w:r w:rsidRPr="0065640B">
        <w:rPr>
          <w:rFonts w:asciiTheme="majorBidi" w:hAnsiTheme="majorBidi" w:cstheme="majorBidi"/>
          <w:lang w:eastAsia="en-US"/>
        </w:rPr>
        <w:t>201</w:t>
      </w:r>
      <w:r>
        <w:rPr>
          <w:rFonts w:asciiTheme="majorBidi" w:hAnsiTheme="majorBidi" w:cstheme="majorBidi"/>
          <w:lang w:eastAsia="en-US"/>
        </w:rPr>
        <w:t>2</w:t>
      </w:r>
    </w:p>
    <w:p w:rsidR="0026636E" w:rsidRPr="0065640B" w:rsidRDefault="0026636E" w:rsidP="0026636E">
      <w:pPr>
        <w:autoSpaceDE w:val="0"/>
        <w:autoSpaceDN w:val="0"/>
        <w:bidi w:val="0"/>
        <w:adjustRightInd w:val="0"/>
        <w:ind w:firstLine="540"/>
        <w:rPr>
          <w:rFonts w:asciiTheme="majorBidi" w:hAnsiTheme="majorBidi" w:cstheme="majorBidi"/>
          <w:lang w:eastAsia="en-US"/>
        </w:rPr>
      </w:pPr>
      <w:r w:rsidRPr="0065640B">
        <w:rPr>
          <w:rFonts w:asciiTheme="majorBidi" w:hAnsiTheme="majorBidi" w:cstheme="majorBidi"/>
          <w:lang w:eastAsia="en-US"/>
        </w:rPr>
        <w:t xml:space="preserve">Ahmed Said Hefny, </w:t>
      </w:r>
      <w:r w:rsidR="00766365">
        <w:rPr>
          <w:rFonts w:asciiTheme="majorBidi" w:hAnsiTheme="majorBidi" w:cstheme="majorBidi"/>
          <w:lang w:eastAsia="en-US"/>
        </w:rPr>
        <w:t xml:space="preserve">M.Sc., </w:t>
      </w:r>
      <w:r w:rsidRPr="0065640B">
        <w:rPr>
          <w:rFonts w:asciiTheme="majorBidi" w:hAnsiTheme="majorBidi" w:cstheme="majorBidi"/>
          <w:lang w:eastAsia="en-US"/>
        </w:rPr>
        <w:t>Faculty of Engineering, Cairo University, 2010</w:t>
      </w:r>
    </w:p>
    <w:p w:rsidR="0026636E" w:rsidRPr="0065640B" w:rsidRDefault="0026636E" w:rsidP="00161039">
      <w:pPr>
        <w:autoSpaceDE w:val="0"/>
        <w:autoSpaceDN w:val="0"/>
        <w:bidi w:val="0"/>
        <w:adjustRightInd w:val="0"/>
        <w:ind w:firstLine="540"/>
        <w:rPr>
          <w:rFonts w:asciiTheme="majorBidi" w:hAnsiTheme="majorBidi" w:cstheme="majorBidi"/>
          <w:lang w:eastAsia="en-US"/>
        </w:rPr>
      </w:pPr>
      <w:r w:rsidRPr="0065640B">
        <w:rPr>
          <w:rFonts w:asciiTheme="majorBidi" w:hAnsiTheme="majorBidi" w:cstheme="majorBidi"/>
          <w:lang w:val="de-DE"/>
        </w:rPr>
        <w:t xml:space="preserve">Athanassios Kondylis, </w:t>
      </w:r>
      <w:r w:rsidR="00766365">
        <w:rPr>
          <w:rFonts w:asciiTheme="majorBidi" w:hAnsiTheme="majorBidi" w:cstheme="majorBidi"/>
          <w:lang w:val="de-DE"/>
        </w:rPr>
        <w:t xml:space="preserve">M.Dc., </w:t>
      </w:r>
      <w:r w:rsidR="00161039" w:rsidRPr="0065640B">
        <w:t xml:space="preserve">Neuchâtel </w:t>
      </w:r>
      <w:r w:rsidRPr="0065640B">
        <w:rPr>
          <w:rFonts w:asciiTheme="majorBidi" w:hAnsiTheme="majorBidi" w:cstheme="majorBidi"/>
          <w:lang w:val="de-DE"/>
        </w:rPr>
        <w:t>University, Switzerland, 2006</w:t>
      </w:r>
    </w:p>
    <w:p w:rsidR="0026636E" w:rsidRPr="0065640B" w:rsidRDefault="0026636E" w:rsidP="0026636E">
      <w:pPr>
        <w:pStyle w:val="BodyStyle"/>
        <w:tabs>
          <w:tab w:val="clear" w:pos="720"/>
          <w:tab w:val="clear" w:pos="1440"/>
          <w:tab w:val="clear" w:pos="7200"/>
        </w:tabs>
        <w:spacing w:line="240" w:lineRule="auto"/>
        <w:ind w:firstLine="540"/>
        <w:rPr>
          <w:rFonts w:ascii="Times New Roman" w:hAnsi="Times New Roman"/>
          <w:color w:val="auto"/>
          <w:szCs w:val="24"/>
          <w:lang w:val="de-DE"/>
        </w:rPr>
      </w:pPr>
      <w:r w:rsidRPr="0065640B">
        <w:rPr>
          <w:rStyle w:val="eudoraheader"/>
          <w:rFonts w:asciiTheme="majorBidi" w:hAnsiTheme="majorBidi" w:cstheme="majorBidi"/>
          <w:color w:val="auto"/>
          <w:szCs w:val="24"/>
        </w:rPr>
        <w:t>Mohamed Hussian</w:t>
      </w:r>
      <w:r w:rsidRPr="0065640B">
        <w:rPr>
          <w:rFonts w:asciiTheme="majorBidi" w:hAnsiTheme="majorBidi" w:cstheme="majorBidi"/>
          <w:color w:val="auto"/>
          <w:szCs w:val="24"/>
        </w:rPr>
        <w:t xml:space="preserve">, </w:t>
      </w:r>
      <w:r w:rsidR="00766365">
        <w:rPr>
          <w:rFonts w:asciiTheme="majorBidi" w:hAnsiTheme="majorBidi" w:cstheme="majorBidi"/>
          <w:color w:val="auto"/>
          <w:szCs w:val="24"/>
        </w:rPr>
        <w:t xml:space="preserve">Ph.D., </w:t>
      </w:r>
      <w:r w:rsidRPr="0065640B">
        <w:rPr>
          <w:rFonts w:asciiTheme="majorBidi" w:hAnsiTheme="majorBidi" w:cstheme="majorBidi"/>
          <w:color w:val="auto"/>
          <w:szCs w:val="24"/>
        </w:rPr>
        <w:t>Linkoping University</w:t>
      </w:r>
      <w:r w:rsidRPr="0065640B">
        <w:rPr>
          <w:rFonts w:ascii="Times New Roman" w:hAnsi="Times New Roman"/>
          <w:color w:val="auto"/>
          <w:szCs w:val="24"/>
        </w:rPr>
        <w:t>, Sweden, 2005</w:t>
      </w:r>
    </w:p>
    <w:p w:rsidR="0026636E" w:rsidRPr="0065640B" w:rsidRDefault="0026636E" w:rsidP="0026636E">
      <w:pPr>
        <w:pStyle w:val="BodyStyle"/>
        <w:tabs>
          <w:tab w:val="clear" w:pos="720"/>
          <w:tab w:val="clear" w:pos="1440"/>
          <w:tab w:val="clear" w:pos="7200"/>
        </w:tabs>
        <w:spacing w:line="240" w:lineRule="auto"/>
        <w:ind w:firstLine="540"/>
        <w:rPr>
          <w:rFonts w:ascii="Times New Roman" w:hAnsi="Times New Roman"/>
          <w:color w:val="auto"/>
          <w:szCs w:val="24"/>
        </w:rPr>
      </w:pPr>
      <w:r w:rsidRPr="0065640B">
        <w:rPr>
          <w:rFonts w:ascii="Times New Roman" w:hAnsi="Times New Roman"/>
          <w:color w:val="auto"/>
          <w:szCs w:val="24"/>
        </w:rPr>
        <w:t xml:space="preserve">Habshah Midi, </w:t>
      </w:r>
      <w:r w:rsidR="00766365">
        <w:rPr>
          <w:rFonts w:ascii="Times New Roman" w:hAnsi="Times New Roman"/>
          <w:color w:val="auto"/>
          <w:szCs w:val="24"/>
        </w:rPr>
        <w:t xml:space="preserve">Ph.D., </w:t>
      </w:r>
      <w:r w:rsidRPr="0065640B">
        <w:rPr>
          <w:rFonts w:ascii="Times New Roman" w:hAnsi="Times New Roman"/>
          <w:color w:val="auto"/>
          <w:szCs w:val="24"/>
        </w:rPr>
        <w:t>University of Kebangsaan, Malaysia, 1995</w:t>
      </w:r>
    </w:p>
    <w:p w:rsidR="0026636E" w:rsidRPr="0065640B" w:rsidRDefault="0026636E" w:rsidP="0026636E">
      <w:pPr>
        <w:pStyle w:val="BodyStyle"/>
        <w:tabs>
          <w:tab w:val="clear" w:pos="720"/>
          <w:tab w:val="clear" w:pos="1440"/>
          <w:tab w:val="clear" w:pos="7200"/>
        </w:tabs>
        <w:spacing w:line="240" w:lineRule="auto"/>
        <w:ind w:firstLine="540"/>
        <w:rPr>
          <w:rFonts w:ascii="Times New Roman" w:hAnsi="Times New Roman"/>
          <w:color w:val="auto"/>
          <w:szCs w:val="24"/>
        </w:rPr>
      </w:pPr>
      <w:r w:rsidRPr="0065640B">
        <w:rPr>
          <w:rFonts w:ascii="Times New Roman" w:hAnsi="Times New Roman"/>
          <w:color w:val="auto"/>
          <w:szCs w:val="24"/>
        </w:rPr>
        <w:t>Tarit</w:t>
      </w:r>
      <w:r w:rsidR="00F26425">
        <w:rPr>
          <w:rFonts w:ascii="Times New Roman" w:hAnsi="Times New Roman"/>
          <w:color w:val="auto"/>
          <w:szCs w:val="24"/>
        </w:rPr>
        <w:t xml:space="preserve"> </w:t>
      </w:r>
      <w:r w:rsidRPr="0065640B">
        <w:rPr>
          <w:rFonts w:ascii="Times New Roman" w:hAnsi="Times New Roman"/>
          <w:color w:val="auto"/>
          <w:szCs w:val="24"/>
        </w:rPr>
        <w:t>Kanti</w:t>
      </w:r>
      <w:r w:rsidR="00F26425">
        <w:rPr>
          <w:rFonts w:ascii="Times New Roman" w:hAnsi="Times New Roman"/>
          <w:color w:val="auto"/>
          <w:szCs w:val="24"/>
        </w:rPr>
        <w:t xml:space="preserve"> </w:t>
      </w:r>
      <w:r w:rsidRPr="0065640B">
        <w:rPr>
          <w:rFonts w:ascii="Times New Roman" w:hAnsi="Times New Roman"/>
          <w:color w:val="auto"/>
          <w:szCs w:val="24"/>
        </w:rPr>
        <w:t xml:space="preserve">Saha, </w:t>
      </w:r>
      <w:r w:rsidR="00766365">
        <w:rPr>
          <w:rFonts w:ascii="Times New Roman" w:hAnsi="Times New Roman"/>
          <w:color w:val="auto"/>
          <w:szCs w:val="24"/>
        </w:rPr>
        <w:t xml:space="preserve">M.Sc., </w:t>
      </w:r>
      <w:r w:rsidRPr="0065640B">
        <w:rPr>
          <w:rFonts w:ascii="Times New Roman" w:hAnsi="Times New Roman"/>
          <w:color w:val="auto"/>
          <w:szCs w:val="24"/>
        </w:rPr>
        <w:t>McMaster University, Canada, 1995</w:t>
      </w:r>
    </w:p>
    <w:p w:rsidR="0026636E" w:rsidRPr="0065640B" w:rsidRDefault="0026636E" w:rsidP="0026636E">
      <w:pPr>
        <w:pStyle w:val="BodyStyle"/>
        <w:tabs>
          <w:tab w:val="clear" w:pos="720"/>
          <w:tab w:val="clear" w:pos="1440"/>
          <w:tab w:val="clear" w:pos="7200"/>
        </w:tabs>
        <w:spacing w:line="240" w:lineRule="auto"/>
        <w:ind w:firstLine="540"/>
        <w:rPr>
          <w:rFonts w:ascii="Times New Roman" w:hAnsi="Times New Roman"/>
          <w:color w:val="auto"/>
          <w:szCs w:val="24"/>
        </w:rPr>
      </w:pPr>
      <w:r w:rsidRPr="0065640B">
        <w:rPr>
          <w:rFonts w:ascii="Times New Roman" w:hAnsi="Times New Roman"/>
          <w:color w:val="auto"/>
          <w:szCs w:val="24"/>
        </w:rPr>
        <w:t xml:space="preserve">J. M. Gutiérrez, </w:t>
      </w:r>
      <w:r w:rsidR="00766365">
        <w:rPr>
          <w:rFonts w:ascii="Times New Roman" w:hAnsi="Times New Roman"/>
          <w:color w:val="auto"/>
          <w:szCs w:val="24"/>
        </w:rPr>
        <w:t xml:space="preserve">Ph.D., </w:t>
      </w:r>
      <w:r w:rsidRPr="0065640B">
        <w:rPr>
          <w:rFonts w:ascii="Times New Roman" w:hAnsi="Times New Roman"/>
          <w:color w:val="auto"/>
          <w:szCs w:val="24"/>
        </w:rPr>
        <w:t>University of Cantabria, Spain, 1994</w:t>
      </w:r>
    </w:p>
    <w:p w:rsidR="009D1B36" w:rsidRDefault="009D1B36" w:rsidP="00F746A8">
      <w:pPr>
        <w:pStyle w:val="BodyStyle"/>
        <w:tabs>
          <w:tab w:val="clear" w:pos="720"/>
          <w:tab w:val="clear" w:pos="1440"/>
          <w:tab w:val="clear" w:pos="7200"/>
        </w:tabs>
        <w:spacing w:line="240" w:lineRule="auto"/>
        <w:rPr>
          <w:rFonts w:ascii="Times New Roman" w:hAnsi="Times New Roman"/>
          <w:b/>
          <w:iCs/>
          <w:color w:val="auto"/>
          <w:szCs w:val="24"/>
        </w:rPr>
      </w:pPr>
    </w:p>
    <w:p w:rsidR="00FA791C" w:rsidRPr="0065640B" w:rsidRDefault="00FA791C" w:rsidP="00F746A8">
      <w:pPr>
        <w:pStyle w:val="BodyStyle"/>
        <w:tabs>
          <w:tab w:val="clear" w:pos="720"/>
          <w:tab w:val="clear" w:pos="1440"/>
          <w:tab w:val="clear" w:pos="7200"/>
        </w:tabs>
        <w:spacing w:line="240" w:lineRule="auto"/>
        <w:rPr>
          <w:rFonts w:ascii="Times New Roman" w:hAnsi="Times New Roman"/>
          <w:b/>
          <w:iCs/>
          <w:color w:val="auto"/>
          <w:szCs w:val="24"/>
        </w:rPr>
      </w:pPr>
      <w:r w:rsidRPr="0065640B">
        <w:rPr>
          <w:rFonts w:ascii="Times New Roman" w:hAnsi="Times New Roman"/>
          <w:b/>
          <w:iCs/>
          <w:color w:val="auto"/>
          <w:szCs w:val="24"/>
        </w:rPr>
        <w:t>Professional Service Activities:</w:t>
      </w:r>
    </w:p>
    <w:p w:rsidR="00FA791C" w:rsidRPr="0065640B" w:rsidRDefault="00FA791C" w:rsidP="00F746A8">
      <w:pPr>
        <w:pStyle w:val="BodyStyle"/>
        <w:tabs>
          <w:tab w:val="clear" w:pos="720"/>
          <w:tab w:val="clear" w:pos="1440"/>
          <w:tab w:val="clear" w:pos="7200"/>
        </w:tabs>
        <w:spacing w:line="240" w:lineRule="auto"/>
        <w:rPr>
          <w:rFonts w:ascii="Times New Roman" w:hAnsi="Times New Roman"/>
          <w:iCs/>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Elected Fellow of the American Statistical Association, Elected Member of the International Statistical Institute, Fellow of the Royal Statistical Society, and Member of the Institute of Mathematical Statistics, the Egyptian Mathematical Society, the American Association for Artificial Intelligence, the International Association for Statistical Computing, the Association of Computing Machinery, and the International Environmetrics Society.</w:t>
      </w:r>
    </w:p>
    <w:p w:rsidR="00D13735" w:rsidRPr="0065640B" w:rsidRDefault="00D13735" w:rsidP="00A70A5B">
      <w:pPr>
        <w:pStyle w:val="BodyStyle"/>
        <w:tabs>
          <w:tab w:val="clear" w:pos="720"/>
          <w:tab w:val="clear" w:pos="1440"/>
          <w:tab w:val="clear" w:pos="7200"/>
        </w:tabs>
        <w:spacing w:line="240" w:lineRule="auto"/>
        <w:rPr>
          <w:rFonts w:ascii="Times New Roman" w:hAnsi="Times New Roman"/>
          <w:color w:val="auto"/>
          <w:szCs w:val="24"/>
        </w:rPr>
      </w:pPr>
    </w:p>
    <w:p w:rsidR="00004964" w:rsidRDefault="00004964" w:rsidP="004F285E">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00690D16">
        <w:rPr>
          <w:rFonts w:ascii="Times New Roman" w:hAnsi="Times New Roman"/>
          <w:bCs/>
          <w:lang w:val="en-GB"/>
        </w:rPr>
        <w:t>President, t</w:t>
      </w:r>
      <w:r>
        <w:rPr>
          <w:rFonts w:ascii="Times New Roman" w:hAnsi="Times New Roman"/>
          <w:bCs/>
          <w:lang w:val="en-GB"/>
        </w:rPr>
        <w:t xml:space="preserve">he Islamic Countries Society of Statistical Science (ISOSS), </w:t>
      </w:r>
      <w:r>
        <w:rPr>
          <w:rFonts w:ascii="Times New Roman" w:hAnsi="Times New Roman"/>
          <w:color w:val="auto"/>
          <w:szCs w:val="24"/>
        </w:rPr>
        <w:t>(2011</w:t>
      </w:r>
      <w:r w:rsidRPr="0065640B">
        <w:rPr>
          <w:rFonts w:ascii="Times New Roman" w:hAnsi="Times New Roman"/>
          <w:color w:val="auto"/>
          <w:szCs w:val="24"/>
        </w:rPr>
        <w:t>–</w:t>
      </w:r>
      <w:r w:rsidR="004F285E">
        <w:rPr>
          <w:rFonts w:ascii="Times New Roman" w:hAnsi="Times New Roman"/>
          <w:color w:val="auto"/>
          <w:szCs w:val="24"/>
        </w:rPr>
        <w:t>2014).</w:t>
      </w:r>
    </w:p>
    <w:p w:rsidR="004F285E" w:rsidRPr="0065640B" w:rsidRDefault="004F285E" w:rsidP="004F285E">
      <w:pPr>
        <w:pStyle w:val="BodyStyle"/>
        <w:tabs>
          <w:tab w:val="clear" w:pos="720"/>
          <w:tab w:val="clear" w:pos="1440"/>
          <w:tab w:val="clear" w:pos="7200"/>
        </w:tabs>
        <w:spacing w:line="240" w:lineRule="auto"/>
        <w:rPr>
          <w:rFonts w:ascii="Times New Roman" w:hAnsi="Times New Roman"/>
          <w:color w:val="auto"/>
          <w:szCs w:val="24"/>
        </w:rPr>
      </w:pPr>
    </w:p>
    <w:p w:rsidR="001A1DA2" w:rsidRDefault="004F285E" w:rsidP="00BA44F6">
      <w:pPr>
        <w:pStyle w:val="BodyStyle"/>
        <w:tabs>
          <w:tab w:val="clear" w:pos="720"/>
          <w:tab w:val="clear" w:pos="1440"/>
          <w:tab w:val="clear" w:pos="7200"/>
        </w:tabs>
        <w:spacing w:line="240" w:lineRule="auto"/>
        <w:ind w:left="568" w:hanging="284"/>
        <w:rPr>
          <w:rFonts w:ascii="Times New Roman" w:hAnsi="Times New Roman"/>
          <w:color w:val="auto"/>
          <w:szCs w:val="24"/>
          <w:rtl/>
        </w:rPr>
      </w:pPr>
      <w:r w:rsidRPr="0065640B">
        <w:rPr>
          <w:rFonts w:ascii="Times New Roman" w:hAnsi="Times New Roman"/>
          <w:color w:val="auto"/>
          <w:szCs w:val="24"/>
        </w:rPr>
        <w:t>•</w:t>
      </w:r>
      <w:r w:rsidRPr="0065640B">
        <w:rPr>
          <w:rFonts w:ascii="Times New Roman" w:hAnsi="Times New Roman"/>
          <w:color w:val="auto"/>
          <w:szCs w:val="24"/>
        </w:rPr>
        <w:tab/>
      </w:r>
      <w:r>
        <w:rPr>
          <w:rFonts w:ascii="Times New Roman" w:hAnsi="Times New Roman"/>
          <w:bCs/>
          <w:lang w:val="en-GB"/>
        </w:rPr>
        <w:t>Preside</w:t>
      </w:r>
      <w:r w:rsidR="00690D16">
        <w:rPr>
          <w:rFonts w:ascii="Times New Roman" w:hAnsi="Times New Roman"/>
          <w:bCs/>
          <w:lang w:val="en-GB"/>
        </w:rPr>
        <w:t>nt-Elect, t</w:t>
      </w:r>
      <w:r>
        <w:rPr>
          <w:rFonts w:ascii="Times New Roman" w:hAnsi="Times New Roman"/>
          <w:bCs/>
          <w:lang w:val="en-GB"/>
        </w:rPr>
        <w:t>he Islamic Countries Society of Statistical Science (ISOSS),</w:t>
      </w:r>
      <w:r>
        <w:rPr>
          <w:rFonts w:ascii="Times New Roman" w:hAnsi="Times New Roman"/>
          <w:color w:val="auto"/>
          <w:szCs w:val="24"/>
        </w:rPr>
        <w:t xml:space="preserve"> (2009-2011).</w:t>
      </w:r>
    </w:p>
    <w:p w:rsidR="00DA7ACA" w:rsidRDefault="00DA7ACA" w:rsidP="00DA7ACA">
      <w:pPr>
        <w:pStyle w:val="BodyStyle"/>
        <w:tabs>
          <w:tab w:val="clear" w:pos="720"/>
          <w:tab w:val="clear" w:pos="1440"/>
          <w:tab w:val="clear" w:pos="7200"/>
        </w:tabs>
        <w:spacing w:line="240" w:lineRule="auto"/>
        <w:rPr>
          <w:rFonts w:ascii="Times New Roman" w:hAnsi="Times New Roman"/>
          <w:color w:val="auto"/>
          <w:szCs w:val="24"/>
          <w:lang w:bidi="ar-EG"/>
        </w:rPr>
      </w:pPr>
    </w:p>
    <w:p w:rsidR="00BA74C9" w:rsidRDefault="00BA74C9" w:rsidP="005B400D">
      <w:pPr>
        <w:pStyle w:val="BodyStyle"/>
        <w:tabs>
          <w:tab w:val="clear" w:pos="720"/>
          <w:tab w:val="clear" w:pos="1440"/>
          <w:tab w:val="clear" w:pos="7200"/>
        </w:tabs>
        <w:spacing w:line="240" w:lineRule="auto"/>
        <w:ind w:left="568" w:hanging="284"/>
        <w:rPr>
          <w:rFonts w:ascii="Times New Roman" w:hAnsi="Times New Roman"/>
          <w:color w:val="auto"/>
          <w:szCs w:val="24"/>
          <w:rtl/>
          <w:lang w:bidi="ar-EG"/>
        </w:rPr>
      </w:pPr>
      <w:r w:rsidRPr="0065640B">
        <w:rPr>
          <w:rFonts w:ascii="Times New Roman" w:hAnsi="Times New Roman"/>
          <w:color w:val="auto"/>
          <w:szCs w:val="24"/>
        </w:rPr>
        <w:t>•</w:t>
      </w:r>
      <w:r w:rsidRPr="0065640B">
        <w:rPr>
          <w:rFonts w:ascii="Times New Roman" w:hAnsi="Times New Roman"/>
          <w:color w:val="auto"/>
          <w:szCs w:val="24"/>
        </w:rPr>
        <w:tab/>
      </w:r>
      <w:r w:rsidRPr="00DA7ACA">
        <w:rPr>
          <w:rFonts w:ascii="Times New Roman" w:hAnsi="Times New Roman"/>
          <w:bCs/>
          <w:lang w:val="en-GB"/>
        </w:rPr>
        <w:t>Memberof the Elections Committee</w:t>
      </w:r>
      <w:r w:rsidRPr="00DA7ACA">
        <w:rPr>
          <w:rFonts w:ascii="Times New Roman" w:hAnsi="Times New Roman"/>
          <w:bCs/>
          <w:color w:val="auto"/>
          <w:szCs w:val="24"/>
        </w:rPr>
        <w:t>,</w:t>
      </w:r>
      <w:r w:rsidRPr="0065640B">
        <w:rPr>
          <w:rFonts w:ascii="Times New Roman" w:hAnsi="Times New Roman"/>
          <w:color w:val="auto"/>
          <w:szCs w:val="24"/>
        </w:rPr>
        <w:t xml:space="preserve"> the Internati</w:t>
      </w:r>
      <w:r>
        <w:rPr>
          <w:rFonts w:ascii="Times New Roman" w:hAnsi="Times New Roman"/>
          <w:color w:val="auto"/>
          <w:szCs w:val="24"/>
        </w:rPr>
        <w:t>onal Statistical Institute (2010</w:t>
      </w:r>
      <w:r w:rsidRPr="0065640B">
        <w:rPr>
          <w:rFonts w:ascii="Times New Roman" w:hAnsi="Times New Roman"/>
          <w:color w:val="auto"/>
          <w:szCs w:val="24"/>
        </w:rPr>
        <w:t>–</w:t>
      </w:r>
      <w:r>
        <w:rPr>
          <w:rFonts w:ascii="Times New Roman" w:hAnsi="Times New Roman"/>
          <w:color w:val="auto"/>
          <w:szCs w:val="24"/>
        </w:rPr>
        <w:t>201</w:t>
      </w:r>
      <w:r w:rsidR="005B400D">
        <w:rPr>
          <w:rFonts w:ascii="Times New Roman" w:hAnsi="Times New Roman"/>
          <w:color w:val="auto"/>
          <w:szCs w:val="24"/>
        </w:rPr>
        <w:t>3</w:t>
      </w:r>
      <w:r w:rsidRPr="0065640B">
        <w:rPr>
          <w:rFonts w:ascii="Times New Roman" w:hAnsi="Times New Roman"/>
          <w:color w:val="auto"/>
          <w:szCs w:val="24"/>
        </w:rPr>
        <w:t>).</w:t>
      </w:r>
    </w:p>
    <w:p w:rsidR="00BA74C9" w:rsidRPr="0065640B" w:rsidRDefault="00BA74C9" w:rsidP="00DA7ACA">
      <w:pPr>
        <w:pStyle w:val="BodyStyle"/>
        <w:tabs>
          <w:tab w:val="clear" w:pos="720"/>
          <w:tab w:val="clear" w:pos="1440"/>
          <w:tab w:val="clear" w:pos="7200"/>
        </w:tabs>
        <w:spacing w:line="240" w:lineRule="auto"/>
        <w:rPr>
          <w:rFonts w:ascii="Times New Roman" w:hAnsi="Times New Roman"/>
          <w:color w:val="auto"/>
          <w:szCs w:val="24"/>
        </w:rPr>
      </w:pPr>
    </w:p>
    <w:p w:rsidR="00DA7ACA" w:rsidRPr="0065640B" w:rsidRDefault="00DA7ACA" w:rsidP="00DA7ACA">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Editor-In-Chief, International Statistical Review, Journal of the International Statistical Institute (2009–2010).</w:t>
      </w:r>
    </w:p>
    <w:p w:rsidR="00DA7ACA" w:rsidRPr="0065640B" w:rsidRDefault="00DA7ACA"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Editor-In-Chief, A special issue of the International Journal of Statistical Sciences (2004</w:t>
      </w:r>
      <w:r w:rsidR="001A1DA2" w:rsidRPr="0065640B">
        <w:rPr>
          <w:rFonts w:ascii="Times New Roman" w:hAnsi="Times New Roman"/>
          <w:color w:val="auto"/>
          <w:szCs w:val="24"/>
        </w:rPr>
        <w:t>–</w:t>
      </w:r>
      <w:r w:rsidRPr="0065640B">
        <w:rPr>
          <w:rFonts w:ascii="Times New Roman" w:hAnsi="Times New Roman"/>
          <w:color w:val="auto"/>
          <w:szCs w:val="24"/>
        </w:rPr>
        <w:t>2007).</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Associate Editor, TEST: The Spanish Journal of Statistics, (2002–2005).</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Co-founding Editor, Journal of Economic and Social Research, (1998–present).</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DA1C25"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Editor, TIES Newsletter of t</w:t>
      </w:r>
      <w:r w:rsidR="00FA791C" w:rsidRPr="0065640B">
        <w:rPr>
          <w:rFonts w:ascii="Times New Roman" w:hAnsi="Times New Roman"/>
          <w:color w:val="auto"/>
          <w:szCs w:val="24"/>
        </w:rPr>
        <w:t>he International Environmetrics Society, (1996–2000).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A70A5B">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Associate Editor, Journal of the International Environmetrics Society, (1992–</w:t>
      </w:r>
      <w:r w:rsidR="00A70A5B">
        <w:rPr>
          <w:rFonts w:ascii="Times New Roman" w:hAnsi="Times New Roman"/>
          <w:color w:val="auto"/>
          <w:szCs w:val="24"/>
        </w:rPr>
        <w:t>2008</w:t>
      </w:r>
      <w:r w:rsidRPr="0065640B">
        <w:rPr>
          <w:rFonts w:ascii="Times New Roman" w:hAnsi="Times New Roman"/>
          <w:color w:val="auto"/>
          <w:szCs w:val="24"/>
        </w:rPr>
        <w:t>).</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Associate Editor, Benchmarking for Quality Management and Technology, (1993–2005).</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Associate Editor, Journal of Statistical Studies, (1993–2004).</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Elected member of the Board of Directors, the International Environmetrics Society, (1999–2000).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Elected member of the Board on the International Association for Statistical Computing, (1997–2000).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lastRenderedPageBreak/>
        <w:t>•</w:t>
      </w:r>
      <w:r w:rsidRPr="0065640B">
        <w:rPr>
          <w:rFonts w:ascii="Times New Roman" w:hAnsi="Times New Roman"/>
          <w:color w:val="auto"/>
          <w:szCs w:val="24"/>
        </w:rPr>
        <w:tab/>
        <w:t>Advisory Editorial Board member for ERC Press, (1992–2000).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Panel member, the United States Environmental Protection Agency, 1996 and 1998.</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Chair of the Statistical Computing Session on “Desktop Computers and Data Analysis” at the Joint Annual Statistical Meetings, Anaheim, CA, August 1990.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Prepublication book reviews for several publishers. Reviewed grant proposals for the National Science Foundation. Reviewed numerous manuscripts for the following professional journals: Journal of the American Statistical Association, The Annals of Statistics, Journal of Business &amp; Economic Statistics, Sankhya, Journal of Econometrics, Journal of Computational Statistics &amp; Data Analysis, Biometrics, Technometrics, Communications in Statistics, Journal of Environmetrics, Journal of Official Statistics, Journal of Statistical Computation and Simulation, Journal of Applied Statistical Sciences, Mathematical Geology.</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Chair of the Statistical Computing Session on “The Analysis of Variance” at the Joint Annual Statistical Meetings, San Francisco, CA, August 1987.</w:t>
      </w:r>
    </w:p>
    <w:p w:rsidR="00310C4B" w:rsidRDefault="00310C4B" w:rsidP="00223DF1">
      <w:pPr>
        <w:pStyle w:val="BodyStyle"/>
        <w:pBdr>
          <w:bottom w:val="single" w:sz="6" w:space="1" w:color="auto"/>
        </w:pBdr>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Default="004378E0" w:rsidP="004378E0">
      <w:pPr>
        <w:pStyle w:val="BodyStyle"/>
        <w:tabs>
          <w:tab w:val="clear" w:pos="720"/>
          <w:tab w:val="clear" w:pos="1440"/>
          <w:tab w:val="clear" w:pos="7200"/>
        </w:tabs>
        <w:spacing w:line="240" w:lineRule="auto"/>
        <w:rPr>
          <w:rFonts w:ascii="Times New Roman" w:hAnsi="Times New Roman"/>
          <w:b/>
          <w:iCs/>
          <w:color w:val="auto"/>
          <w:szCs w:val="24"/>
        </w:rPr>
      </w:pPr>
    </w:p>
    <w:p w:rsidR="004378E0" w:rsidRPr="0065640B" w:rsidRDefault="004378E0" w:rsidP="004378E0">
      <w:pPr>
        <w:pStyle w:val="BodyStyle"/>
        <w:tabs>
          <w:tab w:val="clear" w:pos="720"/>
          <w:tab w:val="clear" w:pos="1440"/>
          <w:tab w:val="clear" w:pos="7200"/>
        </w:tabs>
        <w:spacing w:line="240" w:lineRule="auto"/>
        <w:rPr>
          <w:rFonts w:ascii="Times New Roman" w:hAnsi="Times New Roman"/>
          <w:b/>
          <w:iCs/>
          <w:color w:val="auto"/>
          <w:szCs w:val="24"/>
        </w:rPr>
      </w:pPr>
      <w:r w:rsidRPr="0065640B">
        <w:rPr>
          <w:rFonts w:ascii="Times New Roman" w:hAnsi="Times New Roman"/>
          <w:b/>
          <w:iCs/>
          <w:color w:val="auto"/>
          <w:szCs w:val="24"/>
        </w:rPr>
        <w:t xml:space="preserve">Invited </w:t>
      </w:r>
      <w:r>
        <w:rPr>
          <w:rFonts w:ascii="Times New Roman" w:hAnsi="Times New Roman"/>
          <w:b/>
          <w:iCs/>
          <w:color w:val="auto"/>
          <w:szCs w:val="24"/>
        </w:rPr>
        <w:t xml:space="preserve">Talks, Seminars, and Conference </w:t>
      </w:r>
      <w:r w:rsidRPr="0065640B">
        <w:rPr>
          <w:rFonts w:ascii="Times New Roman" w:hAnsi="Times New Roman"/>
          <w:b/>
          <w:iCs/>
          <w:color w:val="auto"/>
          <w:szCs w:val="24"/>
        </w:rPr>
        <w:t>Presentations:</w:t>
      </w:r>
    </w:p>
    <w:p w:rsidR="004378E0" w:rsidRPr="00B73019" w:rsidRDefault="004378E0" w:rsidP="004378E0">
      <w:pPr>
        <w:pStyle w:val="BodyStyle"/>
        <w:tabs>
          <w:tab w:val="clear" w:pos="720"/>
          <w:tab w:val="clear" w:pos="1440"/>
          <w:tab w:val="clear" w:pos="7200"/>
          <w:tab w:val="left" w:pos="1701"/>
        </w:tabs>
        <w:rPr>
          <w:rFonts w:ascii="Times New Roman" w:hAnsi="Times New Roman"/>
          <w:color w:val="auto"/>
          <w:szCs w:val="24"/>
        </w:rPr>
      </w:pPr>
    </w:p>
    <w:p w:rsidR="00F26425" w:rsidRPr="00F26425" w:rsidRDefault="00F26425" w:rsidP="00B03BC1">
      <w:pPr>
        <w:pStyle w:val="BodyStyle"/>
        <w:tabs>
          <w:tab w:val="clear" w:pos="720"/>
          <w:tab w:val="clear" w:pos="1440"/>
          <w:tab w:val="clear" w:pos="7200"/>
          <w:tab w:val="left" w:pos="1701"/>
        </w:tabs>
        <w:spacing w:line="240" w:lineRule="auto"/>
        <w:ind w:left="1701" w:hanging="1701"/>
        <w:rPr>
          <w:rFonts w:asciiTheme="majorBidi" w:hAnsiTheme="majorBidi" w:cstheme="majorBidi"/>
          <w:color w:val="auto"/>
          <w:szCs w:val="24"/>
        </w:rPr>
      </w:pPr>
      <w:r>
        <w:rPr>
          <w:rFonts w:ascii="Times New Roman" w:hAnsi="Times New Roman"/>
          <w:color w:val="auto"/>
          <w:szCs w:val="24"/>
        </w:rPr>
        <w:t>July</w:t>
      </w:r>
      <w:r w:rsidRPr="0065640B">
        <w:rPr>
          <w:rFonts w:ascii="Times New Roman" w:hAnsi="Times New Roman"/>
          <w:color w:val="auto"/>
          <w:szCs w:val="24"/>
        </w:rPr>
        <w:t xml:space="preserve"> </w:t>
      </w:r>
      <w:r w:rsidR="00B03BC1">
        <w:rPr>
          <w:rFonts w:ascii="Times New Roman" w:hAnsi="Times New Roman"/>
          <w:color w:val="auto"/>
          <w:szCs w:val="24"/>
        </w:rPr>
        <w:t>201</w:t>
      </w:r>
      <w:r w:rsidRPr="0065640B">
        <w:rPr>
          <w:rFonts w:ascii="Times New Roman" w:hAnsi="Times New Roman"/>
          <w:color w:val="auto"/>
          <w:szCs w:val="24"/>
        </w:rPr>
        <w:t>7</w:t>
      </w:r>
      <w:r w:rsidRPr="0065640B">
        <w:rPr>
          <w:rFonts w:ascii="Times New Roman" w:hAnsi="Times New Roman"/>
          <w:color w:val="auto"/>
          <w:szCs w:val="24"/>
        </w:rPr>
        <w:tab/>
      </w:r>
      <w:r w:rsidRPr="00F26425">
        <w:rPr>
          <w:rFonts w:ascii="Times New Roman" w:hAnsi="Times New Roman"/>
          <w:color w:val="auto"/>
          <w:szCs w:val="24"/>
        </w:rPr>
        <w:t xml:space="preserve">“Identification </w:t>
      </w:r>
      <w:r w:rsidRPr="00F26425">
        <w:rPr>
          <w:rFonts w:ascii="Times New Roman" w:hAnsi="Times New Roman"/>
          <w:szCs w:val="24"/>
          <w:lang w:bidi="bn-IN"/>
        </w:rPr>
        <w:t>of Outliers in Spatial Data</w:t>
      </w:r>
      <w:r w:rsidRPr="00F26425">
        <w:rPr>
          <w:rFonts w:ascii="Times New Roman" w:hAnsi="Times New Roman"/>
          <w:color w:val="auto"/>
          <w:szCs w:val="24"/>
        </w:rPr>
        <w:t xml:space="preserve">,” presented at </w:t>
      </w:r>
      <w:r w:rsidRPr="00F26425">
        <w:rPr>
          <w:rFonts w:asciiTheme="majorBidi" w:hAnsiTheme="majorBidi" w:cstheme="majorBidi"/>
          <w:color w:val="auto"/>
          <w:szCs w:val="24"/>
        </w:rPr>
        <w:t>the</w:t>
      </w:r>
      <w:r w:rsidRPr="00F26425">
        <w:rPr>
          <w:rStyle w:val="apple-converted-space"/>
          <w:rFonts w:asciiTheme="majorBidi" w:hAnsiTheme="majorBidi" w:cstheme="majorBidi"/>
          <w:color w:val="222222"/>
          <w:szCs w:val="24"/>
          <w:shd w:val="clear" w:color="auto" w:fill="FFFFFF"/>
        </w:rPr>
        <w:t xml:space="preserve"> </w:t>
      </w:r>
      <w:r w:rsidRPr="00F26425">
        <w:rPr>
          <w:rFonts w:asciiTheme="majorBidi" w:hAnsiTheme="majorBidi" w:cstheme="majorBidi"/>
          <w:color w:val="222222"/>
          <w:szCs w:val="24"/>
          <w:shd w:val="clear" w:color="auto" w:fill="FFFFFF"/>
        </w:rPr>
        <w:t>61</w:t>
      </w:r>
      <w:r w:rsidRPr="00F26425">
        <w:rPr>
          <w:rFonts w:asciiTheme="majorBidi" w:hAnsiTheme="majorBidi" w:cstheme="majorBidi"/>
          <w:color w:val="222222"/>
          <w:szCs w:val="24"/>
          <w:shd w:val="clear" w:color="auto" w:fill="FFFFFF"/>
          <w:vertAlign w:val="superscript"/>
        </w:rPr>
        <w:t>st</w:t>
      </w:r>
      <w:r w:rsidRPr="00F26425">
        <w:rPr>
          <w:rStyle w:val="apple-converted-space"/>
          <w:rFonts w:asciiTheme="majorBidi" w:hAnsiTheme="majorBidi" w:cstheme="majorBidi"/>
          <w:color w:val="222222"/>
          <w:szCs w:val="24"/>
          <w:shd w:val="clear" w:color="auto" w:fill="FFFFFF"/>
        </w:rPr>
        <w:t xml:space="preserve"> </w:t>
      </w:r>
      <w:r w:rsidRPr="00F26425">
        <w:rPr>
          <w:rStyle w:val="il"/>
          <w:rFonts w:asciiTheme="majorBidi" w:hAnsiTheme="majorBidi" w:cstheme="majorBidi"/>
          <w:color w:val="222222"/>
          <w:szCs w:val="24"/>
          <w:shd w:val="clear" w:color="auto" w:fill="FFFFFF"/>
        </w:rPr>
        <w:t>ISI</w:t>
      </w:r>
      <w:r w:rsidRPr="00F26425">
        <w:rPr>
          <w:rStyle w:val="apple-converted-space"/>
          <w:rFonts w:asciiTheme="majorBidi" w:hAnsiTheme="majorBidi" w:cstheme="majorBidi"/>
          <w:color w:val="222222"/>
          <w:szCs w:val="24"/>
          <w:shd w:val="clear" w:color="auto" w:fill="FFFFFF"/>
        </w:rPr>
        <w:t xml:space="preserve"> </w:t>
      </w:r>
      <w:r w:rsidRPr="00F26425">
        <w:rPr>
          <w:rFonts w:asciiTheme="majorBidi" w:hAnsiTheme="majorBidi" w:cstheme="majorBidi"/>
          <w:i/>
          <w:iCs/>
          <w:color w:val="222222"/>
          <w:szCs w:val="24"/>
          <w:shd w:val="clear" w:color="auto" w:fill="FFFFFF"/>
        </w:rPr>
        <w:t>World Statistics Congress</w:t>
      </w:r>
      <w:r w:rsidRPr="00F26425">
        <w:rPr>
          <w:rFonts w:asciiTheme="majorBidi" w:hAnsiTheme="majorBidi" w:cstheme="majorBidi"/>
          <w:color w:val="auto"/>
          <w:szCs w:val="24"/>
        </w:rPr>
        <w:t>, Marrakech, Morocco.</w:t>
      </w:r>
    </w:p>
    <w:p w:rsidR="00F26425" w:rsidRDefault="00F26425" w:rsidP="00F26425">
      <w:pPr>
        <w:autoSpaceDE w:val="0"/>
        <w:autoSpaceDN w:val="0"/>
        <w:bidi w:val="0"/>
        <w:adjustRightInd w:val="0"/>
        <w:ind w:left="1710" w:hanging="1710"/>
      </w:pPr>
    </w:p>
    <w:p w:rsidR="00770D35" w:rsidRPr="00770D35" w:rsidRDefault="00770D35" w:rsidP="00B03BC1">
      <w:pPr>
        <w:pStyle w:val="BodyStyle"/>
        <w:tabs>
          <w:tab w:val="clear" w:pos="720"/>
          <w:tab w:val="clear" w:pos="1440"/>
          <w:tab w:val="clear" w:pos="7200"/>
          <w:tab w:val="left" w:pos="1701"/>
        </w:tabs>
        <w:spacing w:line="240" w:lineRule="auto"/>
        <w:ind w:left="1701" w:hanging="1701"/>
        <w:rPr>
          <w:rFonts w:asciiTheme="majorBidi" w:hAnsiTheme="majorBidi" w:cstheme="majorBidi"/>
          <w:color w:val="auto"/>
          <w:szCs w:val="24"/>
        </w:rPr>
      </w:pPr>
      <w:r>
        <w:rPr>
          <w:rFonts w:ascii="Times New Roman" w:hAnsi="Times New Roman"/>
          <w:color w:val="auto"/>
          <w:szCs w:val="24"/>
        </w:rPr>
        <w:t>July</w:t>
      </w:r>
      <w:r w:rsidRPr="0065640B">
        <w:rPr>
          <w:rFonts w:ascii="Times New Roman" w:hAnsi="Times New Roman"/>
          <w:color w:val="auto"/>
          <w:szCs w:val="24"/>
        </w:rPr>
        <w:t xml:space="preserve"> </w:t>
      </w:r>
      <w:r w:rsidR="00B03BC1">
        <w:rPr>
          <w:rFonts w:ascii="Times New Roman" w:hAnsi="Times New Roman"/>
          <w:color w:val="auto"/>
          <w:szCs w:val="24"/>
        </w:rPr>
        <w:t>201</w:t>
      </w:r>
      <w:r w:rsidRPr="0065640B">
        <w:rPr>
          <w:rFonts w:ascii="Times New Roman" w:hAnsi="Times New Roman"/>
          <w:color w:val="auto"/>
          <w:szCs w:val="24"/>
        </w:rPr>
        <w:t>7</w:t>
      </w:r>
      <w:r w:rsidRPr="0065640B">
        <w:rPr>
          <w:rFonts w:ascii="Times New Roman" w:hAnsi="Times New Roman"/>
          <w:color w:val="auto"/>
          <w:szCs w:val="24"/>
        </w:rPr>
        <w:tab/>
      </w:r>
      <w:r w:rsidRPr="00F26425">
        <w:rPr>
          <w:rFonts w:ascii="Times New Roman" w:hAnsi="Times New Roman"/>
          <w:color w:val="auto"/>
          <w:szCs w:val="24"/>
        </w:rPr>
        <w:t>“</w:t>
      </w:r>
      <w:r w:rsidRPr="00770D35">
        <w:rPr>
          <w:rFonts w:ascii="Times New Roman" w:hAnsi="Times New Roman"/>
          <w:color w:val="auto"/>
          <w:szCs w:val="24"/>
        </w:rPr>
        <w:t xml:space="preserve">Big </w:t>
      </w:r>
      <w:r w:rsidRPr="00770D35">
        <w:rPr>
          <w:rFonts w:ascii="Times New Roman" w:hAnsi="Times New Roman"/>
          <w:szCs w:val="24"/>
        </w:rPr>
        <w:t>Data: Many Challenges and Some Solutions</w:t>
      </w:r>
      <w:r w:rsidRPr="00F26425">
        <w:rPr>
          <w:rFonts w:ascii="Times New Roman" w:hAnsi="Times New Roman"/>
          <w:color w:val="auto"/>
          <w:szCs w:val="24"/>
        </w:rPr>
        <w:t xml:space="preserve">,” presented at </w:t>
      </w:r>
      <w:r w:rsidRPr="00F26425">
        <w:rPr>
          <w:rFonts w:asciiTheme="majorBidi" w:hAnsiTheme="majorBidi" w:cstheme="majorBidi"/>
          <w:color w:val="auto"/>
          <w:szCs w:val="24"/>
        </w:rPr>
        <w:t>the</w:t>
      </w:r>
      <w:r w:rsidRPr="00F26425">
        <w:rPr>
          <w:rStyle w:val="apple-converted-space"/>
          <w:rFonts w:asciiTheme="majorBidi" w:hAnsiTheme="majorBidi" w:cstheme="majorBidi"/>
          <w:color w:val="222222"/>
          <w:szCs w:val="24"/>
          <w:shd w:val="clear" w:color="auto" w:fill="FFFFFF"/>
        </w:rPr>
        <w:t xml:space="preserve"> </w:t>
      </w:r>
      <w:r w:rsidRPr="00F26425">
        <w:rPr>
          <w:rFonts w:asciiTheme="majorBidi" w:hAnsiTheme="majorBidi" w:cstheme="majorBidi"/>
          <w:color w:val="222222"/>
          <w:szCs w:val="24"/>
          <w:shd w:val="clear" w:color="auto" w:fill="FFFFFF"/>
        </w:rPr>
        <w:t>61</w:t>
      </w:r>
      <w:r w:rsidRPr="00F26425">
        <w:rPr>
          <w:rFonts w:asciiTheme="majorBidi" w:hAnsiTheme="majorBidi" w:cstheme="majorBidi"/>
          <w:color w:val="222222"/>
          <w:szCs w:val="24"/>
          <w:shd w:val="clear" w:color="auto" w:fill="FFFFFF"/>
          <w:vertAlign w:val="superscript"/>
        </w:rPr>
        <w:t>st</w:t>
      </w:r>
      <w:r w:rsidRPr="00F26425">
        <w:rPr>
          <w:rStyle w:val="apple-converted-space"/>
          <w:rFonts w:asciiTheme="majorBidi" w:hAnsiTheme="majorBidi" w:cstheme="majorBidi"/>
          <w:color w:val="222222"/>
          <w:szCs w:val="24"/>
          <w:shd w:val="clear" w:color="auto" w:fill="FFFFFF"/>
        </w:rPr>
        <w:t xml:space="preserve"> </w:t>
      </w:r>
      <w:r w:rsidRPr="00F26425">
        <w:rPr>
          <w:rStyle w:val="il"/>
          <w:rFonts w:asciiTheme="majorBidi" w:hAnsiTheme="majorBidi" w:cstheme="majorBidi"/>
          <w:color w:val="222222"/>
          <w:szCs w:val="24"/>
          <w:shd w:val="clear" w:color="auto" w:fill="FFFFFF"/>
        </w:rPr>
        <w:t>ISI</w:t>
      </w:r>
      <w:r w:rsidRPr="00F26425">
        <w:rPr>
          <w:rStyle w:val="apple-converted-space"/>
          <w:rFonts w:asciiTheme="majorBidi" w:hAnsiTheme="majorBidi" w:cstheme="majorBidi"/>
          <w:color w:val="222222"/>
          <w:szCs w:val="24"/>
          <w:shd w:val="clear" w:color="auto" w:fill="FFFFFF"/>
        </w:rPr>
        <w:t xml:space="preserve"> </w:t>
      </w:r>
      <w:r w:rsidRPr="00F26425">
        <w:rPr>
          <w:rFonts w:asciiTheme="majorBidi" w:hAnsiTheme="majorBidi" w:cstheme="majorBidi"/>
          <w:i/>
          <w:iCs/>
          <w:color w:val="222222"/>
          <w:szCs w:val="24"/>
          <w:shd w:val="clear" w:color="auto" w:fill="FFFFFF"/>
        </w:rPr>
        <w:t>World Statistics Congress</w:t>
      </w:r>
      <w:r w:rsidRPr="00F26425">
        <w:rPr>
          <w:rFonts w:asciiTheme="majorBidi" w:hAnsiTheme="majorBidi" w:cstheme="majorBidi"/>
          <w:color w:val="auto"/>
          <w:szCs w:val="24"/>
        </w:rPr>
        <w:t>, Marrakech, Morocco.</w:t>
      </w:r>
    </w:p>
    <w:p w:rsidR="00770D35" w:rsidRDefault="00770D35" w:rsidP="00770D35">
      <w:pPr>
        <w:autoSpaceDE w:val="0"/>
        <w:autoSpaceDN w:val="0"/>
        <w:bidi w:val="0"/>
        <w:adjustRightInd w:val="0"/>
      </w:pPr>
    </w:p>
    <w:p w:rsidR="004378E0" w:rsidRPr="00C333AA" w:rsidRDefault="004378E0" w:rsidP="00F26425">
      <w:pPr>
        <w:autoSpaceDE w:val="0"/>
        <w:autoSpaceDN w:val="0"/>
        <w:bidi w:val="0"/>
        <w:adjustRightInd w:val="0"/>
        <w:ind w:left="1710" w:hanging="1710"/>
        <w:rPr>
          <w:lang w:eastAsia="en-US"/>
        </w:rPr>
      </w:pPr>
      <w:r>
        <w:t>February 2016</w:t>
      </w:r>
      <w:r w:rsidRPr="00E84AA7">
        <w:tab/>
      </w:r>
      <w:r>
        <w:t>Invited</w:t>
      </w:r>
      <w:r w:rsidRPr="00E84AA7">
        <w:t xml:space="preserve"> speaker “</w:t>
      </w:r>
      <w:r>
        <w:rPr>
          <w:lang w:eastAsia="en-US"/>
        </w:rPr>
        <w:t>Graphing Big Data</w:t>
      </w:r>
      <w:r w:rsidRPr="00E84AA7">
        <w:rPr>
          <w:lang w:eastAsia="en-US"/>
        </w:rPr>
        <w:t>,</w:t>
      </w:r>
      <w:r w:rsidRPr="00E84AA7">
        <w:t xml:space="preserve">” The </w:t>
      </w:r>
      <w:r>
        <w:t xml:space="preserve">Fifth </w:t>
      </w:r>
      <w:r w:rsidRPr="00C333AA">
        <w:rPr>
          <w:lang w:eastAsia="en-US"/>
        </w:rPr>
        <w:t xml:space="preserve">International Conference on </w:t>
      </w:r>
      <w:r>
        <w:rPr>
          <w:lang w:eastAsia="en-US"/>
        </w:rPr>
        <w:t>Mathematics and Information Science”, Zewail University, Giza, Egypt.</w:t>
      </w:r>
    </w:p>
    <w:p w:rsidR="004378E0" w:rsidRPr="00E84AA7" w:rsidRDefault="004378E0" w:rsidP="004378E0">
      <w:pPr>
        <w:autoSpaceDE w:val="0"/>
        <w:autoSpaceDN w:val="0"/>
        <w:bidi w:val="0"/>
        <w:adjustRightInd w:val="0"/>
      </w:pPr>
    </w:p>
    <w:p w:rsidR="004378E0" w:rsidRPr="00C333AA" w:rsidRDefault="004378E0" w:rsidP="004378E0">
      <w:pPr>
        <w:autoSpaceDE w:val="0"/>
        <w:autoSpaceDN w:val="0"/>
        <w:bidi w:val="0"/>
        <w:adjustRightInd w:val="0"/>
        <w:ind w:left="1710" w:hanging="1710"/>
        <w:rPr>
          <w:lang w:eastAsia="en-US"/>
        </w:rPr>
      </w:pPr>
      <w:r>
        <w:t>April 2015</w:t>
      </w:r>
      <w:r w:rsidRPr="00E84AA7">
        <w:tab/>
        <w:t>Keynote speaker “</w:t>
      </w:r>
      <w:r w:rsidRPr="00C333AA">
        <w:rPr>
          <w:lang w:eastAsia="en-US"/>
        </w:rPr>
        <w:t>Measuring Association Between Categorical and Mixed Data with Application to Cancer Data</w:t>
      </w:r>
      <w:r w:rsidRPr="00E84AA7">
        <w:rPr>
          <w:lang w:eastAsia="en-US"/>
        </w:rPr>
        <w:t>,</w:t>
      </w:r>
      <w:r w:rsidRPr="00E84AA7">
        <w:t xml:space="preserve">” The </w:t>
      </w:r>
      <w:r w:rsidRPr="00C333AA">
        <w:rPr>
          <w:lang w:eastAsia="en-US"/>
        </w:rPr>
        <w:t>International Conference on Bioinformatics and Biostatistics Applications in Cancer Genomics Research</w:t>
      </w:r>
      <w:r>
        <w:rPr>
          <w:lang w:eastAsia="en-US"/>
        </w:rPr>
        <w:t>, Doha, Qatar.</w:t>
      </w:r>
    </w:p>
    <w:p w:rsidR="004378E0" w:rsidRPr="00E84AA7" w:rsidRDefault="004378E0" w:rsidP="004378E0">
      <w:pPr>
        <w:autoSpaceDE w:val="0"/>
        <w:autoSpaceDN w:val="0"/>
        <w:bidi w:val="0"/>
        <w:adjustRightInd w:val="0"/>
      </w:pPr>
    </w:p>
    <w:p w:rsidR="004378E0" w:rsidRPr="00B73019" w:rsidRDefault="004378E0" w:rsidP="004378E0">
      <w:pPr>
        <w:autoSpaceDE w:val="0"/>
        <w:autoSpaceDN w:val="0"/>
        <w:bidi w:val="0"/>
        <w:adjustRightInd w:val="0"/>
        <w:ind w:left="1710" w:hanging="1710"/>
      </w:pPr>
      <w:r>
        <w:t>August 2013</w:t>
      </w:r>
      <w:r>
        <w:tab/>
      </w:r>
      <w:r w:rsidRPr="00B73019">
        <w:t>Invited</w:t>
      </w:r>
      <w:r>
        <w:t xml:space="preserve"> Panel Discussion</w:t>
      </w:r>
      <w:r w:rsidRPr="00B73019">
        <w:t xml:space="preserve"> “</w:t>
      </w:r>
      <w:r>
        <w:t>The Arab Spring: Past, Present, and Future</w:t>
      </w:r>
      <w:r w:rsidRPr="00B73019">
        <w:t xml:space="preserve">” </w:t>
      </w:r>
      <w:r>
        <w:t>Afrobarometer Network Conference on Democracy and Governance in Africa, Abomey-Calvi, Benin</w:t>
      </w:r>
      <w:r w:rsidRPr="00B73019">
        <w:t>.</w:t>
      </w:r>
    </w:p>
    <w:p w:rsidR="004378E0" w:rsidRDefault="004378E0" w:rsidP="004378E0">
      <w:pPr>
        <w:autoSpaceDE w:val="0"/>
        <w:autoSpaceDN w:val="0"/>
        <w:bidi w:val="0"/>
        <w:adjustRightInd w:val="0"/>
      </w:pPr>
    </w:p>
    <w:p w:rsidR="004378E0" w:rsidRPr="00B73019" w:rsidRDefault="004378E0" w:rsidP="004378E0">
      <w:pPr>
        <w:autoSpaceDE w:val="0"/>
        <w:autoSpaceDN w:val="0"/>
        <w:bidi w:val="0"/>
        <w:adjustRightInd w:val="0"/>
        <w:ind w:left="1710" w:hanging="1710"/>
      </w:pPr>
      <w:r>
        <w:t>March 2013</w:t>
      </w:r>
      <w:r>
        <w:tab/>
      </w:r>
      <w:r w:rsidRPr="00B73019">
        <w:t>InvitedLecture “</w:t>
      </w:r>
      <w:r>
        <w:t>Visualization of Big Data</w:t>
      </w:r>
      <w:r w:rsidRPr="00B73019">
        <w:t xml:space="preserve">” </w:t>
      </w:r>
      <w:r w:rsidRPr="0065640B">
        <w:t>Department of Applied Mathematics, School of Engineering</w:t>
      </w:r>
      <w:r>
        <w:t>, University</w:t>
      </w:r>
      <w:r w:rsidR="00DA3A2F">
        <w:t xml:space="preserve"> </w:t>
      </w:r>
      <w:r>
        <w:t>of Cantabria, Spain</w:t>
      </w:r>
      <w:r w:rsidRPr="00B73019">
        <w:t>.</w:t>
      </w:r>
    </w:p>
    <w:p w:rsidR="004378E0" w:rsidRDefault="004378E0" w:rsidP="004378E0">
      <w:pPr>
        <w:autoSpaceDE w:val="0"/>
        <w:autoSpaceDN w:val="0"/>
        <w:bidi w:val="0"/>
        <w:adjustRightInd w:val="0"/>
      </w:pPr>
    </w:p>
    <w:p w:rsidR="004378E0" w:rsidRPr="00B73019" w:rsidRDefault="004378E0" w:rsidP="004378E0">
      <w:pPr>
        <w:autoSpaceDE w:val="0"/>
        <w:autoSpaceDN w:val="0"/>
        <w:bidi w:val="0"/>
        <w:adjustRightInd w:val="0"/>
        <w:ind w:left="1710" w:hanging="1710"/>
      </w:pPr>
      <w:r>
        <w:t>October 2012</w:t>
      </w:r>
      <w:r>
        <w:tab/>
      </w:r>
      <w:r w:rsidRPr="00B73019">
        <w:t>InvitedLecture “Seeing Beyond Three Dimensions,” Faculty of Science, Bani</w:t>
      </w:r>
      <w:r w:rsidR="00DA3A2F">
        <w:t xml:space="preserve"> </w:t>
      </w:r>
      <w:r w:rsidRPr="00B73019">
        <w:t>Swief University.</w:t>
      </w:r>
    </w:p>
    <w:p w:rsidR="004378E0" w:rsidRPr="00B73019" w:rsidRDefault="004378E0" w:rsidP="004378E0">
      <w:pPr>
        <w:autoSpaceDE w:val="0"/>
        <w:autoSpaceDN w:val="0"/>
        <w:bidi w:val="0"/>
        <w:adjustRightInd w:val="0"/>
      </w:pPr>
    </w:p>
    <w:p w:rsidR="004378E0" w:rsidRPr="00E84AA7" w:rsidRDefault="004378E0" w:rsidP="004378E0">
      <w:pPr>
        <w:autoSpaceDE w:val="0"/>
        <w:autoSpaceDN w:val="0"/>
        <w:bidi w:val="0"/>
        <w:adjustRightInd w:val="0"/>
        <w:ind w:left="1710" w:hanging="1710"/>
      </w:pPr>
      <w:r w:rsidRPr="00E84AA7">
        <w:t>December 2011</w:t>
      </w:r>
      <w:r w:rsidRPr="00E84AA7">
        <w:tab/>
        <w:t>Keynote speaker “</w:t>
      </w:r>
      <w:r w:rsidRPr="00E84AA7">
        <w:rPr>
          <w:lang w:eastAsia="en-US"/>
        </w:rPr>
        <w:t>Multi-Class Data Exploration Using Space Transformed Visualization Plots,</w:t>
      </w:r>
      <w:r w:rsidRPr="00E84AA7">
        <w:t>” The Eleventh Biennial Islamic Countries Conference of Statistical Science</w:t>
      </w:r>
      <w:r w:rsidRPr="00E84AA7">
        <w:rPr>
          <w:rStyle w:val="Strong"/>
          <w:b w:val="0"/>
          <w:bCs w:val="0"/>
        </w:rPr>
        <w:t>, Lahore</w:t>
      </w:r>
      <w:r w:rsidRPr="00E84AA7">
        <w:t>, Pakistan.</w:t>
      </w:r>
    </w:p>
    <w:p w:rsidR="004378E0" w:rsidRPr="00E84AA7" w:rsidRDefault="004378E0" w:rsidP="004378E0">
      <w:pPr>
        <w:autoSpaceDE w:val="0"/>
        <w:autoSpaceDN w:val="0"/>
        <w:bidi w:val="0"/>
        <w:adjustRightInd w:val="0"/>
        <w:ind w:left="1710" w:hanging="1710"/>
      </w:pPr>
    </w:p>
    <w:p w:rsidR="004378E0" w:rsidRPr="00E84AA7" w:rsidRDefault="004378E0" w:rsidP="004378E0">
      <w:pPr>
        <w:autoSpaceDE w:val="0"/>
        <w:autoSpaceDN w:val="0"/>
        <w:bidi w:val="0"/>
        <w:adjustRightInd w:val="0"/>
        <w:ind w:left="1710" w:hanging="1710"/>
      </w:pPr>
      <w:r w:rsidRPr="00E84AA7">
        <w:lastRenderedPageBreak/>
        <w:t>October 2011</w:t>
      </w:r>
      <w:r w:rsidRPr="00E84AA7">
        <w:tab/>
        <w:t>Invited speaker “Quality Assurance of Education at the Public Egyptian Universities: Some Challenges and Suggestions for Improvement</w:t>
      </w:r>
      <w:r w:rsidRPr="00E84AA7">
        <w:rPr>
          <w:lang w:eastAsia="en-US"/>
        </w:rPr>
        <w:t>,</w:t>
      </w:r>
      <w:r w:rsidRPr="00E84AA7">
        <w:t>” MENA-AIR Third Annual Conference, The American University in Cairo.</w:t>
      </w:r>
    </w:p>
    <w:p w:rsidR="004378E0" w:rsidRPr="00E84AA7" w:rsidRDefault="004378E0" w:rsidP="004378E0">
      <w:pPr>
        <w:autoSpaceDE w:val="0"/>
        <w:autoSpaceDN w:val="0"/>
        <w:bidi w:val="0"/>
        <w:adjustRightInd w:val="0"/>
        <w:ind w:left="1710" w:hanging="1710"/>
      </w:pPr>
    </w:p>
    <w:p w:rsidR="004378E0" w:rsidRDefault="004378E0" w:rsidP="004378E0">
      <w:pPr>
        <w:autoSpaceDE w:val="0"/>
        <w:autoSpaceDN w:val="0"/>
        <w:bidi w:val="0"/>
        <w:adjustRightInd w:val="0"/>
        <w:ind w:left="1710" w:hanging="1710"/>
      </w:pPr>
      <w:r>
        <w:t>September</w:t>
      </w:r>
      <w:r w:rsidRPr="00E84AA7">
        <w:t xml:space="preserve"> 2011</w:t>
      </w:r>
      <w:r w:rsidRPr="00E84AA7">
        <w:tab/>
        <w:t>Keynote speaker “</w:t>
      </w:r>
      <w:r w:rsidRPr="00E84AA7">
        <w:rPr>
          <w:lang w:eastAsia="en-US"/>
        </w:rPr>
        <w:t>Multi-Class Data Exploration Using Space Transformed Visualization Plots,</w:t>
      </w:r>
      <w:r w:rsidRPr="00E84AA7">
        <w:t xml:space="preserve">” The </w:t>
      </w:r>
      <w:r>
        <w:t>Pyrenees International Workshop and Summer School on Probability,</w:t>
      </w:r>
      <w:r w:rsidRPr="00E84AA7">
        <w:t xml:space="preserve"> Statistic</w:t>
      </w:r>
      <w:r>
        <w:t>s, and Operations Research</w:t>
      </w:r>
      <w:r w:rsidRPr="00E84AA7">
        <w:rPr>
          <w:rStyle w:val="Strong"/>
          <w:b w:val="0"/>
          <w:bCs w:val="0"/>
        </w:rPr>
        <w:t xml:space="preserve">, </w:t>
      </w:r>
      <w:r>
        <w:rPr>
          <w:rStyle w:val="Strong"/>
          <w:b w:val="0"/>
          <w:bCs w:val="0"/>
        </w:rPr>
        <w:t>Jaca</w:t>
      </w:r>
      <w:r w:rsidRPr="00E84AA7">
        <w:t xml:space="preserve">, </w:t>
      </w:r>
      <w:r>
        <w:t>Huesca, Spain.</w:t>
      </w:r>
    </w:p>
    <w:p w:rsidR="004378E0" w:rsidRPr="00E84AA7" w:rsidRDefault="004378E0" w:rsidP="004378E0">
      <w:pPr>
        <w:autoSpaceDE w:val="0"/>
        <w:autoSpaceDN w:val="0"/>
        <w:bidi w:val="0"/>
        <w:adjustRightInd w:val="0"/>
        <w:ind w:left="1710" w:hanging="1710"/>
      </w:pPr>
    </w:p>
    <w:p w:rsidR="004378E0" w:rsidRPr="00E84AA7" w:rsidRDefault="004378E0" w:rsidP="004378E0">
      <w:pPr>
        <w:autoSpaceDE w:val="0"/>
        <w:autoSpaceDN w:val="0"/>
        <w:bidi w:val="0"/>
        <w:adjustRightInd w:val="0"/>
        <w:ind w:left="1710" w:hanging="1710"/>
      </w:pPr>
      <w:r w:rsidRPr="00E84AA7">
        <w:t>July 2011</w:t>
      </w:r>
      <w:r w:rsidRPr="00E84AA7">
        <w:tab/>
        <w:t xml:space="preserve">Invited to give the following four lectures at the MAT-TRIAD, </w:t>
      </w:r>
      <w:r>
        <w:t>Tomar</w:t>
      </w:r>
      <w:r w:rsidRPr="00E84AA7">
        <w:t xml:space="preserve">, </w:t>
      </w:r>
      <w:r>
        <w:t>Portugal</w:t>
      </w:r>
      <w:r w:rsidRPr="00E84AA7">
        <w:t>:</w:t>
      </w:r>
    </w:p>
    <w:p w:rsidR="004378E0" w:rsidRPr="00E84AA7" w:rsidRDefault="004378E0" w:rsidP="004378E0">
      <w:pPr>
        <w:pStyle w:val="ListParagraph"/>
        <w:numPr>
          <w:ilvl w:val="0"/>
          <w:numId w:val="18"/>
        </w:numPr>
        <w:autoSpaceDE w:val="0"/>
        <w:autoSpaceDN w:val="0"/>
        <w:bidi w:val="0"/>
        <w:adjustRightInd w:val="0"/>
        <w:ind w:left="1980" w:hanging="270"/>
      </w:pPr>
      <w:r w:rsidRPr="00E84AA7">
        <w:t>“Matrices Useful for Graph Theory and Expert Systems”,</w:t>
      </w:r>
    </w:p>
    <w:p w:rsidR="004378E0" w:rsidRPr="00E84AA7" w:rsidRDefault="004378E0" w:rsidP="004378E0">
      <w:pPr>
        <w:pStyle w:val="ListParagraph"/>
        <w:numPr>
          <w:ilvl w:val="0"/>
          <w:numId w:val="18"/>
        </w:numPr>
        <w:autoSpaceDE w:val="0"/>
        <w:autoSpaceDN w:val="0"/>
        <w:bidi w:val="0"/>
        <w:adjustRightInd w:val="0"/>
        <w:ind w:left="1980" w:hanging="270"/>
      </w:pPr>
      <w:r w:rsidRPr="00E84AA7">
        <w:t>“Interesting Applications of Eigen Values and Eigen Vectors”,</w:t>
      </w:r>
    </w:p>
    <w:p w:rsidR="004378E0" w:rsidRPr="00E84AA7" w:rsidRDefault="004378E0" w:rsidP="004378E0">
      <w:pPr>
        <w:pStyle w:val="ListParagraph"/>
        <w:numPr>
          <w:ilvl w:val="0"/>
          <w:numId w:val="18"/>
        </w:numPr>
        <w:autoSpaceDE w:val="0"/>
        <w:autoSpaceDN w:val="0"/>
        <w:bidi w:val="0"/>
        <w:adjustRightInd w:val="0"/>
        <w:ind w:left="1980" w:hanging="270"/>
      </w:pPr>
      <w:r w:rsidRPr="00E84AA7">
        <w:t>“Regularization of Ill-Posed Systems”,</w:t>
      </w:r>
    </w:p>
    <w:p w:rsidR="004378E0" w:rsidRPr="00E84AA7" w:rsidRDefault="004378E0" w:rsidP="004378E0">
      <w:pPr>
        <w:pStyle w:val="ListParagraph"/>
        <w:numPr>
          <w:ilvl w:val="0"/>
          <w:numId w:val="18"/>
        </w:numPr>
        <w:autoSpaceDE w:val="0"/>
        <w:autoSpaceDN w:val="0"/>
        <w:bidi w:val="0"/>
        <w:adjustRightInd w:val="0"/>
        <w:ind w:left="1980" w:hanging="270"/>
      </w:pPr>
      <w:r w:rsidRPr="00E84AA7">
        <w:t>“Preprocessing the Rows of Multivariate Data Grossly Distorts Their Graphical and Correlation Structures”.</w:t>
      </w:r>
    </w:p>
    <w:p w:rsidR="004378E0" w:rsidRPr="00E84AA7" w:rsidRDefault="004378E0" w:rsidP="004378E0">
      <w:pPr>
        <w:autoSpaceDE w:val="0"/>
        <w:autoSpaceDN w:val="0"/>
        <w:bidi w:val="0"/>
        <w:adjustRightInd w:val="0"/>
      </w:pPr>
    </w:p>
    <w:p w:rsidR="004378E0" w:rsidRPr="00E84AA7" w:rsidRDefault="004378E0" w:rsidP="004378E0">
      <w:pPr>
        <w:autoSpaceDE w:val="0"/>
        <w:autoSpaceDN w:val="0"/>
        <w:bidi w:val="0"/>
        <w:adjustRightInd w:val="0"/>
        <w:ind w:left="1710" w:hanging="1710"/>
        <w:rPr>
          <w:lang w:eastAsia="en-US"/>
        </w:rPr>
      </w:pPr>
      <w:r w:rsidRPr="00E84AA7">
        <w:t>March 2011</w:t>
      </w:r>
      <w:r w:rsidRPr="00E84AA7">
        <w:tab/>
        <w:t>Keynote speaker “</w:t>
      </w:r>
      <w:r w:rsidRPr="00E84AA7">
        <w:rPr>
          <w:lang w:eastAsia="en-US"/>
        </w:rPr>
        <w:t>A New Measure of Association of Nominal Variables,</w:t>
      </w:r>
      <w:r w:rsidRPr="00E84AA7">
        <w:t>” The 22nd Annual Conference on Statistics and Computer Modeling in Human and Social Sciences, Cairo University.</w:t>
      </w:r>
    </w:p>
    <w:p w:rsidR="004378E0" w:rsidRPr="00E84AA7" w:rsidRDefault="004378E0" w:rsidP="004378E0">
      <w:pPr>
        <w:autoSpaceDE w:val="0"/>
        <w:autoSpaceDN w:val="0"/>
        <w:bidi w:val="0"/>
        <w:adjustRightInd w:val="0"/>
        <w:ind w:left="1710" w:hanging="1710"/>
      </w:pPr>
    </w:p>
    <w:p w:rsidR="004378E0" w:rsidRPr="00E84AA7" w:rsidRDefault="004378E0" w:rsidP="004378E0">
      <w:pPr>
        <w:autoSpaceDE w:val="0"/>
        <w:autoSpaceDN w:val="0"/>
        <w:bidi w:val="0"/>
        <w:adjustRightInd w:val="0"/>
        <w:ind w:left="1710" w:hanging="1710"/>
      </w:pPr>
      <w:r w:rsidRPr="00E84AA7">
        <w:t>March 2011</w:t>
      </w:r>
      <w:r w:rsidRPr="00E84AA7">
        <w:tab/>
        <w:t>Keynote speaker “</w:t>
      </w:r>
      <w:r w:rsidRPr="00E84AA7">
        <w:rPr>
          <w:lang w:eastAsia="en-US"/>
        </w:rPr>
        <w:t>Multi-Class Data Exploration Using Space Transformed Visualization Plots,</w:t>
      </w:r>
      <w:r w:rsidRPr="00E84AA7">
        <w:t xml:space="preserve">” International Conference on </w:t>
      </w:r>
      <w:r w:rsidRPr="00E84AA7">
        <w:rPr>
          <w:rStyle w:val="Strong"/>
          <w:b w:val="0"/>
          <w:bCs w:val="0"/>
        </w:rPr>
        <w:t>Challenges in Statistics and Operations Research, Kuwait</w:t>
      </w:r>
      <w:r w:rsidRPr="00E84AA7">
        <w:t xml:space="preserve"> University, Kuwait.</w:t>
      </w:r>
    </w:p>
    <w:p w:rsidR="004378E0" w:rsidRPr="0058751F" w:rsidRDefault="004378E0" w:rsidP="004378E0">
      <w:pPr>
        <w:autoSpaceDE w:val="0"/>
        <w:autoSpaceDN w:val="0"/>
        <w:bidi w:val="0"/>
        <w:adjustRightInd w:val="0"/>
        <w:ind w:left="1710" w:hanging="1710"/>
        <w:rPr>
          <w:lang w:eastAsia="en-US"/>
        </w:rPr>
      </w:pPr>
    </w:p>
    <w:p w:rsidR="004378E0" w:rsidRPr="0065640B" w:rsidRDefault="004378E0" w:rsidP="004378E0">
      <w:pPr>
        <w:autoSpaceDE w:val="0"/>
        <w:autoSpaceDN w:val="0"/>
        <w:bidi w:val="0"/>
        <w:adjustRightInd w:val="0"/>
        <w:ind w:left="1710" w:hanging="1710"/>
      </w:pPr>
      <w:r>
        <w:t>Dec</w:t>
      </w:r>
      <w:r w:rsidRPr="0065640B">
        <w:t>ember 2010</w:t>
      </w:r>
      <w:r w:rsidRPr="0065640B">
        <w:tab/>
        <w:t xml:space="preserve">Presented </w:t>
      </w:r>
      <w:r>
        <w:t xml:space="preserve">an invited talk on </w:t>
      </w:r>
      <w:r w:rsidRPr="0068615B">
        <w:t>“</w:t>
      </w:r>
      <w:r w:rsidRPr="00D45FB4">
        <w:t>The Effects of Centering and Scaling the Rows of Multidimensional Data on Their Graphical and Correlation Structures</w:t>
      </w:r>
      <w:r w:rsidRPr="0065640B">
        <w:t xml:space="preserve">”, </w:t>
      </w:r>
      <w:r w:rsidRPr="004F6B98">
        <w:rPr>
          <w:color w:val="000000"/>
        </w:rPr>
        <w:t xml:space="preserve">First </w:t>
      </w:r>
      <w:r w:rsidRPr="004F6B98">
        <w:rPr>
          <w:bCs/>
        </w:rPr>
        <w:t xml:space="preserve">International Conference on Theory and Application of Statistics, Dhaka, </w:t>
      </w:r>
      <w:r>
        <w:rPr>
          <w:bCs/>
        </w:rPr>
        <w:t>Bangladesh.</w:t>
      </w:r>
    </w:p>
    <w:p w:rsidR="004378E0" w:rsidRDefault="004378E0" w:rsidP="004378E0">
      <w:pPr>
        <w:autoSpaceDE w:val="0"/>
        <w:autoSpaceDN w:val="0"/>
        <w:bidi w:val="0"/>
        <w:adjustRightInd w:val="0"/>
      </w:pPr>
    </w:p>
    <w:p w:rsidR="004378E0" w:rsidRPr="0065640B" w:rsidRDefault="004378E0" w:rsidP="004378E0">
      <w:pPr>
        <w:autoSpaceDE w:val="0"/>
        <w:autoSpaceDN w:val="0"/>
        <w:bidi w:val="0"/>
        <w:adjustRightInd w:val="0"/>
        <w:ind w:left="1710" w:hanging="1710"/>
      </w:pPr>
      <w:r>
        <w:t>Dec</w:t>
      </w:r>
      <w:r w:rsidRPr="0065640B">
        <w:t>ember 2010</w:t>
      </w:r>
      <w:r w:rsidRPr="0065640B">
        <w:tab/>
      </w:r>
      <w:r w:rsidRPr="0068615B">
        <w:t>“</w:t>
      </w:r>
      <w:r w:rsidRPr="0068615B">
        <w:rPr>
          <w:bCs/>
        </w:rPr>
        <w:t>Preprocessing the Rows of Multivariate Data Grossly Distorts Their Graphical and Correlation Structures</w:t>
      </w:r>
      <w:r w:rsidRPr="0065640B">
        <w:t xml:space="preserve">”, </w:t>
      </w:r>
      <w:r w:rsidRPr="00A6364C">
        <w:t>The fir</w:t>
      </w:r>
      <w:r>
        <w:t>st Conference of the Al-Khawarezmi C</w:t>
      </w:r>
      <w:r w:rsidRPr="00A6364C">
        <w:t>ommittee</w:t>
      </w:r>
      <w:r>
        <w:t xml:space="preserve"> of the International Statistical Institute (ISI),</w:t>
      </w:r>
      <w:r w:rsidRPr="00A6364C">
        <w:t xml:space="preserve"> Doha, Qatar</w:t>
      </w:r>
      <w:r>
        <w:t>.</w:t>
      </w:r>
    </w:p>
    <w:p w:rsidR="004378E0" w:rsidRDefault="004378E0" w:rsidP="004378E0">
      <w:pPr>
        <w:autoSpaceDE w:val="0"/>
        <w:autoSpaceDN w:val="0"/>
        <w:bidi w:val="0"/>
        <w:adjustRightInd w:val="0"/>
      </w:pPr>
    </w:p>
    <w:p w:rsidR="004378E0" w:rsidRDefault="004378E0" w:rsidP="004378E0">
      <w:pPr>
        <w:autoSpaceDE w:val="0"/>
        <w:autoSpaceDN w:val="0"/>
        <w:bidi w:val="0"/>
        <w:adjustRightInd w:val="0"/>
        <w:ind w:left="1710" w:hanging="1710"/>
      </w:pPr>
      <w:r w:rsidRPr="0065640B">
        <w:t>September 2010</w:t>
      </w:r>
      <w:r w:rsidRPr="0065640B">
        <w:tab/>
        <w:t>Presented the Provost’s Lecture on “</w:t>
      </w:r>
      <w:r w:rsidRPr="0065640B">
        <w:rPr>
          <w:bCs/>
        </w:rPr>
        <w:t>Visualizing Data Beyond Three Dimensions: An Introduction to the Visualization of Massive, High-Dimensional Data</w:t>
      </w:r>
      <w:r w:rsidRPr="0065640B">
        <w:t>”, The American University in Cairo</w:t>
      </w:r>
    </w:p>
    <w:p w:rsidR="004378E0" w:rsidRDefault="004378E0" w:rsidP="004378E0">
      <w:pPr>
        <w:autoSpaceDE w:val="0"/>
        <w:autoSpaceDN w:val="0"/>
        <w:bidi w:val="0"/>
        <w:adjustRightInd w:val="0"/>
        <w:ind w:left="1710" w:hanging="1710"/>
      </w:pPr>
    </w:p>
    <w:p w:rsidR="004378E0" w:rsidRPr="0065640B" w:rsidRDefault="004378E0" w:rsidP="004378E0">
      <w:pPr>
        <w:autoSpaceDE w:val="0"/>
        <w:autoSpaceDN w:val="0"/>
        <w:bidi w:val="0"/>
        <w:adjustRightInd w:val="0"/>
        <w:ind w:left="1710" w:hanging="1710"/>
        <w:rPr>
          <w:rFonts w:asciiTheme="majorBidi" w:hAnsiTheme="majorBidi" w:cstheme="majorBidi"/>
          <w:lang w:eastAsia="en-US"/>
        </w:rPr>
      </w:pPr>
      <w:r w:rsidRPr="0065640B">
        <w:t>March 2010</w:t>
      </w:r>
      <w:r w:rsidRPr="0065640B">
        <w:tab/>
        <w:t>“A Method for Regularization of Ill-Posed Systems</w:t>
      </w:r>
      <w:r w:rsidR="00B66756">
        <w:t>,” T</w:t>
      </w:r>
      <w:r w:rsidRPr="0065640B">
        <w:rPr>
          <w:rFonts w:asciiTheme="majorBidi" w:hAnsiTheme="majorBidi" w:cstheme="majorBidi"/>
        </w:rPr>
        <w:t>he First International Conference on Mathematics and Statistics, the American University of Sharja, UAE.</w:t>
      </w:r>
    </w:p>
    <w:p w:rsidR="004378E0" w:rsidRPr="0065640B" w:rsidRDefault="004378E0" w:rsidP="004378E0">
      <w:pPr>
        <w:autoSpaceDE w:val="0"/>
        <w:autoSpaceDN w:val="0"/>
        <w:bidi w:val="0"/>
        <w:adjustRightInd w:val="0"/>
        <w:ind w:left="1710" w:hanging="1710"/>
      </w:pPr>
    </w:p>
    <w:p w:rsidR="004378E0" w:rsidRPr="0065640B" w:rsidRDefault="004378E0" w:rsidP="004378E0">
      <w:pPr>
        <w:autoSpaceDE w:val="0"/>
        <w:autoSpaceDN w:val="0"/>
        <w:bidi w:val="0"/>
        <w:adjustRightInd w:val="0"/>
        <w:ind w:left="1710" w:hanging="1710"/>
        <w:rPr>
          <w:rFonts w:asciiTheme="majorBidi" w:hAnsiTheme="majorBidi" w:cstheme="majorBidi"/>
          <w:lang w:eastAsia="en-US"/>
        </w:rPr>
      </w:pPr>
      <w:r w:rsidRPr="0065640B">
        <w:t>March 2010</w:t>
      </w:r>
      <w:r w:rsidRPr="0065640B">
        <w:tab/>
      </w:r>
      <w:r w:rsidRPr="0065640B">
        <w:rPr>
          <w:rFonts w:asciiTheme="majorBidi" w:hAnsiTheme="majorBidi" w:cstheme="majorBidi"/>
        </w:rPr>
        <w:t>Keynote speaker “</w:t>
      </w:r>
      <w:r w:rsidRPr="0065640B">
        <w:rPr>
          <w:rFonts w:asciiTheme="majorBidi" w:hAnsiTheme="majorBidi" w:cstheme="majorBidi"/>
          <w:lang w:eastAsia="en-US"/>
        </w:rPr>
        <w:t>On the Visualization of Massive Hyperdimensional Data,</w:t>
      </w:r>
      <w:r w:rsidRPr="0065640B">
        <w:rPr>
          <w:rFonts w:asciiTheme="majorBidi" w:hAnsiTheme="majorBidi" w:cstheme="majorBidi"/>
        </w:rPr>
        <w:t>” The First International Conference on Mathematics and Statistics, the American University of Sharja, UAE.</w:t>
      </w:r>
    </w:p>
    <w:p w:rsidR="004378E0" w:rsidRPr="0065640B" w:rsidRDefault="004378E0" w:rsidP="004378E0">
      <w:pPr>
        <w:pStyle w:val="BodyStyle"/>
        <w:tabs>
          <w:tab w:val="clear" w:pos="720"/>
          <w:tab w:val="clear" w:pos="1440"/>
          <w:tab w:val="left" w:pos="1701"/>
        </w:tabs>
        <w:ind w:left="1701" w:hanging="1701"/>
        <w:rPr>
          <w:rFonts w:ascii="Times New Roman" w:hAnsi="Times New Roman"/>
          <w:color w:val="auto"/>
          <w:szCs w:val="24"/>
        </w:rPr>
      </w:pPr>
    </w:p>
    <w:p w:rsidR="004378E0" w:rsidRDefault="004378E0" w:rsidP="004378E0">
      <w:pPr>
        <w:autoSpaceDE w:val="0"/>
        <w:autoSpaceDN w:val="0"/>
        <w:bidi w:val="0"/>
        <w:adjustRightInd w:val="0"/>
        <w:ind w:left="1710" w:hanging="1710"/>
        <w:rPr>
          <w:rFonts w:asciiTheme="majorBidi" w:hAnsiTheme="majorBidi" w:cstheme="majorBidi"/>
        </w:rPr>
      </w:pPr>
      <w:r w:rsidRPr="0065640B">
        <w:t>March 2010</w:t>
      </w:r>
      <w:r w:rsidRPr="0065640B">
        <w:tab/>
      </w:r>
      <w:r w:rsidRPr="0065640B">
        <w:rPr>
          <w:rFonts w:asciiTheme="majorBidi" w:hAnsiTheme="majorBidi" w:cstheme="majorBidi"/>
        </w:rPr>
        <w:t>Keynote speaker “</w:t>
      </w:r>
      <w:r w:rsidRPr="0065640B">
        <w:rPr>
          <w:rFonts w:asciiTheme="majorBidi" w:hAnsiTheme="majorBidi" w:cstheme="majorBidi"/>
          <w:lang w:eastAsia="en-US"/>
        </w:rPr>
        <w:t>Two Graphs for the Visualization of Massive Hyperdimensional Data,</w:t>
      </w:r>
      <w:r w:rsidRPr="0065640B">
        <w:rPr>
          <w:rFonts w:asciiTheme="majorBidi" w:hAnsiTheme="majorBidi" w:cstheme="majorBidi"/>
        </w:rPr>
        <w:t xml:space="preserve">” </w:t>
      </w:r>
      <w:r w:rsidRPr="0065640B">
        <w:t>The 21st Annual Conference on Statistics and Computer Modeling in Human and Social Sciences, Cairo University</w:t>
      </w:r>
      <w:r w:rsidRPr="0065640B">
        <w:rPr>
          <w:rFonts w:asciiTheme="majorBidi" w:hAnsiTheme="majorBidi" w:cstheme="majorBidi"/>
        </w:rPr>
        <w:t>.</w:t>
      </w:r>
    </w:p>
    <w:p w:rsidR="004378E0" w:rsidRPr="0065640B" w:rsidRDefault="004378E0" w:rsidP="004378E0">
      <w:pPr>
        <w:autoSpaceDE w:val="0"/>
        <w:autoSpaceDN w:val="0"/>
        <w:bidi w:val="0"/>
        <w:adjustRightInd w:val="0"/>
        <w:ind w:left="1710" w:hanging="1710"/>
        <w:rPr>
          <w:rFonts w:asciiTheme="majorBidi" w:hAnsiTheme="majorBidi" w:cstheme="majorBidi"/>
          <w:lang w:eastAsia="en-US"/>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lastRenderedPageBreak/>
        <w:t>February 2009</w:t>
      </w:r>
      <w:r w:rsidRPr="0065640B">
        <w:rPr>
          <w:rFonts w:ascii="Times New Roman" w:hAnsi="Times New Roman"/>
          <w:color w:val="auto"/>
          <w:szCs w:val="24"/>
        </w:rPr>
        <w:tab/>
        <w:t>“Parameter Estimation in Linear and Nonlinear Models with General Heteroscedastic Structure” presented at the XXXI National Conference of Statistics and Operations Research, Murcia, Spain.</w:t>
      </w:r>
    </w:p>
    <w:p w:rsidR="004378E0" w:rsidRPr="0065640B"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November 2008</w:t>
      </w:r>
      <w:r w:rsidRPr="0065640B">
        <w:rPr>
          <w:rFonts w:ascii="Times New Roman" w:hAnsi="Times New Roman"/>
          <w:color w:val="auto"/>
          <w:szCs w:val="24"/>
        </w:rPr>
        <w:tab/>
        <w:t>Presented an Invited talk, “Modeling Fatigue and Fracture of Engineering Materials and Structures” atthe</w:t>
      </w:r>
      <w:r w:rsidRPr="0065640B">
        <w:rPr>
          <w:rStyle w:val="eudoraheader"/>
          <w:rFonts w:ascii="Times New Roman" w:hAnsi="Times New Roman"/>
          <w:color w:val="auto"/>
          <w:szCs w:val="24"/>
        </w:rPr>
        <w:t>International Computational Material Science Workshop</w:t>
      </w:r>
      <w:r w:rsidRPr="0065640B">
        <w:rPr>
          <w:rFonts w:ascii="Times New Roman" w:hAnsi="Times New Roman"/>
          <w:color w:val="auto"/>
          <w:szCs w:val="24"/>
        </w:rPr>
        <w:t>, Department of Physics, The American University in Cairo.</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March 2008</w:t>
      </w:r>
      <w:r w:rsidRPr="0065640B">
        <w:rPr>
          <w:rFonts w:ascii="Times New Roman" w:hAnsi="Times New Roman"/>
          <w:color w:val="auto"/>
          <w:szCs w:val="24"/>
        </w:rPr>
        <w:tab/>
        <w:t>Presented an Invited Lecture, “Robust Regularized Regression Estimators” at the 20</w:t>
      </w:r>
      <w:r w:rsidRPr="0065640B">
        <w:rPr>
          <w:rFonts w:ascii="Times New Roman" w:hAnsi="Times New Roman"/>
          <w:color w:val="auto"/>
          <w:szCs w:val="24"/>
          <w:vertAlign w:val="superscript"/>
        </w:rPr>
        <w:t>th</w:t>
      </w:r>
      <w:r w:rsidRPr="0065640B">
        <w:rPr>
          <w:rFonts w:ascii="Times New Roman" w:hAnsi="Times New Roman"/>
          <w:color w:val="auto"/>
          <w:szCs w:val="24"/>
        </w:rPr>
        <w:t xml:space="preserve"> Annual Conference on Statistics and Computer Modeling in Human and Social Sciences, Cairo University.</w:t>
      </w:r>
    </w:p>
    <w:p w:rsidR="004378E0" w:rsidRPr="0065640B" w:rsidRDefault="004378E0" w:rsidP="004378E0">
      <w:pPr>
        <w:pStyle w:val="BodyStyle"/>
        <w:tabs>
          <w:tab w:val="left" w:pos="1701"/>
        </w:tabs>
        <w:rPr>
          <w:rFonts w:ascii="Times New Roman" w:hAnsi="Times New Roman"/>
          <w:color w:val="auto"/>
          <w:szCs w:val="24"/>
        </w:rPr>
      </w:pPr>
    </w:p>
    <w:p w:rsidR="004378E0" w:rsidRPr="00E84AA7" w:rsidRDefault="004378E0" w:rsidP="004378E0">
      <w:pPr>
        <w:pStyle w:val="BodyStyle"/>
        <w:tabs>
          <w:tab w:val="left" w:pos="1701"/>
        </w:tabs>
        <w:ind w:left="1701" w:hanging="1701"/>
      </w:pPr>
      <w:r>
        <w:rPr>
          <w:rFonts w:ascii="Times New Roman" w:hAnsi="Times New Roman"/>
          <w:color w:val="auto"/>
          <w:szCs w:val="24"/>
        </w:rPr>
        <w:t>January</w:t>
      </w:r>
      <w:r w:rsidRPr="0065640B">
        <w:rPr>
          <w:rFonts w:ascii="Times New Roman" w:hAnsi="Times New Roman"/>
          <w:color w:val="auto"/>
          <w:szCs w:val="24"/>
        </w:rPr>
        <w:t xml:space="preserve"> 2008</w:t>
      </w:r>
      <w:r w:rsidRPr="0065640B">
        <w:rPr>
          <w:rFonts w:ascii="Times New Roman" w:hAnsi="Times New Roman"/>
          <w:color w:val="auto"/>
          <w:szCs w:val="24"/>
        </w:rPr>
        <w:tab/>
      </w:r>
      <w:r>
        <w:rPr>
          <w:rFonts w:ascii="Times New Roman" w:hAnsi="Times New Roman"/>
          <w:color w:val="auto"/>
          <w:szCs w:val="24"/>
        </w:rPr>
        <w:tab/>
      </w:r>
      <w:r w:rsidRPr="0065640B">
        <w:rPr>
          <w:rFonts w:ascii="Times New Roman" w:hAnsi="Times New Roman"/>
          <w:color w:val="auto"/>
          <w:szCs w:val="24"/>
        </w:rPr>
        <w:t xml:space="preserve">Presented an Invited </w:t>
      </w:r>
      <w:r>
        <w:rPr>
          <w:rFonts w:ascii="Times New Roman" w:hAnsi="Times New Roman"/>
          <w:color w:val="auto"/>
          <w:szCs w:val="24"/>
        </w:rPr>
        <w:t>talk</w:t>
      </w:r>
      <w:r w:rsidRPr="0065640B">
        <w:rPr>
          <w:rFonts w:ascii="Times New Roman" w:hAnsi="Times New Roman"/>
          <w:color w:val="auto"/>
          <w:szCs w:val="24"/>
        </w:rPr>
        <w:t>, “</w:t>
      </w:r>
      <w:r w:rsidRPr="00E84AA7">
        <w:rPr>
          <w:rFonts w:ascii="Times New Roman" w:hAnsi="Times New Roman"/>
        </w:rPr>
        <w:t>Graduate Education at the Egyptian Universities: Some Challenges and Suggestions for Improvement</w:t>
      </w:r>
      <w:r w:rsidRPr="00E84AA7">
        <w:rPr>
          <w:rFonts w:ascii="Times New Roman" w:hAnsi="Times New Roman"/>
          <w:color w:val="auto"/>
          <w:szCs w:val="24"/>
        </w:rPr>
        <w:t>” at a Workshop by The 9th of March Group, Cairo University</w:t>
      </w:r>
      <w:r w:rsidRPr="0065640B">
        <w:rPr>
          <w:rFonts w:ascii="Times New Roman" w:hAnsi="Times New Roman"/>
          <w:color w:val="auto"/>
          <w:szCs w:val="24"/>
        </w:rPr>
        <w:t>.</w:t>
      </w:r>
    </w:p>
    <w:p w:rsidR="004378E0" w:rsidRPr="0065640B" w:rsidRDefault="004378E0" w:rsidP="004378E0">
      <w:pPr>
        <w:pStyle w:val="BodyStyle"/>
        <w:tabs>
          <w:tab w:val="left" w:pos="1701"/>
        </w:tabs>
        <w:rPr>
          <w:rFonts w:ascii="Times New Roman" w:hAnsi="Times New Roman"/>
          <w:color w:val="auto"/>
          <w:szCs w:val="24"/>
        </w:rPr>
      </w:pPr>
    </w:p>
    <w:p w:rsidR="004378E0" w:rsidRPr="0065640B" w:rsidRDefault="004378E0" w:rsidP="004378E0">
      <w:pPr>
        <w:pStyle w:val="BodyStyle"/>
        <w:tabs>
          <w:tab w:val="clear" w:pos="720"/>
          <w:tab w:val="clear" w:pos="1440"/>
          <w:tab w:val="left" w:pos="1701"/>
        </w:tabs>
        <w:ind w:left="1701" w:hanging="1701"/>
        <w:rPr>
          <w:rFonts w:ascii="Times New Roman" w:hAnsi="Times New Roman"/>
          <w:color w:val="auto"/>
          <w:szCs w:val="24"/>
        </w:rPr>
      </w:pPr>
      <w:r w:rsidRPr="0065640B">
        <w:rPr>
          <w:rFonts w:ascii="Times New Roman" w:hAnsi="Times New Roman"/>
          <w:color w:val="auto"/>
          <w:szCs w:val="24"/>
        </w:rPr>
        <w:t>December 2007</w:t>
      </w:r>
      <w:r w:rsidRPr="0065640B">
        <w:rPr>
          <w:rFonts w:ascii="Times New Roman" w:hAnsi="Times New Roman"/>
          <w:color w:val="auto"/>
          <w:szCs w:val="24"/>
        </w:rPr>
        <w:tab/>
        <w:t>Presented a Keynote talk, “Extracting Knowledge from Very Large Data: Some Challenges and Opportunities,” at the 6th</w:t>
      </w:r>
      <w:r w:rsidR="00F26425">
        <w:rPr>
          <w:rFonts w:ascii="Times New Roman" w:hAnsi="Times New Roman"/>
          <w:color w:val="auto"/>
          <w:szCs w:val="24"/>
        </w:rPr>
        <w:t xml:space="preserve"> </w:t>
      </w:r>
      <w:r w:rsidRPr="0065640B">
        <w:rPr>
          <w:rFonts w:ascii="Times New Roman" w:hAnsi="Times New Roman"/>
          <w:color w:val="auto"/>
          <w:szCs w:val="24"/>
        </w:rPr>
        <w:t>Knowledge, Economy &amp; Management Congress, Istanbul, Turkey.</w:t>
      </w:r>
    </w:p>
    <w:p w:rsidR="004378E0" w:rsidRPr="0065640B" w:rsidRDefault="004378E0" w:rsidP="004378E0">
      <w:pPr>
        <w:pStyle w:val="BodyStyle"/>
        <w:tabs>
          <w:tab w:val="left" w:pos="1701"/>
        </w:tabs>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left" w:pos="1701"/>
        </w:tabs>
        <w:ind w:left="1701" w:hanging="1701"/>
        <w:rPr>
          <w:rFonts w:ascii="Times New Roman" w:hAnsi="Times New Roman"/>
          <w:color w:val="auto"/>
          <w:szCs w:val="24"/>
        </w:rPr>
      </w:pPr>
      <w:r w:rsidRPr="0065640B">
        <w:rPr>
          <w:rFonts w:ascii="Times New Roman" w:hAnsi="Times New Roman"/>
          <w:color w:val="auto"/>
          <w:szCs w:val="24"/>
        </w:rPr>
        <w:t>December 2007</w:t>
      </w:r>
      <w:r w:rsidRPr="0065640B">
        <w:rPr>
          <w:rFonts w:ascii="Times New Roman" w:hAnsi="Times New Roman"/>
          <w:color w:val="auto"/>
          <w:szCs w:val="24"/>
        </w:rPr>
        <w:tab/>
        <w:t>Presented a Keynote talk, “Sensitivity Analysis in Estimation Problems,” at the IX Meeting of the Islamic Countries Society of Statistical Sciences, Kuala Lumpur, Malaysia.</w:t>
      </w:r>
    </w:p>
    <w:p w:rsidR="004378E0" w:rsidRPr="0065640B" w:rsidRDefault="004378E0" w:rsidP="004378E0">
      <w:pPr>
        <w:pStyle w:val="BodyStyle"/>
        <w:tabs>
          <w:tab w:val="left" w:pos="1701"/>
        </w:tabs>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left" w:pos="1800"/>
        </w:tabs>
        <w:ind w:left="1701" w:hanging="1701"/>
        <w:rPr>
          <w:rFonts w:ascii="Times New Roman" w:hAnsi="Times New Roman"/>
          <w:color w:val="auto"/>
          <w:szCs w:val="24"/>
        </w:rPr>
      </w:pPr>
      <w:r w:rsidRPr="0065640B">
        <w:rPr>
          <w:rFonts w:ascii="Times New Roman" w:hAnsi="Times New Roman"/>
          <w:color w:val="auto"/>
          <w:szCs w:val="24"/>
        </w:rPr>
        <w:t>October 2007</w:t>
      </w:r>
      <w:r w:rsidRPr="0065640B">
        <w:rPr>
          <w:rFonts w:ascii="Times New Roman" w:hAnsi="Times New Roman"/>
          <w:color w:val="auto"/>
          <w:szCs w:val="24"/>
        </w:rPr>
        <w:tab/>
        <w:t>Presented a Keynote talk, “Visualization of Massive, Hyperdimensional Data: The L1-L2 Plot,” at the University of Seville, Spain.</w:t>
      </w:r>
    </w:p>
    <w:p w:rsidR="004378E0" w:rsidRPr="0065640B" w:rsidRDefault="004378E0" w:rsidP="004378E0">
      <w:pPr>
        <w:pStyle w:val="BodyStyle"/>
        <w:tabs>
          <w:tab w:val="clear" w:pos="720"/>
          <w:tab w:val="clear" w:pos="1440"/>
          <w:tab w:val="left" w:pos="1701"/>
        </w:tabs>
        <w:rPr>
          <w:rFonts w:ascii="Times New Roman" w:hAnsi="Times New Roman"/>
          <w:color w:val="auto"/>
          <w:szCs w:val="24"/>
        </w:rPr>
      </w:pPr>
    </w:p>
    <w:p w:rsidR="004378E0" w:rsidRPr="0065640B" w:rsidRDefault="004378E0" w:rsidP="004378E0">
      <w:pPr>
        <w:pStyle w:val="BodyStyle"/>
        <w:tabs>
          <w:tab w:val="clear" w:pos="720"/>
          <w:tab w:val="clear" w:pos="1440"/>
          <w:tab w:val="left" w:pos="1701"/>
        </w:tabs>
        <w:ind w:left="1701" w:hanging="1701"/>
        <w:rPr>
          <w:rFonts w:ascii="Times New Roman" w:hAnsi="Times New Roman"/>
          <w:color w:val="auto"/>
          <w:szCs w:val="24"/>
        </w:rPr>
      </w:pPr>
      <w:r w:rsidRPr="0065640B">
        <w:rPr>
          <w:rFonts w:ascii="Times New Roman" w:hAnsi="Times New Roman"/>
          <w:color w:val="auto"/>
          <w:szCs w:val="24"/>
        </w:rPr>
        <w:t>May 2007</w:t>
      </w:r>
      <w:r w:rsidRPr="0065640B">
        <w:rPr>
          <w:rFonts w:ascii="Times New Roman" w:hAnsi="Times New Roman"/>
          <w:color w:val="auto"/>
          <w:szCs w:val="24"/>
        </w:rPr>
        <w:tab/>
        <w:t>Presented an Invited talk, “Sensitivity Analysis in Estimation Problems,” at the Conference on the Occasion of the Retirement of Mir Masoom Ali, Ball State University, USA.</w:t>
      </w:r>
    </w:p>
    <w:p w:rsidR="004378E0" w:rsidRPr="0065640B" w:rsidRDefault="004378E0" w:rsidP="004378E0">
      <w:pPr>
        <w:pStyle w:val="BodyStyle"/>
        <w:tabs>
          <w:tab w:val="clear" w:pos="720"/>
          <w:tab w:val="clear" w:pos="1440"/>
          <w:tab w:val="clear" w:pos="7200"/>
          <w:tab w:val="left" w:pos="1701"/>
        </w:tabs>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ind w:left="1701" w:hanging="1701"/>
        <w:rPr>
          <w:rFonts w:ascii="Times New Roman" w:hAnsi="Times New Roman"/>
          <w:color w:val="auto"/>
          <w:szCs w:val="24"/>
        </w:rPr>
      </w:pPr>
      <w:bookmarkStart w:id="0" w:name="OLE_LINK1"/>
      <w:r w:rsidRPr="0065640B">
        <w:rPr>
          <w:rFonts w:ascii="Times New Roman" w:hAnsi="Times New Roman"/>
          <w:color w:val="auto"/>
          <w:szCs w:val="24"/>
        </w:rPr>
        <w:t>April 2007</w:t>
      </w:r>
      <w:r w:rsidRPr="0065640B">
        <w:rPr>
          <w:rFonts w:ascii="Times New Roman" w:hAnsi="Times New Roman"/>
          <w:color w:val="auto"/>
          <w:szCs w:val="24"/>
        </w:rPr>
        <w:tab/>
        <w:t>Presented a Keynote talk, “Modeling and Analysis of Extreme Events,” at the Third International Conference on Research and Education in Mathematics, Kuala Lumpur, Malaysia.</w:t>
      </w:r>
    </w:p>
    <w:bookmarkEnd w:id="0"/>
    <w:p w:rsidR="004378E0" w:rsidRPr="0065640B" w:rsidRDefault="004378E0" w:rsidP="004378E0">
      <w:pPr>
        <w:pStyle w:val="BodyStyle"/>
        <w:tabs>
          <w:tab w:val="left" w:pos="1701"/>
        </w:tabs>
        <w:rPr>
          <w:rFonts w:ascii="Times New Roman" w:hAnsi="Times New Roman"/>
          <w:color w:val="auto"/>
          <w:szCs w:val="24"/>
        </w:rPr>
      </w:pPr>
    </w:p>
    <w:p w:rsidR="004378E0" w:rsidRPr="0065640B" w:rsidRDefault="004378E0" w:rsidP="004378E0">
      <w:pPr>
        <w:pStyle w:val="BodyStyle"/>
        <w:tabs>
          <w:tab w:val="clear" w:pos="720"/>
          <w:tab w:val="clear" w:pos="1440"/>
          <w:tab w:val="left" w:pos="1701"/>
        </w:tabs>
        <w:ind w:left="1701" w:hanging="1701"/>
        <w:rPr>
          <w:rFonts w:ascii="Times New Roman" w:hAnsi="Times New Roman"/>
          <w:color w:val="auto"/>
          <w:szCs w:val="24"/>
        </w:rPr>
      </w:pPr>
      <w:r w:rsidRPr="0065640B">
        <w:rPr>
          <w:rFonts w:ascii="Times New Roman" w:hAnsi="Times New Roman"/>
          <w:color w:val="auto"/>
          <w:szCs w:val="24"/>
        </w:rPr>
        <w:t>February 2007</w:t>
      </w:r>
      <w:r w:rsidRPr="0065640B">
        <w:rPr>
          <w:rFonts w:ascii="Times New Roman" w:hAnsi="Times New Roman"/>
          <w:color w:val="auto"/>
          <w:szCs w:val="24"/>
        </w:rPr>
        <w:tab/>
        <w:t>Presented an Invited Lecture, “Data Analyses in Hospitality Industry: Challenges and Opportunities,” at the Data Mining and Computer Modeling Center of Excellence, Ministry of Communications and Information Technology, Cairo, Egypt.</w:t>
      </w:r>
    </w:p>
    <w:p w:rsidR="004378E0" w:rsidRPr="0065640B" w:rsidRDefault="004378E0" w:rsidP="004378E0">
      <w:pPr>
        <w:pStyle w:val="BodyStyle"/>
        <w:tabs>
          <w:tab w:val="clear" w:pos="720"/>
          <w:tab w:val="clear" w:pos="1440"/>
          <w:tab w:val="left" w:pos="1701"/>
        </w:tabs>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left" w:pos="1701"/>
        </w:tabs>
        <w:ind w:left="1701" w:hanging="1701"/>
        <w:rPr>
          <w:rFonts w:ascii="Times New Roman" w:hAnsi="Times New Roman"/>
          <w:color w:val="auto"/>
          <w:szCs w:val="24"/>
        </w:rPr>
      </w:pPr>
      <w:r w:rsidRPr="0065640B">
        <w:rPr>
          <w:rFonts w:ascii="Times New Roman" w:hAnsi="Times New Roman"/>
          <w:color w:val="auto"/>
          <w:szCs w:val="24"/>
        </w:rPr>
        <w:t>February 2007</w:t>
      </w:r>
      <w:r w:rsidRPr="0065640B">
        <w:rPr>
          <w:rFonts w:ascii="Times New Roman" w:hAnsi="Times New Roman"/>
          <w:color w:val="auto"/>
          <w:szCs w:val="24"/>
        </w:rPr>
        <w:tab/>
        <w:t>Presented an Invited Lecture, “On the Expectation Maximization (EM) Algorithm,” at the Cornell Hotel Society Annual European Regional Meeting, Cairo, Egypt.</w:t>
      </w:r>
    </w:p>
    <w:p w:rsidR="004378E0" w:rsidRPr="0065640B" w:rsidRDefault="004378E0" w:rsidP="004378E0">
      <w:pPr>
        <w:pStyle w:val="BodyStyle"/>
        <w:tabs>
          <w:tab w:val="clear" w:pos="720"/>
          <w:tab w:val="clear" w:pos="1440"/>
          <w:tab w:val="clear" w:pos="7200"/>
          <w:tab w:val="left" w:pos="1701"/>
        </w:tabs>
        <w:rPr>
          <w:rFonts w:ascii="Times New Roman" w:hAnsi="Times New Roman"/>
          <w:color w:val="auto"/>
          <w:szCs w:val="24"/>
        </w:rPr>
      </w:pPr>
    </w:p>
    <w:p w:rsidR="004378E0" w:rsidRPr="0065640B" w:rsidRDefault="004378E0" w:rsidP="004378E0">
      <w:pPr>
        <w:pStyle w:val="BodyStyle"/>
        <w:tabs>
          <w:tab w:val="left" w:pos="1701"/>
        </w:tabs>
        <w:ind w:left="1701" w:hanging="1701"/>
        <w:rPr>
          <w:rFonts w:ascii="Times New Roman" w:hAnsi="Times New Roman"/>
          <w:color w:val="auto"/>
          <w:szCs w:val="24"/>
        </w:rPr>
      </w:pPr>
      <w:r w:rsidRPr="0065640B">
        <w:rPr>
          <w:rFonts w:ascii="Times New Roman" w:hAnsi="Times New Roman"/>
          <w:color w:val="auto"/>
          <w:szCs w:val="24"/>
        </w:rPr>
        <w:t>December 2006</w:t>
      </w:r>
      <w:r w:rsidRPr="0065640B">
        <w:rPr>
          <w:rFonts w:ascii="Times New Roman" w:hAnsi="Times New Roman"/>
          <w:color w:val="auto"/>
          <w:szCs w:val="24"/>
        </w:rPr>
        <w:tab/>
        <w:t xml:space="preserve">Presented an Invited Lecture, “On the Visualization of Massive, Hyperdimensional Data” Department of Statistics, Rajshahi University, Bangladesh. </w:t>
      </w:r>
    </w:p>
    <w:p w:rsidR="004378E0" w:rsidRPr="0065640B" w:rsidRDefault="004378E0" w:rsidP="004378E0">
      <w:pPr>
        <w:pStyle w:val="BodyStyle"/>
        <w:tabs>
          <w:tab w:val="left" w:pos="1701"/>
        </w:tabs>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ind w:left="1701" w:hanging="1701"/>
        <w:rPr>
          <w:rFonts w:ascii="Times New Roman" w:hAnsi="Times New Roman"/>
          <w:color w:val="auto"/>
          <w:szCs w:val="24"/>
        </w:rPr>
      </w:pPr>
      <w:r w:rsidRPr="0065640B">
        <w:rPr>
          <w:rFonts w:ascii="Times New Roman" w:hAnsi="Times New Roman"/>
          <w:color w:val="auto"/>
          <w:szCs w:val="24"/>
        </w:rPr>
        <w:t>December 2006</w:t>
      </w:r>
      <w:r w:rsidRPr="0065640B">
        <w:rPr>
          <w:rFonts w:ascii="Times New Roman" w:hAnsi="Times New Roman"/>
          <w:color w:val="auto"/>
          <w:szCs w:val="24"/>
        </w:rPr>
        <w:tab/>
        <w:t>Presented an Invited Lecture, “The Use and Abuse of Statistical Data Analyses in Scientific Research,” Faculty of Commerce, Assuit University.</w:t>
      </w:r>
    </w:p>
    <w:p w:rsidR="004378E0" w:rsidRPr="0065640B"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Default="004378E0" w:rsidP="004378E0">
      <w:pPr>
        <w:pStyle w:val="BodyStyle"/>
        <w:tabs>
          <w:tab w:val="clear" w:pos="720"/>
          <w:tab w:val="clear" w:pos="1440"/>
          <w:tab w:val="left" w:pos="1701"/>
        </w:tabs>
        <w:ind w:left="1701" w:hanging="1701"/>
        <w:rPr>
          <w:rFonts w:ascii="Times New Roman" w:hAnsi="Times New Roman"/>
          <w:color w:val="auto"/>
          <w:szCs w:val="24"/>
          <w:lang w:val="en-GB"/>
        </w:rPr>
      </w:pPr>
      <w:r w:rsidRPr="0065640B">
        <w:rPr>
          <w:rFonts w:ascii="Times New Roman" w:hAnsi="Times New Roman"/>
          <w:color w:val="auto"/>
          <w:szCs w:val="24"/>
        </w:rPr>
        <w:t>June 2006</w:t>
      </w:r>
      <w:r w:rsidRPr="0065640B">
        <w:rPr>
          <w:rFonts w:ascii="Times New Roman" w:hAnsi="Times New Roman"/>
          <w:color w:val="auto"/>
          <w:szCs w:val="24"/>
        </w:rPr>
        <w:tab/>
        <w:t xml:space="preserve">Presented an Invited Lecture, “On the Visualization of Massive, Hyperdimensional Data” </w:t>
      </w:r>
      <w:r>
        <w:rPr>
          <w:rFonts w:ascii="Times New Roman" w:hAnsi="Times New Roman"/>
          <w:color w:val="auto"/>
          <w:szCs w:val="24"/>
          <w:lang w:val="en-GB"/>
        </w:rPr>
        <w:t xml:space="preserve">International Conference </w:t>
      </w:r>
      <w:r w:rsidRPr="0065640B">
        <w:rPr>
          <w:rFonts w:ascii="Times New Roman" w:hAnsi="Times New Roman"/>
          <w:color w:val="auto"/>
          <w:szCs w:val="24"/>
          <w:lang w:val="en-GB"/>
        </w:rPr>
        <w:t>on Mathematical and Statistical Modelling in Honor of Enrique Castillo, Ciudad Real, Spain.</w:t>
      </w:r>
    </w:p>
    <w:p w:rsidR="004378E0" w:rsidRPr="0065640B" w:rsidRDefault="004378E0" w:rsidP="004378E0">
      <w:pPr>
        <w:pStyle w:val="BodyStyle"/>
        <w:tabs>
          <w:tab w:val="clear" w:pos="720"/>
          <w:tab w:val="clear" w:pos="1440"/>
          <w:tab w:val="left" w:pos="1701"/>
        </w:tabs>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April 2005</w:t>
      </w:r>
      <w:r w:rsidRPr="0065640B">
        <w:rPr>
          <w:rFonts w:ascii="Times New Roman" w:hAnsi="Times New Roman"/>
          <w:color w:val="auto"/>
          <w:szCs w:val="24"/>
        </w:rPr>
        <w:tab/>
        <w:t>“Local Sensitivity Analysis in Estimation Problems” presented at the Fourth International Symposium on Business and Industrial Statistics, in Palm Cove, Tropical North Queensland, Australia.</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March 2005</w:t>
      </w:r>
      <w:r w:rsidRPr="0065640B">
        <w:rPr>
          <w:rFonts w:ascii="Times New Roman" w:hAnsi="Times New Roman"/>
          <w:color w:val="auto"/>
          <w:szCs w:val="24"/>
        </w:rPr>
        <w:tab/>
        <w:t>Presented an Invited Lecture, “Sensitivity Analysis in Estimation Problems” at the Seventeenth Annual Conference on Statistics and Computer Modeling in Human and Social Sciences, Cairo University.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January 2005</w:t>
      </w:r>
      <w:r w:rsidRPr="0065640B">
        <w:rPr>
          <w:rFonts w:ascii="Times New Roman" w:hAnsi="Times New Roman"/>
          <w:color w:val="auto"/>
          <w:szCs w:val="24"/>
        </w:rPr>
        <w:tab/>
        <w:t>Presented an Invited Lecture, “Modeling and Analysis of Extreme Events,” Department of Statistics, University of Neuchâtel</w:t>
      </w:r>
    </w:p>
    <w:p w:rsidR="004378E0"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June 2004</w:t>
      </w:r>
      <w:r w:rsidRPr="0065640B">
        <w:rPr>
          <w:rFonts w:ascii="Times New Roman" w:hAnsi="Times New Roman"/>
          <w:color w:val="auto"/>
          <w:szCs w:val="24"/>
        </w:rPr>
        <w:tab/>
        <w:t>“Sensitivity Analysis in Reliability Based Optimization Design," presented at the Fourth International Conference on Mathematical Methods in Reliability, in Santa Fe, New Mexico.</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March 2004</w:t>
      </w:r>
      <w:r w:rsidRPr="0065640B">
        <w:rPr>
          <w:rFonts w:ascii="Times New Roman" w:hAnsi="Times New Roman"/>
          <w:color w:val="auto"/>
          <w:szCs w:val="24"/>
        </w:rPr>
        <w:tab/>
        <w:t>Presented an Invited Lecture, “On the Specification of Very Large, Complex Probabilistic Models” at the Sixteenth Annual Conference on Statistics and Computer Modeling in Human and Social Sciences, Cairo University.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December 2003</w:t>
      </w:r>
      <w:r w:rsidRPr="0065640B">
        <w:rPr>
          <w:rFonts w:ascii="Times New Roman" w:hAnsi="Times New Roman"/>
          <w:color w:val="auto"/>
          <w:szCs w:val="24"/>
        </w:rPr>
        <w:tab/>
        <w:t>Presented an Invited Lecture on “Modeling Extreme Events Data” at the 38th Annual Conference on Statistics, Computer Science, and Operations Research, Cairo University.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April 2003</w:t>
      </w:r>
      <w:r w:rsidRPr="0065640B">
        <w:rPr>
          <w:rFonts w:ascii="Times New Roman" w:hAnsi="Times New Roman"/>
          <w:color w:val="auto"/>
          <w:szCs w:val="24"/>
        </w:rPr>
        <w:tab/>
        <w:t>Presented an Invited Lecture on “Recent Methods for the Detection of Unusual Observations in Statistical Data” at the Department of Applied Mathematics, School of Engineering, Cantabria University, Spain.</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March 2003</w:t>
      </w:r>
      <w:r w:rsidRPr="0065640B">
        <w:rPr>
          <w:rFonts w:ascii="Times New Roman" w:hAnsi="Times New Roman"/>
          <w:color w:val="auto"/>
          <w:szCs w:val="24"/>
        </w:rPr>
        <w:tab/>
        <w:t>Presented an Invited Lecture on “Bayesian Network Models and Their Applications” at the Fifteenth Annual Conference on Statistics and Computer Modeling in Human and Social Sciences, Cairo University.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November 2002</w:t>
      </w:r>
      <w:r w:rsidRPr="0065640B">
        <w:rPr>
          <w:rFonts w:ascii="Times New Roman" w:hAnsi="Times New Roman"/>
          <w:color w:val="auto"/>
          <w:szCs w:val="24"/>
        </w:rPr>
        <w:tab/>
        <w:t>Presented an Invited Lecture on “Some Applications of Functional Networks in Statistics and Engineering” at the Fourteenth Annual Conference on Statistics and Computer Modeling in Human and Social Sciences, Cairo University.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2001</w:t>
      </w:r>
      <w:r w:rsidRPr="0065640B">
        <w:rPr>
          <w:rFonts w:ascii="Times New Roman" w:hAnsi="Times New Roman"/>
          <w:color w:val="auto"/>
          <w:szCs w:val="24"/>
        </w:rPr>
        <w:tab/>
        <w:t>Presented the “2001 Technometrics Invited Paper” at the 2001 Joint Annual Meetings of five statistical.</w:t>
      </w:r>
    </w:p>
    <w:p w:rsidR="004378E0"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February 2001</w:t>
      </w:r>
      <w:r w:rsidRPr="0065640B">
        <w:rPr>
          <w:rFonts w:ascii="Times New Roman" w:hAnsi="Times New Roman"/>
          <w:color w:val="auto"/>
          <w:szCs w:val="24"/>
        </w:rPr>
        <w:tab/>
        <w:t>“An Elemental Percentile Method for Estimating Parameters and Quantiles of Continuous Distributions of Random Variables” presented at the Department of Statistics, Faculty of Economics and Political Sciences, Cairo University.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2000</w:t>
      </w:r>
      <w:r w:rsidRPr="0065640B">
        <w:rPr>
          <w:rFonts w:ascii="Times New Roman" w:hAnsi="Times New Roman"/>
          <w:color w:val="auto"/>
          <w:szCs w:val="24"/>
        </w:rPr>
        <w:tab/>
        <w:t>Presented an Invited Lecture at the Annual Meeting of The American Statistical Association, Indianapolis, Indiana.</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lastRenderedPageBreak/>
        <w:t>August 1999</w:t>
      </w:r>
      <w:r w:rsidRPr="0065640B">
        <w:rPr>
          <w:rFonts w:ascii="Times New Roman" w:hAnsi="Times New Roman"/>
          <w:color w:val="auto"/>
          <w:szCs w:val="24"/>
        </w:rPr>
        <w:tab/>
        <w:t>Presented a Special Invited Lecture at the Annual Meeting of the International Environmetrics Society, Athens, Greece.</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March 1999</w:t>
      </w:r>
      <w:r w:rsidRPr="0065640B">
        <w:rPr>
          <w:rFonts w:ascii="Times New Roman" w:hAnsi="Times New Roman"/>
          <w:color w:val="auto"/>
          <w:szCs w:val="24"/>
        </w:rPr>
        <w:tab/>
        <w:t>Presented four lectures on Robust Regression Diagnostics at the Department of Mathematics, Statistics, and Operations Research, La Laguna University, Tenerife, Canary Islands, Spain.</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February 1999</w:t>
      </w:r>
      <w:r w:rsidRPr="0065640B">
        <w:rPr>
          <w:rFonts w:ascii="Times New Roman" w:hAnsi="Times New Roman"/>
          <w:color w:val="auto"/>
          <w:szCs w:val="24"/>
        </w:rPr>
        <w:tab/>
        <w:t>Presented three public lectures at the Department of Mathematics, Cukurova University, Adana, Turkey.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Fall 1998</w:t>
      </w:r>
      <w:r w:rsidRPr="0065640B">
        <w:rPr>
          <w:rFonts w:ascii="Times New Roman" w:hAnsi="Times New Roman"/>
          <w:color w:val="auto"/>
          <w:szCs w:val="24"/>
        </w:rPr>
        <w:tab/>
        <w:t>Presented three public lectures as a Distinguished Visiting Professor at the American University in Cairo.</w:t>
      </w:r>
    </w:p>
    <w:p w:rsidR="004378E0"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1997</w:t>
      </w:r>
      <w:r w:rsidRPr="0065640B">
        <w:rPr>
          <w:rFonts w:ascii="Times New Roman" w:hAnsi="Times New Roman"/>
          <w:color w:val="auto"/>
          <w:szCs w:val="24"/>
        </w:rPr>
        <w:tab/>
        <w:t>“A More Robust Outlier Identifier for Regression Data,” presented at the International Statistical Institute's 51st Session, Istanbul, Turkey.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1997</w:t>
      </w:r>
      <w:r w:rsidRPr="0065640B">
        <w:rPr>
          <w:rFonts w:ascii="Times New Roman" w:hAnsi="Times New Roman"/>
          <w:color w:val="auto"/>
          <w:szCs w:val="24"/>
        </w:rPr>
        <w:tab/>
        <w:t>“Frechet Distance as a Diagnostic Tool for Diagnosing Elliptically Symmetric Multivariate Data,” presented at the Sixth International Workshop on “Matrix Methods for Statistics,” Istanbul, Turkey.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1997</w:t>
      </w:r>
      <w:r w:rsidRPr="0065640B">
        <w:rPr>
          <w:rFonts w:ascii="Times New Roman" w:hAnsi="Times New Roman"/>
          <w:color w:val="auto"/>
          <w:szCs w:val="24"/>
        </w:rPr>
        <w:tab/>
        <w:t>“Improving Search-Based Inference in Bayesian Networks: Application to the MAP Problem,” presented at the Eighth International Conference of The International Environmetrics Society, Innsbruck, Austria.</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1997</w:t>
      </w:r>
      <w:r w:rsidRPr="0065640B">
        <w:rPr>
          <w:rFonts w:ascii="Times New Roman" w:hAnsi="Times New Roman"/>
          <w:color w:val="auto"/>
          <w:szCs w:val="24"/>
        </w:rPr>
        <w:tab/>
        <w:t>“A Tutorial Introduction to Expert Systems and Their Applications,” presented at the Eighth International Conference of The International Environmetrics Society, Innsbruck, Austria.</w:t>
      </w:r>
    </w:p>
    <w:p w:rsidR="004378E0"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December 1996</w:t>
      </w:r>
      <w:r w:rsidRPr="0065640B">
        <w:rPr>
          <w:rFonts w:ascii="Times New Roman" w:hAnsi="Times New Roman"/>
          <w:color w:val="auto"/>
          <w:szCs w:val="24"/>
        </w:rPr>
        <w:tab/>
        <w:t>“Expert Systems and Uncertainty in Artificial Intelligence”, presented at the 31st Annual Conference on Statistics, Computer Science, and Operations Research, Cairo, Egypt.</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December 1996</w:t>
      </w:r>
      <w:r w:rsidRPr="0065640B">
        <w:rPr>
          <w:rFonts w:ascii="Times New Roman" w:hAnsi="Times New Roman"/>
          <w:color w:val="auto"/>
          <w:szCs w:val="24"/>
        </w:rPr>
        <w:tab/>
        <w:t>Presented two seminars at the Faculty of Commerce, Ain Shams University, Cairo, Egypt.</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December 1996</w:t>
      </w:r>
      <w:r w:rsidRPr="0065640B">
        <w:rPr>
          <w:rFonts w:ascii="Times New Roman" w:hAnsi="Times New Roman"/>
          <w:color w:val="auto"/>
          <w:szCs w:val="24"/>
        </w:rPr>
        <w:tab/>
        <w:t>“Outliers Detection in Multivariate and Regression Data” presented at the Department of Statistics, Faculty of Economics and Political Sciences, Cairo University.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December 1996</w:t>
      </w:r>
      <w:r w:rsidRPr="0065640B">
        <w:rPr>
          <w:rFonts w:ascii="Times New Roman" w:hAnsi="Times New Roman"/>
          <w:color w:val="auto"/>
          <w:szCs w:val="24"/>
        </w:rPr>
        <w:tab/>
        <w:t>Presented two seminars at the Department of Mathematics, Faculty of Science, Mansura University, Mansura, Egypt.</w:t>
      </w:r>
    </w:p>
    <w:p w:rsidR="004378E0"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September 1996</w:t>
      </w:r>
      <w:r w:rsidRPr="0065640B">
        <w:rPr>
          <w:rFonts w:ascii="Times New Roman" w:hAnsi="Times New Roman"/>
          <w:color w:val="auto"/>
          <w:szCs w:val="24"/>
        </w:rPr>
        <w:tab/>
        <w:t>“Outlier Detection in Regression and Multivariate Data,” presented at the First NIU Symposium on Statistical Science, DeKalb, IL.</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1996</w:t>
      </w:r>
      <w:r w:rsidRPr="0065640B">
        <w:rPr>
          <w:rFonts w:ascii="Times New Roman" w:hAnsi="Times New Roman"/>
          <w:color w:val="auto"/>
          <w:szCs w:val="24"/>
        </w:rPr>
        <w:tab/>
        <w:t>“Some Cautionary Notes on the Use of Principal Components Regression,” presented at the Joint Annual Statistical Meetings, Chicago, IL.</w:t>
      </w:r>
    </w:p>
    <w:p w:rsidR="004378E0" w:rsidRPr="0065640B"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July 1996</w:t>
      </w:r>
      <w:r w:rsidRPr="0065640B">
        <w:rPr>
          <w:rFonts w:ascii="Times New Roman" w:hAnsi="Times New Roman"/>
          <w:color w:val="auto"/>
          <w:szCs w:val="24"/>
        </w:rPr>
        <w:tab/>
        <w:t>Invited by the University of Cantabria, Laredo</w:t>
      </w:r>
      <w:r>
        <w:rPr>
          <w:rFonts w:ascii="Times New Roman" w:hAnsi="Times New Roman"/>
          <w:color w:val="auto"/>
          <w:szCs w:val="24"/>
        </w:rPr>
        <w:t>, Spain to teach a short course</w:t>
      </w:r>
      <w:r w:rsidRPr="0065640B">
        <w:rPr>
          <w:rFonts w:ascii="Times New Roman" w:hAnsi="Times New Roman"/>
          <w:color w:val="auto"/>
          <w:szCs w:val="24"/>
        </w:rPr>
        <w:t xml:space="preserve"> on “Current Trends in Expert Systems and Network Models”</w:t>
      </w:r>
    </w:p>
    <w:p w:rsidR="004378E0" w:rsidRPr="0065640B" w:rsidRDefault="004378E0" w:rsidP="004378E0">
      <w:pPr>
        <w:pStyle w:val="BodyStyle"/>
        <w:tabs>
          <w:tab w:val="clear" w:pos="720"/>
          <w:tab w:val="clear" w:pos="1440"/>
          <w:tab w:val="clear" w:pos="7200"/>
          <w:tab w:val="left" w:pos="-900"/>
          <w:tab w:val="left" w:pos="-72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February 1996</w:t>
      </w:r>
      <w:r w:rsidRPr="0065640B">
        <w:rPr>
          <w:rFonts w:ascii="Times New Roman" w:hAnsi="Times New Roman"/>
          <w:color w:val="auto"/>
          <w:szCs w:val="24"/>
        </w:rPr>
        <w:tab/>
        <w:t>Presented five seminars at the Department of Statistics, La Laguna University, Tenerife, Canary Islands, Spain.</w:t>
      </w:r>
    </w:p>
    <w:p w:rsidR="004378E0"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December 1995</w:t>
      </w:r>
      <w:r w:rsidRPr="0065640B">
        <w:rPr>
          <w:rFonts w:ascii="Times New Roman" w:hAnsi="Times New Roman"/>
          <w:color w:val="auto"/>
          <w:szCs w:val="24"/>
        </w:rPr>
        <w:tab/>
        <w:t>“Statistical Analysis of Extreme Wave Heights,” presented at the Sixth International Conference on Environmetrics sponsored by The International Environmetrics Society, Kuala Lumpur, Malaysia.</w:t>
      </w:r>
    </w:p>
    <w:p w:rsidR="004378E0" w:rsidRPr="0065640B"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November 1995</w:t>
      </w:r>
      <w:r w:rsidRPr="0065640B">
        <w:rPr>
          <w:rFonts w:ascii="Times New Roman" w:hAnsi="Times New Roman"/>
          <w:color w:val="auto"/>
          <w:szCs w:val="24"/>
        </w:rPr>
        <w:tab/>
        <w:t>Presented two seminars at the Department of Statistics, Kuwait University.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November 1995</w:t>
      </w:r>
      <w:r w:rsidRPr="0065640B">
        <w:rPr>
          <w:rFonts w:ascii="Times New Roman" w:hAnsi="Times New Roman"/>
          <w:color w:val="auto"/>
          <w:szCs w:val="24"/>
        </w:rPr>
        <w:tab/>
        <w:t>“Point Estimation by Maximum Trimmed Likelihood,” International Conference on Pure and Applied Mathematics, Bahrain.</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March 1995</w:t>
      </w:r>
      <w:r w:rsidRPr="0065640B">
        <w:rPr>
          <w:rFonts w:ascii="Times New Roman" w:hAnsi="Times New Roman"/>
          <w:color w:val="auto"/>
          <w:szCs w:val="24"/>
        </w:rPr>
        <w:tab/>
        <w:t>“Propagation of Uncertainty in Expert Systems,” presented at the Statistics Center, Cornell University.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February 1995</w:t>
      </w:r>
      <w:r w:rsidRPr="0065640B">
        <w:rPr>
          <w:rFonts w:ascii="Times New Roman" w:hAnsi="Times New Roman"/>
          <w:color w:val="auto"/>
          <w:szCs w:val="24"/>
        </w:rPr>
        <w:tab/>
        <w:t>“Modeling Fatigue Life-Time Data,” a colloquium presented at the Operations Research and Industrial Engineering, Cornell University.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January 1995</w:t>
      </w:r>
      <w:r w:rsidRPr="0065640B">
        <w:rPr>
          <w:rFonts w:ascii="Times New Roman" w:hAnsi="Times New Roman"/>
          <w:color w:val="auto"/>
          <w:szCs w:val="24"/>
        </w:rPr>
        <w:tab/>
        <w:t>“Point Estimation by Maximum Trimmed Likelihood,” presented at the Statistics Center, Cornell University.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December 1994</w:t>
      </w:r>
      <w:r w:rsidRPr="0065640B">
        <w:rPr>
          <w:rFonts w:ascii="Times New Roman" w:hAnsi="Times New Roman"/>
          <w:color w:val="auto"/>
          <w:szCs w:val="24"/>
        </w:rPr>
        <w:tab/>
        <w:t>A seminar on “Sensitivity Analysis in Statistics,” presented at the School of Engineering, University of Cantabria, Santander, Spain.</w:t>
      </w:r>
    </w:p>
    <w:p w:rsidR="004378E0"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1994</w:t>
      </w:r>
      <w:r w:rsidRPr="0065640B">
        <w:rPr>
          <w:rFonts w:ascii="Times New Roman" w:hAnsi="Times New Roman"/>
          <w:color w:val="auto"/>
          <w:szCs w:val="24"/>
        </w:rPr>
        <w:tab/>
        <w:t>“A Method for Estimating Parameters and Quantiles of Continuous Distributions of Random Variables,” presented at the Joint Annual Statistical Meetings, Toronto.</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1994</w:t>
      </w:r>
      <w:r w:rsidRPr="0065640B">
        <w:rPr>
          <w:rFonts w:ascii="Times New Roman" w:hAnsi="Times New Roman"/>
          <w:color w:val="auto"/>
          <w:szCs w:val="24"/>
        </w:rPr>
        <w:tab/>
        <w:t>“Parameter and Quantile Estimation for the Generalized Extreme-Value Distribution,” presented at the Fifth International Conference on Environmetrics sponsored by The International Environmetrics Society, Burlington, Ontario.</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June 1994</w:t>
      </w:r>
      <w:r w:rsidRPr="0065640B">
        <w:rPr>
          <w:rFonts w:ascii="Times New Roman" w:hAnsi="Times New Roman"/>
          <w:color w:val="auto"/>
          <w:szCs w:val="24"/>
        </w:rPr>
        <w:tab/>
        <w:t>“Detection of Outliers in Biocybernetics and Biomedical Engineering Data,” presented at the Conference on Statistics and Clinical Practice, Warsaw, Poland.</w:t>
      </w:r>
    </w:p>
    <w:p w:rsidR="004378E0" w:rsidRPr="0065640B"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April 1994</w:t>
      </w:r>
      <w:r w:rsidRPr="0065640B">
        <w:rPr>
          <w:rFonts w:ascii="Times New Roman" w:hAnsi="Times New Roman"/>
          <w:color w:val="auto"/>
          <w:szCs w:val="24"/>
        </w:rPr>
        <w:tab/>
        <w:t>A seminar on “An Overview and Recent Developments in Regression Diagnostics,” presented at the University of Valencia, Valencia Spain.</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March 1994</w:t>
      </w:r>
      <w:r w:rsidRPr="0065640B">
        <w:rPr>
          <w:rFonts w:ascii="Times New Roman" w:hAnsi="Times New Roman"/>
          <w:color w:val="auto"/>
          <w:szCs w:val="24"/>
        </w:rPr>
        <w:tab/>
        <w:t>A seminar on “Identification of Outliers in Multivariate Samples,” presented at the Department of Statistics and Econometrics, Carlos III University of Madrid.</w:t>
      </w:r>
    </w:p>
    <w:p w:rsidR="004378E0"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1993</w:t>
      </w:r>
      <w:r w:rsidRPr="0065640B">
        <w:rPr>
          <w:rFonts w:ascii="Times New Roman" w:hAnsi="Times New Roman"/>
          <w:color w:val="auto"/>
          <w:szCs w:val="24"/>
        </w:rPr>
        <w:tab/>
        <w:t>“Empirical Evaluations of Viable Methods for the Identification of Outliers in Multivariate Data,” presented at the International Statistical Institute's 49th Session, Florence, Italy.</w:t>
      </w:r>
    </w:p>
    <w:p w:rsidR="004378E0"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lastRenderedPageBreak/>
        <w:t>August 1992</w:t>
      </w:r>
      <w:r w:rsidRPr="0065640B">
        <w:rPr>
          <w:rFonts w:ascii="Times New Roman" w:hAnsi="Times New Roman"/>
          <w:color w:val="auto"/>
          <w:szCs w:val="24"/>
        </w:rPr>
        <w:tab/>
        <w:t>“Procedures for the Identification of Multiple Outliers in Linear Models,” presented at the Fourth International Conference on Environmetrics sponsored by The International Environmetrics Society, Ispoo, Finland. Also presented at the Department of Mathematical Sciences, University of Tampere, Tampere, Finland.</w:t>
      </w:r>
    </w:p>
    <w:p w:rsidR="004378E0" w:rsidRPr="0065640B"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26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March 1992</w:t>
      </w:r>
      <w:r w:rsidRPr="0065640B">
        <w:rPr>
          <w:rFonts w:ascii="Times New Roman" w:hAnsi="Times New Roman"/>
          <w:color w:val="auto"/>
          <w:szCs w:val="24"/>
        </w:rPr>
        <w:tab/>
        <w:t xml:space="preserve">The main speaker in the </w:t>
      </w:r>
      <w:r w:rsidRPr="0065640B">
        <w:rPr>
          <w:rFonts w:ascii="Times New Roman" w:hAnsi="Times New Roman"/>
          <w:noProof/>
          <w:color w:val="auto"/>
          <w:szCs w:val="24"/>
        </w:rPr>
        <w:drawing>
          <wp:inline distT="0" distB="0" distL="0" distR="0">
            <wp:extent cx="355600" cy="1143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55600" cy="114300"/>
                    </a:xfrm>
                    <a:prstGeom prst="rect">
                      <a:avLst/>
                    </a:prstGeom>
                    <a:noFill/>
                    <a:ln w="9525">
                      <a:noFill/>
                      <a:miter lim="800000"/>
                      <a:headEnd/>
                      <a:tailEnd/>
                    </a:ln>
                  </pic:spPr>
                </pic:pic>
              </a:graphicData>
            </a:graphic>
          </wp:inline>
        </w:drawing>
      </w:r>
      <w:r w:rsidRPr="0065640B">
        <w:rPr>
          <w:rFonts w:ascii="Times New Roman" w:hAnsi="Times New Roman"/>
          <w:color w:val="auto"/>
          <w:szCs w:val="24"/>
        </w:rPr>
        <w:t xml:space="preserve"> University Winter Conference, Kittelfjall, Sweden.</w:t>
      </w:r>
    </w:p>
    <w:p w:rsidR="004378E0" w:rsidRPr="0065640B" w:rsidRDefault="004378E0" w:rsidP="004378E0">
      <w:pPr>
        <w:pStyle w:val="BodyStyle"/>
        <w:tabs>
          <w:tab w:val="clear" w:pos="720"/>
          <w:tab w:val="clear" w:pos="1440"/>
          <w:tab w:val="clear" w:pos="7200"/>
          <w:tab w:val="left" w:pos="-126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December 1991</w:t>
      </w:r>
      <w:r w:rsidRPr="0065640B">
        <w:rPr>
          <w:rFonts w:ascii="Times New Roman" w:hAnsi="Times New Roman"/>
          <w:color w:val="auto"/>
          <w:szCs w:val="24"/>
        </w:rPr>
        <w:tab/>
        <w:t>Presented three seminars at the Department of Statistics, King Saud University, Riyadh, Saudi Arabia, December 1991.</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June 1991</w:t>
      </w:r>
      <w:r w:rsidRPr="0065640B">
        <w:rPr>
          <w:rFonts w:ascii="Times New Roman" w:hAnsi="Times New Roman"/>
          <w:color w:val="auto"/>
          <w:szCs w:val="24"/>
        </w:rPr>
        <w:tab/>
        <w:t xml:space="preserve">Presented three seminars during at the Department of Statistics, University of </w:t>
      </w:r>
      <w:r w:rsidRPr="0065640B">
        <w:rPr>
          <w:rFonts w:ascii="Times New Roman" w:hAnsi="Times New Roman"/>
          <w:noProof/>
          <w:color w:val="auto"/>
          <w:szCs w:val="24"/>
        </w:rPr>
        <w:drawing>
          <wp:inline distT="0" distB="0" distL="0" distR="0">
            <wp:extent cx="355600" cy="1270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55600" cy="127000"/>
                    </a:xfrm>
                    <a:prstGeom prst="rect">
                      <a:avLst/>
                    </a:prstGeom>
                    <a:noFill/>
                    <a:ln w="9525">
                      <a:noFill/>
                      <a:miter lim="800000"/>
                      <a:headEnd/>
                      <a:tailEnd/>
                    </a:ln>
                  </pic:spPr>
                </pic:pic>
              </a:graphicData>
            </a:graphic>
          </wp:inline>
        </w:drawing>
      </w:r>
      <w:r w:rsidRPr="0065640B">
        <w:rPr>
          <w:rFonts w:ascii="Times New Roman" w:hAnsi="Times New Roman"/>
          <w:color w:val="auto"/>
          <w:szCs w:val="24"/>
        </w:rPr>
        <w:t>, Sweden.</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May 1991</w:t>
      </w:r>
      <w:r w:rsidRPr="0065640B">
        <w:rPr>
          <w:rFonts w:ascii="Times New Roman" w:hAnsi="Times New Roman"/>
          <w:color w:val="auto"/>
          <w:szCs w:val="24"/>
        </w:rPr>
        <w:tab/>
        <w:t>A seminar on “An Afternoon Full of Diagnostics for Regression and Multivariate Data,” presented at the Department of Mathematical Sciences, University of Tampere, Finland.</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May 1991</w:t>
      </w:r>
      <w:r w:rsidRPr="0065640B">
        <w:rPr>
          <w:rFonts w:ascii="Times New Roman" w:hAnsi="Times New Roman"/>
          <w:color w:val="auto"/>
          <w:szCs w:val="24"/>
        </w:rPr>
        <w:tab/>
        <w:t>A seminar on “A Statistical Analysis of Employment Discrimination Data,” presented at the School of Business Studies, University of Vaasa, Vaasa, Finland.</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March 1991</w:t>
      </w:r>
      <w:r w:rsidRPr="0065640B">
        <w:rPr>
          <w:rFonts w:ascii="Times New Roman" w:hAnsi="Times New Roman"/>
          <w:color w:val="auto"/>
          <w:szCs w:val="24"/>
        </w:rPr>
        <w:tab/>
        <w:t>Presented one public lecture and two technical lectures as part of my Distinguished Visiting Professorship at the Department of Mathematical Sciences, Clemson University, Clemson, SC.</w:t>
      </w:r>
    </w:p>
    <w:p w:rsidR="004378E0"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February 1991</w:t>
      </w:r>
      <w:r w:rsidRPr="0065640B">
        <w:rPr>
          <w:rFonts w:ascii="Times New Roman" w:hAnsi="Times New Roman"/>
          <w:color w:val="auto"/>
          <w:szCs w:val="24"/>
        </w:rPr>
        <w:tab/>
        <w:t>“Identifying Multiple Outliers in Multivariate Samples,” presented at the Statistics Center, Cornell University, Ithaca, NY. Also given at the Labor Economics Workshop, New York State School of Industrial and Labor Relations, Cornell University, Ithaca, NY, April 1991.</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September 1990</w:t>
      </w:r>
      <w:r w:rsidRPr="0065640B">
        <w:rPr>
          <w:rFonts w:ascii="Times New Roman" w:hAnsi="Times New Roman"/>
          <w:color w:val="auto"/>
          <w:szCs w:val="24"/>
        </w:rPr>
        <w:tab/>
        <w:t>“A New Measure of Overall Potential Influence in Linear Regression with Applications to Environmental Data,” presented at the Second International Conference on Environmetrics sponsored by The International Environmetrics Society, Como, Italy.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1990</w:t>
      </w:r>
      <w:r w:rsidRPr="0065640B">
        <w:rPr>
          <w:rFonts w:ascii="Times New Roman" w:hAnsi="Times New Roman"/>
          <w:color w:val="auto"/>
          <w:szCs w:val="24"/>
        </w:rPr>
        <w:tab/>
        <w:t>“A Stepwise Procedure for Identifying Multiple Outliers and Influential Observations in Regression,” presented at the Joint Annual Statistical Meetings, Anaheim, CA.</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1990</w:t>
      </w:r>
      <w:r w:rsidRPr="0065640B">
        <w:rPr>
          <w:rFonts w:ascii="Times New Roman" w:hAnsi="Times New Roman"/>
          <w:color w:val="auto"/>
          <w:szCs w:val="24"/>
        </w:rPr>
        <w:tab/>
        <w:t>“The Kodiak Island King Crab Fishery: A Graphical and Analytical Data Analysis,” presented at the Joint Annual Statistical Meetings, Anaheim, CA.</w:t>
      </w:r>
    </w:p>
    <w:p w:rsidR="004378E0"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September 1989</w:t>
      </w:r>
      <w:r w:rsidRPr="0065640B">
        <w:rPr>
          <w:rFonts w:ascii="Times New Roman" w:hAnsi="Times New Roman"/>
          <w:color w:val="auto"/>
          <w:szCs w:val="24"/>
        </w:rPr>
        <w:tab/>
        <w:t>“Two Graphical Displays for the Detection of Potentially Influential Subsets in Regression,” presented at the 47</w:t>
      </w:r>
      <w:r w:rsidRPr="0065640B">
        <w:rPr>
          <w:rFonts w:ascii="Times New Roman" w:hAnsi="Times New Roman"/>
          <w:i/>
          <w:color w:val="auto"/>
          <w:szCs w:val="24"/>
        </w:rPr>
        <w:t>th</w:t>
      </w:r>
      <w:r w:rsidRPr="0065640B">
        <w:rPr>
          <w:rFonts w:ascii="Times New Roman" w:hAnsi="Times New Roman"/>
          <w:color w:val="auto"/>
          <w:szCs w:val="24"/>
        </w:rPr>
        <w:t xml:space="preserve"> Session of the International Statistical Institute, Paris, France.</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1989</w:t>
      </w:r>
      <w:r w:rsidRPr="0065640B">
        <w:rPr>
          <w:rFonts w:ascii="Times New Roman" w:hAnsi="Times New Roman"/>
          <w:color w:val="auto"/>
          <w:szCs w:val="24"/>
        </w:rPr>
        <w:tab/>
        <w:t>“Reconciling Different Concepts of Fairness in Employment Decisions,” presented at the Joint Annual Statistical Meetings, Washington, D.C.</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April 1989</w:t>
      </w:r>
      <w:r w:rsidRPr="0065640B">
        <w:rPr>
          <w:rFonts w:ascii="Times New Roman" w:hAnsi="Times New Roman"/>
          <w:color w:val="auto"/>
          <w:szCs w:val="24"/>
        </w:rPr>
        <w:tab/>
        <w:t>“On Generalized Wald's Test,” a seminar given at the Department of Statistics, Operations Research, and Actuarial Science, Stern School of Business, New York University, New York, NY.</w:t>
      </w:r>
    </w:p>
    <w:p w:rsidR="004378E0" w:rsidRPr="0065640B" w:rsidRDefault="004378E0" w:rsidP="000342AC">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November 1988</w:t>
      </w:r>
      <w:r w:rsidRPr="0065640B">
        <w:rPr>
          <w:rFonts w:ascii="Times New Roman" w:hAnsi="Times New Roman"/>
          <w:color w:val="auto"/>
          <w:szCs w:val="24"/>
        </w:rPr>
        <w:tab/>
        <w:t>“How Fair Can Employers Be?,” a seminar given at the Labor Economics Workshop, New York State School of Industrial and Labor Relations, Cornell University, Ithaca, NY.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1988</w:t>
      </w:r>
      <w:r w:rsidRPr="0065640B">
        <w:rPr>
          <w:rFonts w:ascii="Times New Roman" w:hAnsi="Times New Roman"/>
          <w:color w:val="auto"/>
          <w:szCs w:val="24"/>
        </w:rPr>
        <w:tab/>
        <w:t>“Assessing the Effects of Multiple-Rows on the Condition Number of a Matrix,” presented at the Joint Annual Statistical Meetings, New Orleans, LA.</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1988</w:t>
      </w:r>
      <w:r w:rsidRPr="0065640B">
        <w:rPr>
          <w:rFonts w:ascii="Times New Roman" w:hAnsi="Times New Roman"/>
          <w:color w:val="auto"/>
          <w:szCs w:val="24"/>
        </w:rPr>
        <w:tab/>
        <w:t>“Minimum Distance Method of Estimation and Testing When Statistics Have Limiting Singular Multivariate Normal Distribution,” presented at the Annual Meeting of the Institute of Mathematical Statistics, Fort Collins, CO.</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1987</w:t>
      </w:r>
      <w:r w:rsidRPr="0065640B">
        <w:rPr>
          <w:rFonts w:ascii="Times New Roman" w:hAnsi="Times New Roman"/>
          <w:color w:val="auto"/>
          <w:szCs w:val="24"/>
        </w:rPr>
        <w:tab/>
        <w:t>“The Influence of a Single Row on the Eigen</w:t>
      </w:r>
      <w:r w:rsidR="00DA3A2F">
        <w:rPr>
          <w:rFonts w:ascii="Times New Roman" w:hAnsi="Times New Roman"/>
          <w:color w:val="auto"/>
          <w:szCs w:val="24"/>
        </w:rPr>
        <w:t xml:space="preserve"> S</w:t>
      </w:r>
      <w:r w:rsidRPr="0065640B">
        <w:rPr>
          <w:rFonts w:ascii="Times New Roman" w:hAnsi="Times New Roman"/>
          <w:color w:val="auto"/>
          <w:szCs w:val="24"/>
        </w:rPr>
        <w:t>tructure of a Matrix,” presented at the Joint Annual Statistical Meetings, San Francisco, CA.</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April 1987</w:t>
      </w:r>
      <w:r w:rsidRPr="0065640B">
        <w:rPr>
          <w:rFonts w:ascii="Times New Roman" w:hAnsi="Times New Roman"/>
          <w:color w:val="auto"/>
          <w:szCs w:val="24"/>
        </w:rPr>
        <w:tab/>
        <w:t>“Diagnosing Collinearity Influential Observations,” a seminar cosponsored by the Cornell Institute for Social and Economic Research, Ithaca, NY.</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r w:rsidRPr="0065640B">
        <w:rPr>
          <w:rFonts w:ascii="Times New Roman" w:hAnsi="Times New Roman"/>
          <w:color w:val="auto"/>
          <w:szCs w:val="24"/>
        </w:rPr>
        <w:t>August 1986</w:t>
      </w:r>
      <w:r w:rsidRPr="0065640B">
        <w:rPr>
          <w:rFonts w:ascii="Times New Roman" w:hAnsi="Times New Roman"/>
          <w:color w:val="auto"/>
          <w:szCs w:val="24"/>
        </w:rPr>
        <w:tab/>
        <w:t>“The Prediction Matrix: Its Properties and Role in Data Analysis,” presented at the Joint Annual Statistical Meetings, Chicago. IL.</w:t>
      </w:r>
    </w:p>
    <w:p w:rsidR="004378E0" w:rsidRPr="0065640B" w:rsidRDefault="004378E0" w:rsidP="004378E0">
      <w:pPr>
        <w:pStyle w:val="BodyStyle"/>
        <w:tabs>
          <w:tab w:val="clear" w:pos="720"/>
          <w:tab w:val="clear" w:pos="1440"/>
          <w:tab w:val="clear" w:pos="7200"/>
          <w:tab w:val="left" w:pos="1701"/>
        </w:tabs>
        <w:spacing w:line="240" w:lineRule="auto"/>
        <w:ind w:left="1701" w:hanging="1701"/>
        <w:rPr>
          <w:rFonts w:ascii="Times New Roman" w:hAnsi="Times New Roman"/>
          <w:color w:val="auto"/>
          <w:szCs w:val="24"/>
        </w:rPr>
      </w:pPr>
    </w:p>
    <w:p w:rsidR="004378E0"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r w:rsidRPr="0065640B">
        <w:rPr>
          <w:rFonts w:ascii="Times New Roman" w:hAnsi="Times New Roman"/>
          <w:color w:val="auto"/>
          <w:szCs w:val="24"/>
        </w:rPr>
        <w:t>April 1986</w:t>
      </w:r>
      <w:r w:rsidRPr="0065640B">
        <w:rPr>
          <w:rFonts w:ascii="Times New Roman" w:hAnsi="Times New Roman"/>
          <w:color w:val="auto"/>
          <w:szCs w:val="24"/>
        </w:rPr>
        <w:tab/>
        <w:t>“Impact of Simultaneous Deletion of a Variable and an Observation on a Linear Regression Equation,” presented at the Fourth Sheffield Conference on Influential Data Analysis, University of Sheffield, Sheffield,</w:t>
      </w:r>
      <w:r>
        <w:rPr>
          <w:rFonts w:ascii="Times New Roman" w:hAnsi="Times New Roman"/>
          <w:color w:val="auto"/>
          <w:szCs w:val="24"/>
        </w:rPr>
        <w:t xml:space="preserve"> England</w:t>
      </w:r>
    </w:p>
    <w:p w:rsidR="004378E0" w:rsidRPr="0065640B" w:rsidRDefault="004378E0" w:rsidP="004378E0">
      <w:pPr>
        <w:pStyle w:val="BodyStyle"/>
        <w:tabs>
          <w:tab w:val="clear" w:pos="720"/>
          <w:tab w:val="clear" w:pos="1440"/>
          <w:tab w:val="clear" w:pos="7200"/>
          <w:tab w:val="left" w:pos="1701"/>
        </w:tabs>
        <w:spacing w:line="240" w:lineRule="auto"/>
        <w:rPr>
          <w:rFonts w:ascii="Times New Roman" w:hAnsi="Times New Roman"/>
          <w:color w:val="auto"/>
          <w:szCs w:val="24"/>
        </w:rPr>
      </w:pPr>
    </w:p>
    <w:p w:rsidR="004378E0" w:rsidRPr="002A76CB" w:rsidRDefault="004378E0" w:rsidP="004378E0">
      <w:pPr>
        <w:pStyle w:val="BodyStyle"/>
        <w:tabs>
          <w:tab w:val="clear" w:pos="720"/>
          <w:tab w:val="clear" w:pos="1440"/>
          <w:tab w:val="clear" w:pos="7200"/>
        </w:tabs>
        <w:spacing w:line="240" w:lineRule="auto"/>
        <w:rPr>
          <w:rFonts w:ascii="Times New Roman" w:hAnsi="Times New Roman"/>
          <w:b/>
          <w:bCs/>
          <w:color w:val="auto"/>
          <w:szCs w:val="24"/>
        </w:rPr>
      </w:pPr>
      <w:r w:rsidRPr="002A76CB">
        <w:rPr>
          <w:rFonts w:ascii="Times New Roman" w:hAnsi="Times New Roman"/>
          <w:b/>
          <w:bCs/>
          <w:color w:val="auto"/>
          <w:szCs w:val="24"/>
        </w:rPr>
        <w:t>Short Courses:</w:t>
      </w:r>
    </w:p>
    <w:p w:rsidR="004378E0" w:rsidRPr="0065640B" w:rsidRDefault="004378E0" w:rsidP="004378E0">
      <w:pPr>
        <w:pStyle w:val="BodyStyle"/>
        <w:tabs>
          <w:tab w:val="clear" w:pos="720"/>
          <w:tab w:val="clear" w:pos="1440"/>
          <w:tab w:val="clear" w:pos="7200"/>
        </w:tabs>
        <w:spacing w:line="240" w:lineRule="auto"/>
        <w:rPr>
          <w:rFonts w:ascii="Times New Roman" w:hAnsi="Times New Roman"/>
          <w:color w:val="auto"/>
          <w:szCs w:val="24"/>
        </w:rPr>
      </w:pPr>
      <w:r w:rsidRPr="0065640B">
        <w:rPr>
          <w:rFonts w:ascii="Times New Roman" w:hAnsi="Times New Roman"/>
          <w:color w:val="auto"/>
          <w:szCs w:val="24"/>
        </w:rPr>
        <w:t>Invited to teach short courses on “</w:t>
      </w:r>
      <w:r w:rsidRPr="0065640B">
        <w:rPr>
          <w:rFonts w:ascii="Times New Roman" w:hAnsi="Times New Roman"/>
          <w:i/>
          <w:color w:val="auto"/>
          <w:szCs w:val="24"/>
        </w:rPr>
        <w:t>Sensitivity Analysis in Linear Regression</w:t>
      </w:r>
      <w:r w:rsidRPr="0065640B">
        <w:rPr>
          <w:rFonts w:ascii="Times New Roman" w:hAnsi="Times New Roman"/>
          <w:color w:val="auto"/>
          <w:szCs w:val="24"/>
        </w:rPr>
        <w:t>”, “</w:t>
      </w:r>
      <w:r w:rsidRPr="0065640B">
        <w:rPr>
          <w:rFonts w:ascii="Times New Roman" w:hAnsi="Times New Roman"/>
          <w:i/>
          <w:color w:val="auto"/>
          <w:szCs w:val="24"/>
        </w:rPr>
        <w:t>Modern Data Analysis</w:t>
      </w:r>
      <w:r w:rsidRPr="0065640B">
        <w:rPr>
          <w:rFonts w:ascii="Times New Roman" w:hAnsi="Times New Roman"/>
          <w:color w:val="auto"/>
          <w:szCs w:val="24"/>
        </w:rPr>
        <w:t>”, and “</w:t>
      </w:r>
      <w:r w:rsidRPr="0065640B">
        <w:rPr>
          <w:rFonts w:ascii="Times New Roman" w:hAnsi="Times New Roman"/>
          <w:i/>
          <w:color w:val="auto"/>
          <w:szCs w:val="24"/>
        </w:rPr>
        <w:t>Graphical Methods for Data Analysis</w:t>
      </w:r>
      <w:r w:rsidRPr="0065640B">
        <w:rPr>
          <w:rFonts w:ascii="Times New Roman" w:hAnsi="Times New Roman"/>
          <w:color w:val="auto"/>
          <w:szCs w:val="24"/>
        </w:rPr>
        <w:t>” by the following:</w:t>
      </w:r>
    </w:p>
    <w:p w:rsidR="004378E0" w:rsidRPr="0065640B" w:rsidRDefault="004378E0" w:rsidP="004378E0">
      <w:pPr>
        <w:pStyle w:val="BodyStyle"/>
        <w:tabs>
          <w:tab w:val="clear" w:pos="720"/>
          <w:tab w:val="clear" w:pos="1440"/>
          <w:tab w:val="clear" w:pos="7200"/>
        </w:tabs>
        <w:spacing w:line="240" w:lineRule="auto"/>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The International Statistical Institute's 48th Session, Cairo, Egypt, 1991.</w:t>
      </w:r>
    </w:p>
    <w:p w:rsidR="004378E0" w:rsidRPr="0065640B" w:rsidRDefault="004378E0" w:rsidP="004378E0">
      <w:pPr>
        <w:pStyle w:val="BodyStyle"/>
        <w:tabs>
          <w:tab w:val="clear" w:pos="720"/>
          <w:tab w:val="clear" w:pos="1440"/>
          <w:tab w:val="clear" w:pos="7200"/>
        </w:tabs>
        <w:spacing w:line="240" w:lineRule="auto"/>
        <w:ind w:left="568" w:hanging="284"/>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The Energy Information Agency, Washington, DC, 1989.</w:t>
      </w:r>
    </w:p>
    <w:p w:rsidR="004378E0" w:rsidRPr="0065640B" w:rsidRDefault="004378E0" w:rsidP="004378E0">
      <w:pPr>
        <w:pStyle w:val="BodyStyle"/>
        <w:tabs>
          <w:tab w:val="clear" w:pos="720"/>
          <w:tab w:val="clear" w:pos="1440"/>
          <w:tab w:val="clear" w:pos="7200"/>
        </w:tabs>
        <w:spacing w:line="240" w:lineRule="auto"/>
        <w:ind w:left="568" w:hanging="284"/>
        <w:rPr>
          <w:rFonts w:ascii="Times New Roman" w:hAnsi="Times New Roman"/>
          <w:color w:val="auto"/>
          <w:szCs w:val="24"/>
        </w:rPr>
      </w:pPr>
    </w:p>
    <w:p w:rsidR="004378E0" w:rsidRPr="0065640B" w:rsidRDefault="004378E0" w:rsidP="004378E0">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The Forty-Fourth Conference on Applied Statistics, American Society for Quality Control, Atlantic City, NJ, 1988.</w:t>
      </w:r>
    </w:p>
    <w:p w:rsidR="004378E0" w:rsidRPr="0065640B" w:rsidRDefault="004378E0" w:rsidP="004378E0">
      <w:pPr>
        <w:pStyle w:val="BodyStyle"/>
        <w:tabs>
          <w:tab w:val="clear" w:pos="720"/>
          <w:tab w:val="clear" w:pos="1440"/>
          <w:tab w:val="clear" w:pos="7200"/>
        </w:tabs>
        <w:spacing w:line="240" w:lineRule="auto"/>
        <w:ind w:left="568" w:hanging="284"/>
        <w:rPr>
          <w:rFonts w:ascii="Times New Roman" w:hAnsi="Times New Roman"/>
          <w:color w:val="auto"/>
          <w:szCs w:val="24"/>
        </w:rPr>
      </w:pPr>
    </w:p>
    <w:p w:rsidR="004378E0" w:rsidRPr="009E0E25" w:rsidRDefault="004378E0" w:rsidP="004378E0">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TheThirty-FourthConferenceontheDesign</w:t>
      </w:r>
      <w:r w:rsidRPr="0065640B">
        <w:rPr>
          <w:rFonts w:ascii="Times New Roman" w:hAnsi="Times New Roman"/>
          <w:color w:val="auto"/>
          <w:spacing w:val="-24"/>
          <w:szCs w:val="24"/>
        </w:rPr>
        <w:t>of</w:t>
      </w:r>
      <w:r w:rsidRPr="0065640B">
        <w:rPr>
          <w:rFonts w:ascii="Times New Roman" w:hAnsi="Times New Roman"/>
          <w:color w:val="auto"/>
          <w:szCs w:val="24"/>
        </w:rPr>
        <w:t>Experiments</w:t>
      </w:r>
      <w:r w:rsidRPr="0065640B">
        <w:rPr>
          <w:rFonts w:ascii="Times New Roman" w:hAnsi="Times New Roman"/>
          <w:color w:val="auto"/>
          <w:spacing w:val="-24"/>
          <w:szCs w:val="24"/>
        </w:rPr>
        <w:t>,</w:t>
      </w:r>
      <w:r w:rsidRPr="0065640B">
        <w:rPr>
          <w:rFonts w:ascii="Times New Roman" w:hAnsi="Times New Roman"/>
          <w:color w:val="auto"/>
          <w:szCs w:val="24"/>
        </w:rPr>
        <w:t>LasCruces</w:t>
      </w:r>
      <w:r>
        <w:rPr>
          <w:rFonts w:ascii="Times New Roman" w:hAnsi="Times New Roman"/>
          <w:color w:val="auto"/>
          <w:spacing w:val="-24"/>
          <w:szCs w:val="24"/>
        </w:rPr>
        <w:t xml:space="preserve">, </w:t>
      </w:r>
      <w:r w:rsidRPr="0065640B">
        <w:rPr>
          <w:rFonts w:ascii="Times New Roman" w:hAnsi="Times New Roman"/>
          <w:color w:val="auto"/>
          <w:spacing w:val="-24"/>
          <w:szCs w:val="24"/>
        </w:rPr>
        <w:t>NM.,</w:t>
      </w:r>
      <w:r w:rsidRPr="0065640B">
        <w:rPr>
          <w:rFonts w:ascii="Times New Roman" w:hAnsi="Times New Roman"/>
          <w:color w:val="auto"/>
          <w:szCs w:val="24"/>
        </w:rPr>
        <w:t xml:space="preserve"> 1988.</w:t>
      </w:r>
    </w:p>
    <w:p w:rsidR="004378E0" w:rsidRPr="0065640B" w:rsidRDefault="004378E0" w:rsidP="00223DF1">
      <w:pPr>
        <w:pStyle w:val="BodyStyle"/>
        <w:pBdr>
          <w:bottom w:val="single" w:sz="6" w:space="1" w:color="auto"/>
        </w:pBdr>
        <w:tabs>
          <w:tab w:val="clear" w:pos="720"/>
          <w:tab w:val="clear" w:pos="1440"/>
          <w:tab w:val="clear" w:pos="7200"/>
          <w:tab w:val="left" w:pos="1701"/>
        </w:tabs>
        <w:spacing w:line="240" w:lineRule="auto"/>
        <w:ind w:left="1701" w:hanging="1701"/>
        <w:rPr>
          <w:rFonts w:ascii="Times New Roman" w:hAnsi="Times New Roman"/>
          <w:color w:val="auto"/>
          <w:szCs w:val="24"/>
        </w:rPr>
      </w:pPr>
    </w:p>
    <w:p w:rsidR="009E0E25" w:rsidRDefault="009E0E25">
      <w:pPr>
        <w:bidi w:val="0"/>
        <w:rPr>
          <w:b/>
          <w:sz w:val="32"/>
          <w:szCs w:val="32"/>
          <w:lang w:eastAsia="en-US"/>
        </w:rPr>
      </w:pPr>
    </w:p>
    <w:p w:rsidR="00EE1932" w:rsidRDefault="00EE1932">
      <w:pPr>
        <w:bidi w:val="0"/>
        <w:rPr>
          <w:b/>
          <w:sz w:val="32"/>
          <w:szCs w:val="32"/>
          <w:lang w:eastAsia="en-US"/>
        </w:rPr>
      </w:pPr>
      <w:r>
        <w:rPr>
          <w:b/>
          <w:sz w:val="32"/>
          <w:szCs w:val="32"/>
        </w:rPr>
        <w:br w:type="page"/>
      </w:r>
    </w:p>
    <w:p w:rsidR="00FA791C" w:rsidRDefault="00FA791C" w:rsidP="00310C4B">
      <w:pPr>
        <w:pStyle w:val="BodyStyle"/>
        <w:tabs>
          <w:tab w:val="clear" w:pos="720"/>
          <w:tab w:val="clear" w:pos="1440"/>
          <w:tab w:val="clear" w:pos="7200"/>
        </w:tabs>
        <w:spacing w:line="240" w:lineRule="auto"/>
        <w:jc w:val="center"/>
        <w:rPr>
          <w:rFonts w:ascii="Times New Roman" w:hAnsi="Times New Roman"/>
          <w:b/>
          <w:color w:val="auto"/>
          <w:sz w:val="32"/>
          <w:szCs w:val="32"/>
          <w:rtl/>
        </w:rPr>
      </w:pPr>
      <w:r w:rsidRPr="0065640B">
        <w:rPr>
          <w:rFonts w:ascii="Times New Roman" w:hAnsi="Times New Roman"/>
          <w:b/>
          <w:color w:val="auto"/>
          <w:sz w:val="32"/>
          <w:szCs w:val="32"/>
        </w:rPr>
        <w:lastRenderedPageBreak/>
        <w:t>Publications</w:t>
      </w:r>
    </w:p>
    <w:p w:rsidR="00970DD0" w:rsidRPr="00223DF1" w:rsidRDefault="00970DD0" w:rsidP="00F746A8">
      <w:pPr>
        <w:pStyle w:val="BodyStyle"/>
        <w:tabs>
          <w:tab w:val="clear" w:pos="720"/>
          <w:tab w:val="clear" w:pos="1440"/>
          <w:tab w:val="clear" w:pos="7200"/>
        </w:tabs>
        <w:spacing w:line="240" w:lineRule="auto"/>
        <w:jc w:val="center"/>
        <w:rPr>
          <w:rFonts w:ascii="Times New Roman" w:hAnsi="Times New Roman"/>
          <w:b/>
          <w:i/>
          <w:color w:val="auto"/>
          <w:szCs w:val="24"/>
        </w:rPr>
      </w:pPr>
    </w:p>
    <w:p w:rsidR="00FA791C" w:rsidRPr="0065640B" w:rsidRDefault="00FA791C" w:rsidP="00F746A8">
      <w:pPr>
        <w:pStyle w:val="BodyStyle"/>
        <w:numPr>
          <w:ilvl w:val="0"/>
          <w:numId w:val="14"/>
        </w:numPr>
        <w:tabs>
          <w:tab w:val="clear" w:pos="567"/>
          <w:tab w:val="clear" w:pos="720"/>
          <w:tab w:val="clear" w:pos="1440"/>
          <w:tab w:val="clear" w:pos="7200"/>
        </w:tabs>
        <w:spacing w:line="240" w:lineRule="auto"/>
        <w:ind w:right="0"/>
        <w:rPr>
          <w:rFonts w:ascii="Times New Roman" w:hAnsi="Times New Roman"/>
          <w:b/>
          <w:color w:val="auto"/>
          <w:sz w:val="32"/>
          <w:szCs w:val="32"/>
        </w:rPr>
      </w:pPr>
      <w:r w:rsidRPr="0065640B">
        <w:rPr>
          <w:rFonts w:ascii="Times New Roman" w:hAnsi="Times New Roman"/>
          <w:b/>
          <w:color w:val="auto"/>
          <w:sz w:val="32"/>
          <w:szCs w:val="32"/>
        </w:rPr>
        <w:t>Books:</w:t>
      </w:r>
    </w:p>
    <w:p w:rsidR="00FA791C" w:rsidRPr="0065640B" w:rsidRDefault="00FA791C" w:rsidP="00F746A8">
      <w:pPr>
        <w:pStyle w:val="BodyStyle"/>
        <w:tabs>
          <w:tab w:val="clear" w:pos="720"/>
          <w:tab w:val="clear" w:pos="1440"/>
          <w:tab w:val="clear" w:pos="7200"/>
          <w:tab w:val="left" w:pos="-1080"/>
          <w:tab w:val="left" w:pos="-640"/>
          <w:tab w:val="left" w:pos="-540"/>
        </w:tabs>
        <w:spacing w:line="240" w:lineRule="auto"/>
        <w:rPr>
          <w:rFonts w:ascii="Times New Roman" w:hAnsi="Times New Roman"/>
          <w:color w:val="auto"/>
          <w:szCs w:val="24"/>
        </w:rPr>
      </w:pPr>
    </w:p>
    <w:p w:rsidR="00FA791C" w:rsidRPr="0065640B" w:rsidRDefault="00FA791C" w:rsidP="00515F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Chatterjee, S. and Hadi, A. S. (20</w:t>
      </w:r>
      <w:r w:rsidR="00D7776B">
        <w:rPr>
          <w:rFonts w:ascii="Times New Roman" w:hAnsi="Times New Roman"/>
          <w:color w:val="auto"/>
          <w:szCs w:val="24"/>
        </w:rPr>
        <w:t>12</w:t>
      </w:r>
      <w:r w:rsidRPr="0065640B">
        <w:rPr>
          <w:rFonts w:ascii="Times New Roman" w:hAnsi="Times New Roman"/>
          <w:color w:val="auto"/>
          <w:szCs w:val="24"/>
        </w:rPr>
        <w:t xml:space="preserve">), </w:t>
      </w:r>
      <w:r w:rsidRPr="0065640B">
        <w:rPr>
          <w:rFonts w:ascii="Times New Roman" w:hAnsi="Times New Roman"/>
          <w:i/>
          <w:color w:val="auto"/>
          <w:szCs w:val="24"/>
        </w:rPr>
        <w:t>Regression Analysis by Example</w:t>
      </w:r>
      <w:r w:rsidRPr="0065640B">
        <w:rPr>
          <w:rFonts w:ascii="Times New Roman" w:hAnsi="Times New Roman"/>
          <w:color w:val="auto"/>
          <w:szCs w:val="24"/>
        </w:rPr>
        <w:t>, (</w:t>
      </w:r>
      <w:r w:rsidR="00D7776B">
        <w:rPr>
          <w:rFonts w:ascii="Times New Roman" w:hAnsi="Times New Roman"/>
          <w:color w:val="auto"/>
          <w:szCs w:val="24"/>
        </w:rPr>
        <w:t>5</w:t>
      </w:r>
      <w:r w:rsidRPr="0065640B">
        <w:rPr>
          <w:rFonts w:ascii="Times New Roman" w:hAnsi="Times New Roman"/>
          <w:color w:val="auto"/>
          <w:szCs w:val="24"/>
        </w:rPr>
        <w:t>th Edition)</w:t>
      </w:r>
      <w:r w:rsidR="003845F9">
        <w:rPr>
          <w:rFonts w:ascii="Times New Roman" w:hAnsi="Times New Roman"/>
          <w:color w:val="auto"/>
          <w:szCs w:val="24"/>
        </w:rPr>
        <w:t>,</w:t>
      </w:r>
      <w:r w:rsidRPr="0065640B">
        <w:rPr>
          <w:rFonts w:ascii="Times New Roman" w:hAnsi="Times New Roman"/>
          <w:color w:val="auto"/>
          <w:szCs w:val="24"/>
        </w:rPr>
        <w:t xml:space="preserve"> New York: John Wiley &amp; Sons.</w:t>
      </w:r>
      <w:r w:rsidR="000F53C5" w:rsidRPr="0065640B">
        <w:rPr>
          <w:rFonts w:asciiTheme="majorBidi" w:hAnsiTheme="majorBidi" w:cstheme="majorBidi"/>
          <w:color w:val="auto"/>
          <w:szCs w:val="24"/>
        </w:rPr>
        <w:t xml:space="preserve"> ISBN: </w:t>
      </w:r>
      <w:r w:rsidR="00515FA8" w:rsidRPr="00515FA8">
        <w:rPr>
          <w:rStyle w:val="Strong"/>
          <w:rFonts w:ascii="Times New Roman" w:hAnsi="Times New Roman"/>
          <w:b w:val="0"/>
          <w:bCs w:val="0"/>
          <w:szCs w:val="24"/>
        </w:rPr>
        <w:t>978-0-470-90584-05</w:t>
      </w:r>
      <w:r w:rsidR="000F53C5" w:rsidRPr="00515FA8">
        <w:rPr>
          <w:rFonts w:ascii="Times New Roman" w:hAnsi="Times New Roman"/>
          <w:b/>
          <w:bCs/>
          <w:color w:val="auto"/>
          <w:szCs w:val="24"/>
        </w:rPr>
        <w:t xml:space="preserve">. </w:t>
      </w:r>
      <w:r w:rsidR="00400BA0">
        <w:rPr>
          <w:rFonts w:ascii="Times New Roman" w:hAnsi="Times New Roman"/>
          <w:color w:val="auto"/>
          <w:szCs w:val="24"/>
        </w:rPr>
        <w:t xml:space="preserve">Translated </w:t>
      </w:r>
      <w:r w:rsidR="00501C0D">
        <w:rPr>
          <w:rFonts w:ascii="Times New Roman" w:hAnsi="Times New Roman"/>
          <w:color w:val="auto"/>
          <w:szCs w:val="24"/>
        </w:rPr>
        <w:t>to Chinese, Korean, and Persian</w:t>
      </w:r>
      <w:r w:rsidRPr="0065640B">
        <w:rPr>
          <w:rFonts w:ascii="Times New Roman" w:hAnsi="Times New Roman"/>
          <w:color w:val="auto"/>
          <w:szCs w:val="24"/>
        </w:rPr>
        <w:t>.</w:t>
      </w:r>
    </w:p>
    <w:p w:rsidR="00FA791C" w:rsidRPr="0065640B" w:rsidRDefault="00FA791C"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w:t>
      </w:r>
      <w:r w:rsidRPr="0065640B">
        <w:rPr>
          <w:rStyle w:val="eudoraheader"/>
          <w:rFonts w:ascii="Times New Roman" w:hAnsi="Times New Roman"/>
          <w:color w:val="auto"/>
          <w:szCs w:val="24"/>
        </w:rPr>
        <w:t>Balakrishnan, N., and Sarabia, J. M.</w:t>
      </w:r>
      <w:r w:rsidRPr="0065640B">
        <w:rPr>
          <w:rFonts w:ascii="Times New Roman" w:hAnsi="Times New Roman"/>
          <w:color w:val="auto"/>
          <w:szCs w:val="24"/>
        </w:rPr>
        <w:t xml:space="preserve"> (2005), </w:t>
      </w:r>
      <w:r w:rsidRPr="0065640B">
        <w:rPr>
          <w:rFonts w:ascii="Times New Roman" w:hAnsi="Times New Roman"/>
          <w:i/>
          <w:color w:val="auto"/>
          <w:szCs w:val="24"/>
        </w:rPr>
        <w:t>Extreme Value and Related Models with Applications in Engineering and Science</w:t>
      </w:r>
      <w:r w:rsidRPr="0065640B">
        <w:rPr>
          <w:rFonts w:ascii="Times New Roman" w:hAnsi="Times New Roman"/>
          <w:color w:val="auto"/>
          <w:szCs w:val="24"/>
        </w:rPr>
        <w:t>, New York: John Wiley &amp;Sons.</w:t>
      </w:r>
      <w:r w:rsidR="000F53C5" w:rsidRPr="0065640B">
        <w:rPr>
          <w:rStyle w:val="producttitlebold"/>
          <w:rFonts w:asciiTheme="majorBidi" w:hAnsiTheme="majorBidi" w:cstheme="majorBidi"/>
          <w:color w:val="auto"/>
          <w:szCs w:val="24"/>
        </w:rPr>
        <w:t>ISBN: 0-471-67172-X</w:t>
      </w:r>
    </w:p>
    <w:p w:rsidR="00FA791C" w:rsidRPr="0065640B" w:rsidRDefault="00FA791C"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 w:val="left" w:pos="-1080"/>
          <w:tab w:val="left" w:pos="-640"/>
          <w:tab w:val="left" w:pos="-540"/>
        </w:tabs>
        <w:spacing w:line="240" w:lineRule="auto"/>
        <w:ind w:left="568" w:hanging="284"/>
        <w:rPr>
          <w:rFonts w:asciiTheme="majorBidi" w:hAnsiTheme="majorBidi" w:cstheme="majorBidi"/>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Gutiérrez, J. M., and Hadi, A. S. (1997), </w:t>
      </w:r>
      <w:r w:rsidRPr="0065640B">
        <w:rPr>
          <w:rFonts w:ascii="Times New Roman" w:hAnsi="Times New Roman"/>
          <w:i/>
          <w:color w:val="auto"/>
          <w:szCs w:val="24"/>
        </w:rPr>
        <w:t>Expert Systems and Probabilistic Network Models</w:t>
      </w:r>
      <w:r w:rsidRPr="0065640B">
        <w:rPr>
          <w:rFonts w:ascii="Times New Roman" w:hAnsi="Times New Roman"/>
          <w:color w:val="auto"/>
          <w:szCs w:val="24"/>
        </w:rPr>
        <w:t>, New York: Springer-Verlag. Translated to Spanish and published by the Spanish Academy of Engineers.</w:t>
      </w:r>
      <w:r w:rsidR="000F53C5" w:rsidRPr="0065640B">
        <w:rPr>
          <w:rFonts w:asciiTheme="majorBidi" w:hAnsiTheme="majorBidi" w:cstheme="majorBidi"/>
          <w:color w:val="auto"/>
          <w:szCs w:val="24"/>
        </w:rPr>
        <w:t>ISBN: 0-387-94858-9</w:t>
      </w:r>
    </w:p>
    <w:p w:rsidR="00FA791C" w:rsidRPr="0065640B" w:rsidRDefault="00FA791C"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rPr>
      </w:pPr>
    </w:p>
    <w:p w:rsidR="00FA791C" w:rsidRPr="0065640B" w:rsidRDefault="00FA791C" w:rsidP="00F746A8">
      <w:pPr>
        <w:pStyle w:val="BodyStyle"/>
        <w:tabs>
          <w:tab w:val="clear" w:pos="720"/>
          <w:tab w:val="clear" w:pos="1440"/>
          <w:tab w:val="clear" w:pos="7200"/>
          <w:tab w:val="left" w:pos="-1080"/>
          <w:tab w:val="left" w:pos="-640"/>
          <w:tab w:val="left" w:pos="-540"/>
        </w:tabs>
        <w:spacing w:line="240" w:lineRule="auto"/>
        <w:ind w:left="568" w:hanging="284"/>
        <w:rPr>
          <w:rFonts w:asciiTheme="majorBidi" w:hAnsiTheme="majorBidi" w:cstheme="majorBidi"/>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(1996), </w:t>
      </w:r>
      <w:r w:rsidRPr="0065640B">
        <w:rPr>
          <w:rFonts w:ascii="Times New Roman" w:hAnsi="Times New Roman"/>
          <w:i/>
          <w:color w:val="auto"/>
          <w:szCs w:val="24"/>
        </w:rPr>
        <w:t>Matrix Algebra as a Tool</w:t>
      </w:r>
      <w:r w:rsidRPr="0065640B">
        <w:rPr>
          <w:rFonts w:ascii="Times New Roman" w:hAnsi="Times New Roman"/>
          <w:color w:val="auto"/>
          <w:szCs w:val="24"/>
        </w:rPr>
        <w:t>, Belmont, CA: Duxbury Press.</w:t>
      </w:r>
      <w:r w:rsidR="000F53C5" w:rsidRPr="0065640B">
        <w:rPr>
          <w:rFonts w:asciiTheme="majorBidi" w:hAnsiTheme="majorBidi" w:cstheme="majorBidi"/>
          <w:color w:val="auto"/>
          <w:szCs w:val="24"/>
        </w:rPr>
        <w:t>ISBN: 0-534-23712-6</w:t>
      </w:r>
    </w:p>
    <w:p w:rsidR="00FA791C" w:rsidRPr="0065640B" w:rsidRDefault="00FA791C"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 w:val="left" w:pos="-640"/>
        </w:tabs>
        <w:spacing w:line="240" w:lineRule="auto"/>
        <w:ind w:left="568" w:hanging="284"/>
        <w:rPr>
          <w:rFonts w:asciiTheme="majorBidi" w:hAnsiTheme="majorBidi" w:cstheme="majorBidi"/>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Chatterjee, S. and Hadi, A. S. (1988), </w:t>
      </w:r>
      <w:r w:rsidRPr="0065640B">
        <w:rPr>
          <w:rFonts w:ascii="Times New Roman" w:hAnsi="Times New Roman"/>
          <w:i/>
          <w:color w:val="auto"/>
          <w:szCs w:val="24"/>
        </w:rPr>
        <w:t>Sensitivity Analysis in Linear Regression</w:t>
      </w:r>
      <w:r w:rsidRPr="0065640B">
        <w:rPr>
          <w:rFonts w:ascii="Times New Roman" w:hAnsi="Times New Roman"/>
          <w:color w:val="auto"/>
          <w:szCs w:val="24"/>
        </w:rPr>
        <w:t>, New York: John Wiley &amp;Sons.</w:t>
      </w:r>
      <w:r w:rsidR="000F53C5" w:rsidRPr="0065640B">
        <w:rPr>
          <w:rFonts w:asciiTheme="majorBidi" w:hAnsiTheme="majorBidi" w:cstheme="majorBidi"/>
          <w:color w:val="auto"/>
          <w:szCs w:val="24"/>
        </w:rPr>
        <w:t>ISBN: 0-471-82216-7</w:t>
      </w:r>
    </w:p>
    <w:p w:rsidR="00FA791C" w:rsidRPr="0065640B" w:rsidRDefault="00FA791C" w:rsidP="00F746A8">
      <w:pPr>
        <w:pStyle w:val="BodyStyle"/>
        <w:tabs>
          <w:tab w:val="clear" w:pos="720"/>
          <w:tab w:val="clear" w:pos="1440"/>
          <w:tab w:val="clear" w:pos="7200"/>
          <w:tab w:val="left" w:pos="-640"/>
        </w:tabs>
        <w:spacing w:line="240" w:lineRule="auto"/>
        <w:ind w:left="568" w:hanging="284"/>
        <w:rPr>
          <w:rFonts w:ascii="Times New Roman" w:hAnsi="Times New Roman"/>
          <w:color w:val="auto"/>
          <w:szCs w:val="24"/>
        </w:rPr>
      </w:pPr>
    </w:p>
    <w:p w:rsidR="00DD1EC4" w:rsidRPr="0065640B" w:rsidRDefault="00DD1EC4" w:rsidP="00F746A8">
      <w:pPr>
        <w:pStyle w:val="BodyStyle"/>
        <w:numPr>
          <w:ilvl w:val="0"/>
          <w:numId w:val="14"/>
        </w:numPr>
        <w:tabs>
          <w:tab w:val="clear" w:pos="567"/>
          <w:tab w:val="clear" w:pos="720"/>
          <w:tab w:val="clear" w:pos="1440"/>
          <w:tab w:val="clear" w:pos="7200"/>
        </w:tabs>
        <w:spacing w:line="240" w:lineRule="auto"/>
        <w:ind w:right="0"/>
        <w:rPr>
          <w:rFonts w:ascii="Times New Roman" w:hAnsi="Times New Roman"/>
          <w:b/>
          <w:color w:val="auto"/>
          <w:sz w:val="32"/>
          <w:szCs w:val="32"/>
        </w:rPr>
      </w:pPr>
      <w:r w:rsidRPr="0065640B">
        <w:rPr>
          <w:rFonts w:ascii="Times New Roman" w:hAnsi="Times New Roman"/>
          <w:b/>
          <w:color w:val="auto"/>
          <w:sz w:val="32"/>
          <w:szCs w:val="32"/>
        </w:rPr>
        <w:t>Edited Volumes:</w:t>
      </w:r>
    </w:p>
    <w:p w:rsidR="00DD1EC4" w:rsidRPr="0065640B" w:rsidRDefault="00DD1EC4" w:rsidP="00F746A8">
      <w:pPr>
        <w:pStyle w:val="BodyStyle"/>
        <w:tabs>
          <w:tab w:val="clear" w:pos="720"/>
          <w:tab w:val="clear" w:pos="1440"/>
          <w:tab w:val="clear" w:pos="7200"/>
          <w:tab w:val="left" w:pos="-640"/>
        </w:tabs>
        <w:spacing w:line="240" w:lineRule="auto"/>
        <w:rPr>
          <w:rFonts w:ascii="Times New Roman" w:hAnsi="Times New Roman"/>
          <w:color w:val="auto"/>
          <w:szCs w:val="24"/>
        </w:rPr>
      </w:pPr>
    </w:p>
    <w:p w:rsidR="00DD1EC4" w:rsidRPr="0065640B" w:rsidRDefault="00DD1EC4" w:rsidP="00F746A8">
      <w:pPr>
        <w:pStyle w:val="BodyStyle"/>
        <w:tabs>
          <w:tab w:val="clear" w:pos="720"/>
          <w:tab w:val="clear" w:pos="1440"/>
          <w:tab w:val="clear" w:pos="7200"/>
          <w:tab w:val="left" w:pos="-640"/>
        </w:tabs>
        <w:spacing w:line="240" w:lineRule="auto"/>
        <w:ind w:left="568" w:hanging="284"/>
        <w:rPr>
          <w:rFonts w:asciiTheme="majorBidi" w:hAnsiTheme="majorBidi" w:cstheme="majorBidi"/>
          <w:bCs/>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Pr="0065640B">
        <w:rPr>
          <w:rFonts w:asciiTheme="majorBidi" w:hAnsiTheme="majorBidi" w:cstheme="majorBidi"/>
          <w:bCs/>
          <w:color w:val="auto"/>
          <w:szCs w:val="24"/>
        </w:rPr>
        <w:t xml:space="preserve">Amin, Z. and Hadi, A. S. (Editors), (2010), “Proceedings of the Tenth Islamic Countries Conference on Statistical Sciences ICCS-X, </w:t>
      </w:r>
      <w:r w:rsidR="00F70B0D">
        <w:rPr>
          <w:rFonts w:asciiTheme="majorBidi" w:hAnsiTheme="majorBidi" w:cstheme="majorBidi"/>
          <w:bCs/>
          <w:color w:val="auto"/>
          <w:szCs w:val="24"/>
        </w:rPr>
        <w:t>(Two Volumes)</w:t>
      </w:r>
      <w:r w:rsidR="00E16E8C">
        <w:rPr>
          <w:rFonts w:asciiTheme="majorBidi" w:hAnsiTheme="majorBidi" w:cstheme="majorBidi"/>
          <w:bCs/>
          <w:color w:val="auto"/>
          <w:szCs w:val="24"/>
        </w:rPr>
        <w:t>,</w:t>
      </w:r>
      <w:r w:rsidRPr="0065640B">
        <w:rPr>
          <w:rFonts w:asciiTheme="majorBidi" w:hAnsiTheme="majorBidi" w:cstheme="majorBidi"/>
          <w:bCs/>
          <w:color w:val="auto"/>
          <w:szCs w:val="24"/>
        </w:rPr>
        <w:t xml:space="preserve"> American University in Cairo.</w:t>
      </w:r>
    </w:p>
    <w:p w:rsidR="00DD1EC4" w:rsidRPr="0065640B" w:rsidRDefault="00DD1EC4" w:rsidP="00F746A8">
      <w:pPr>
        <w:pStyle w:val="BodyStyle"/>
        <w:tabs>
          <w:tab w:val="clear" w:pos="720"/>
          <w:tab w:val="clear" w:pos="1440"/>
          <w:tab w:val="clear" w:pos="7200"/>
          <w:tab w:val="left" w:pos="-640"/>
        </w:tabs>
        <w:spacing w:line="240" w:lineRule="auto"/>
        <w:ind w:left="568" w:hanging="284"/>
        <w:rPr>
          <w:rFonts w:ascii="Times New Roman" w:hAnsi="Times New Roman"/>
          <w:color w:val="auto"/>
          <w:szCs w:val="24"/>
        </w:rPr>
      </w:pPr>
    </w:p>
    <w:p w:rsidR="00FA791C" w:rsidRPr="0065640B" w:rsidRDefault="00FA791C" w:rsidP="00F746A8">
      <w:pPr>
        <w:pStyle w:val="BodyStyle"/>
        <w:numPr>
          <w:ilvl w:val="0"/>
          <w:numId w:val="14"/>
        </w:numPr>
        <w:tabs>
          <w:tab w:val="clear" w:pos="567"/>
          <w:tab w:val="clear" w:pos="720"/>
          <w:tab w:val="clear" w:pos="1440"/>
          <w:tab w:val="clear" w:pos="7200"/>
        </w:tabs>
        <w:spacing w:line="240" w:lineRule="auto"/>
        <w:ind w:right="0"/>
        <w:rPr>
          <w:rFonts w:ascii="Times New Roman" w:hAnsi="Times New Roman"/>
          <w:b/>
          <w:color w:val="auto"/>
          <w:sz w:val="32"/>
          <w:szCs w:val="32"/>
        </w:rPr>
      </w:pPr>
      <w:r w:rsidRPr="0065640B">
        <w:rPr>
          <w:rFonts w:ascii="Times New Roman" w:hAnsi="Times New Roman"/>
          <w:b/>
          <w:color w:val="auto"/>
          <w:sz w:val="32"/>
          <w:szCs w:val="32"/>
        </w:rPr>
        <w:t>Book Chapters:</w:t>
      </w:r>
    </w:p>
    <w:p w:rsidR="00FA791C" w:rsidRPr="0065640B" w:rsidRDefault="00FA791C" w:rsidP="00F746A8">
      <w:pPr>
        <w:pStyle w:val="BodyStyle"/>
        <w:tabs>
          <w:tab w:val="clear" w:pos="720"/>
          <w:tab w:val="clear" w:pos="1440"/>
          <w:tab w:val="clear" w:pos="7200"/>
          <w:tab w:val="left" w:pos="-640"/>
        </w:tabs>
        <w:spacing w:line="240" w:lineRule="auto"/>
        <w:rPr>
          <w:rFonts w:ascii="Times New Roman" w:hAnsi="Times New Roman"/>
          <w:color w:val="auto"/>
          <w:szCs w:val="24"/>
        </w:rPr>
      </w:pPr>
    </w:p>
    <w:p w:rsidR="001974CB" w:rsidRPr="0065640B" w:rsidRDefault="00FA791C" w:rsidP="00F746A8">
      <w:pPr>
        <w:pStyle w:val="BodyStyle"/>
        <w:tabs>
          <w:tab w:val="clear" w:pos="720"/>
          <w:tab w:val="clear" w:pos="1440"/>
          <w:tab w:val="clear" w:pos="7200"/>
        </w:tabs>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Minguez, R., Conejo, A. J., and Hadi, A. S., (200</w:t>
      </w:r>
      <w:r w:rsidR="002E6E7E" w:rsidRPr="0065640B">
        <w:rPr>
          <w:rFonts w:ascii="Times New Roman" w:hAnsi="Times New Roman"/>
          <w:color w:val="auto"/>
          <w:szCs w:val="24"/>
        </w:rPr>
        <w:t>8</w:t>
      </w:r>
      <w:r w:rsidRPr="0065640B">
        <w:rPr>
          <w:rFonts w:ascii="Times New Roman" w:hAnsi="Times New Roman"/>
          <w:color w:val="auto"/>
          <w:szCs w:val="24"/>
        </w:rPr>
        <w:t xml:space="preserve">), “Non-Gaussian State Estimation in Power Systems,” </w:t>
      </w:r>
      <w:r w:rsidR="00205ED3" w:rsidRPr="0065640B">
        <w:rPr>
          <w:rFonts w:ascii="Times New Roman" w:hAnsi="Times New Roman"/>
          <w:color w:val="auto"/>
          <w:szCs w:val="24"/>
        </w:rPr>
        <w:t xml:space="preserve">in </w:t>
      </w:r>
      <w:r w:rsidRPr="0065640B">
        <w:rPr>
          <w:rFonts w:ascii="Times New Roman" w:hAnsi="Times New Roman"/>
          <w:i/>
          <w:iCs/>
          <w:color w:val="auto"/>
          <w:szCs w:val="24"/>
        </w:rPr>
        <w:t>Advances in Mathematical and Statistical Modeling</w:t>
      </w:r>
      <w:r w:rsidRPr="0065640B">
        <w:rPr>
          <w:rFonts w:ascii="Times New Roman" w:hAnsi="Times New Roman"/>
          <w:color w:val="auto"/>
          <w:szCs w:val="24"/>
        </w:rPr>
        <w:t>, (B. C. Arnold, N. Balakrishnan, J. M. Sarabia, and R. Mínguez, eds.), Birkhäuser Boston, Inc.,</w:t>
      </w:r>
      <w:r w:rsidR="005F7B2F" w:rsidRPr="0065640B">
        <w:rPr>
          <w:rFonts w:ascii="Times New Roman" w:hAnsi="Times New Roman"/>
          <w:color w:val="auto"/>
          <w:szCs w:val="24"/>
        </w:rPr>
        <w:t xml:space="preserve"> 141–156</w:t>
      </w:r>
      <w:r w:rsidRPr="0065640B">
        <w:rPr>
          <w:rFonts w:ascii="Times New Roman" w:hAnsi="Times New Roman"/>
          <w:color w:val="auto"/>
          <w:szCs w:val="24"/>
        </w:rPr>
        <w:t>.</w:t>
      </w:r>
    </w:p>
    <w:p w:rsidR="001974CB" w:rsidRPr="0065640B" w:rsidRDefault="001974CB" w:rsidP="00F746A8">
      <w:pPr>
        <w:pStyle w:val="BodyStyle"/>
        <w:tabs>
          <w:tab w:val="clear" w:pos="720"/>
          <w:tab w:val="clear" w:pos="1440"/>
          <w:tab w:val="clear" w:pos="7200"/>
        </w:tabs>
        <w:ind w:left="568" w:hanging="284"/>
        <w:rPr>
          <w:rFonts w:ascii="Times New Roman" w:hAnsi="Times New Roman"/>
          <w:color w:val="auto"/>
          <w:szCs w:val="24"/>
        </w:rPr>
      </w:pPr>
    </w:p>
    <w:p w:rsidR="00FA791C" w:rsidRDefault="00FA791C" w:rsidP="00F746A8">
      <w:pPr>
        <w:autoSpaceDE w:val="0"/>
        <w:autoSpaceDN w:val="0"/>
        <w:bidi w:val="0"/>
        <w:adjustRightInd w:val="0"/>
        <w:ind w:left="540" w:hanging="180"/>
      </w:pPr>
      <w:r w:rsidRPr="0065640B">
        <w:t>•</w:t>
      </w:r>
      <w:r w:rsidRPr="0065640B">
        <w:tab/>
        <w:t xml:space="preserve">Castillo, E., Castillo, C., Hadi, A. S., and Sarabia, J. M. (2005), “Some New Methods for Local Sensitivity Analysis in Statistics,” in </w:t>
      </w:r>
      <w:r w:rsidRPr="0065640B">
        <w:rPr>
          <w:i/>
          <w:iCs/>
        </w:rPr>
        <w:t>Advances on Distribution Theory, Order Statistics and Inference</w:t>
      </w:r>
      <w:r w:rsidRPr="0065640B">
        <w:t xml:space="preserve">,  </w:t>
      </w:r>
      <w:r w:rsidRPr="0065640B">
        <w:rPr>
          <w:lang w:eastAsia="en-US"/>
        </w:rPr>
        <w:t xml:space="preserve">in Honor of Barry C. Arnold, </w:t>
      </w:r>
      <w:r w:rsidRPr="0065640B">
        <w:t xml:space="preserve">(N. Balakrishnan and E. Castillo, Eds.), Boston: Birkhäuser Boston, Inc., </w:t>
      </w:r>
      <w:r w:rsidRPr="0065640B">
        <w:rPr>
          <w:lang w:eastAsia="en-US"/>
        </w:rPr>
        <w:t>June 16</w:t>
      </w:r>
      <w:r w:rsidR="005F7B2F" w:rsidRPr="0065640B">
        <w:t>–</w:t>
      </w:r>
      <w:r w:rsidRPr="0065640B">
        <w:rPr>
          <w:lang w:eastAsia="en-US"/>
        </w:rPr>
        <w:t>18</w:t>
      </w:r>
      <w:r w:rsidRPr="0065640B">
        <w:t>.</w:t>
      </w:r>
    </w:p>
    <w:p w:rsidR="00FA791C" w:rsidRPr="0065640B" w:rsidRDefault="00FA791C" w:rsidP="00310C4B">
      <w:pPr>
        <w:pStyle w:val="BodyStyle"/>
        <w:tabs>
          <w:tab w:val="clear" w:pos="720"/>
          <w:tab w:val="clear" w:pos="1440"/>
          <w:tab w:val="clear" w:pos="7200"/>
          <w:tab w:val="left" w:pos="-640"/>
          <w:tab w:val="left" w:pos="1740"/>
        </w:tabs>
        <w:spacing w:line="240" w:lineRule="auto"/>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 w:val="left" w:pos="-640"/>
        </w:tabs>
        <w:spacing w:line="240" w:lineRule="auto"/>
        <w:ind w:left="540" w:hanging="180"/>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and Hadi, A. S. (2000), “Some Probability Concepts for Engineers,” in </w:t>
      </w:r>
      <w:r w:rsidRPr="0065640B">
        <w:rPr>
          <w:rFonts w:ascii="Times New Roman" w:hAnsi="Times New Roman"/>
          <w:i/>
          <w:color w:val="auto"/>
          <w:szCs w:val="24"/>
        </w:rPr>
        <w:t>Handbook of Industrial Automations</w:t>
      </w:r>
      <w:r w:rsidRPr="0065640B">
        <w:rPr>
          <w:rFonts w:ascii="Times New Roman" w:hAnsi="Times New Roman"/>
          <w:color w:val="auto"/>
          <w:szCs w:val="24"/>
        </w:rPr>
        <w:t>, (E. L. Hall and R. L. Shell, Eds.), New York: Marcel Dekker, 1–32.</w:t>
      </w:r>
    </w:p>
    <w:p w:rsidR="00FA791C" w:rsidRPr="0065640B" w:rsidRDefault="00FA791C" w:rsidP="00F746A8">
      <w:pPr>
        <w:pStyle w:val="BodyStyle"/>
        <w:tabs>
          <w:tab w:val="clear" w:pos="720"/>
          <w:tab w:val="clear" w:pos="1440"/>
          <w:tab w:val="clear" w:pos="7200"/>
        </w:tabs>
        <w:spacing w:line="240" w:lineRule="auto"/>
        <w:ind w:left="540" w:hanging="180"/>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40" w:hanging="180"/>
        <w:rPr>
          <w:rFonts w:ascii="Times New Roman" w:hAnsi="Times New Roman"/>
          <w:color w:val="auto"/>
          <w:szCs w:val="24"/>
          <w:lang w:val="es-ES"/>
        </w:rPr>
      </w:pPr>
      <w:r w:rsidRPr="0065640B">
        <w:rPr>
          <w:rFonts w:ascii="Times New Roman" w:hAnsi="Times New Roman"/>
          <w:color w:val="auto"/>
          <w:szCs w:val="24"/>
          <w:lang w:val="es-ES"/>
        </w:rPr>
        <w:t>•</w:t>
      </w:r>
      <w:r w:rsidRPr="0065640B">
        <w:rPr>
          <w:rFonts w:ascii="Times New Roman" w:hAnsi="Times New Roman"/>
          <w:color w:val="auto"/>
          <w:szCs w:val="24"/>
          <w:lang w:val="es-ES"/>
        </w:rPr>
        <w:tab/>
        <w:t>Castillo, E., Gutiérrez, J. M., and Hadi, A. S. (1998), “Algunas Aplicaciones de las Redes Bayesianas en Ingeniería,” in Sistemas Expertos Probabilîsticos (I. R. Salavert, ed.), Universidad de Castilla-La Mancha, Spain, 265–301.</w:t>
      </w:r>
    </w:p>
    <w:p w:rsidR="00FA791C" w:rsidRPr="0065640B" w:rsidRDefault="00FA791C" w:rsidP="00F746A8">
      <w:pPr>
        <w:pStyle w:val="BodyStyle"/>
        <w:tabs>
          <w:tab w:val="clear" w:pos="720"/>
          <w:tab w:val="clear" w:pos="1440"/>
          <w:tab w:val="clear" w:pos="7200"/>
        </w:tabs>
        <w:spacing w:line="240" w:lineRule="auto"/>
        <w:ind w:left="540" w:hanging="180"/>
        <w:rPr>
          <w:rFonts w:ascii="Times New Roman" w:hAnsi="Times New Roman"/>
          <w:color w:val="auto"/>
          <w:szCs w:val="24"/>
          <w:lang w:val="es-ES"/>
        </w:rPr>
      </w:pPr>
    </w:p>
    <w:p w:rsidR="00FA791C" w:rsidRPr="0065640B" w:rsidRDefault="00FA791C" w:rsidP="00F746A8">
      <w:pPr>
        <w:pStyle w:val="BodyStyle"/>
        <w:tabs>
          <w:tab w:val="clear" w:pos="720"/>
          <w:tab w:val="clear" w:pos="1440"/>
          <w:tab w:val="clear" w:pos="7200"/>
        </w:tabs>
        <w:spacing w:line="240" w:lineRule="auto"/>
        <w:ind w:left="540" w:hanging="180"/>
        <w:rPr>
          <w:rFonts w:ascii="Times New Roman" w:hAnsi="Times New Roman"/>
          <w:color w:val="auto"/>
          <w:szCs w:val="24"/>
        </w:rPr>
      </w:pPr>
      <w:r w:rsidRPr="0065640B">
        <w:rPr>
          <w:rFonts w:ascii="Times New Roman" w:hAnsi="Times New Roman"/>
          <w:color w:val="auto"/>
          <w:szCs w:val="24"/>
        </w:rPr>
        <w:lastRenderedPageBreak/>
        <w:t>•</w:t>
      </w:r>
      <w:r w:rsidRPr="0065640B">
        <w:rPr>
          <w:rFonts w:ascii="Times New Roman" w:hAnsi="Times New Roman"/>
          <w:color w:val="auto"/>
          <w:szCs w:val="24"/>
        </w:rPr>
        <w:tab/>
        <w:t xml:space="preserve">Hadi, A. S., and Son, M. S. (1997), “Detection of Unusual Observations in Regression and Multivariate Data,” Chapter 13 in </w:t>
      </w:r>
      <w:r w:rsidRPr="0065640B">
        <w:rPr>
          <w:rFonts w:ascii="Times New Roman" w:hAnsi="Times New Roman"/>
          <w:i/>
          <w:color w:val="auto"/>
          <w:szCs w:val="24"/>
        </w:rPr>
        <w:t>Handbook of Applied Economic Statistics</w:t>
      </w:r>
      <w:r w:rsidRPr="0065640B">
        <w:rPr>
          <w:rFonts w:ascii="Times New Roman" w:hAnsi="Times New Roman"/>
          <w:color w:val="auto"/>
          <w:szCs w:val="24"/>
        </w:rPr>
        <w:t>, (A. Ullah and D. E. A. Giles, Eds.), New York: Marcel Dekker, 441–463.</w:t>
      </w:r>
    </w:p>
    <w:p w:rsidR="00FA791C" w:rsidRPr="0065640B" w:rsidRDefault="00FA791C" w:rsidP="00F746A8">
      <w:pPr>
        <w:pStyle w:val="BodyStyle"/>
        <w:tabs>
          <w:tab w:val="clear" w:pos="720"/>
          <w:tab w:val="clear" w:pos="1440"/>
          <w:tab w:val="clear" w:pos="7200"/>
        </w:tabs>
        <w:spacing w:line="240" w:lineRule="auto"/>
        <w:ind w:left="540" w:hanging="180"/>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40" w:hanging="180"/>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(1993), “Graphical Methods for Linear Models,” Chapter 23 in </w:t>
      </w:r>
      <w:r w:rsidRPr="0065640B">
        <w:rPr>
          <w:rFonts w:ascii="Times New Roman" w:hAnsi="Times New Roman"/>
          <w:i/>
          <w:color w:val="auto"/>
          <w:szCs w:val="24"/>
        </w:rPr>
        <w:t>Handbook of Statistics: Computational Statistics</w:t>
      </w:r>
      <w:r w:rsidRPr="0065640B">
        <w:rPr>
          <w:rFonts w:ascii="Times New Roman" w:hAnsi="Times New Roman"/>
          <w:color w:val="auto"/>
          <w:szCs w:val="24"/>
        </w:rPr>
        <w:t>, (C. R. Rao, Ed.), Vol. 9, North-Holland Publishing Company, 775–802.</w:t>
      </w:r>
    </w:p>
    <w:p w:rsidR="00BE73DE" w:rsidRPr="0065640B" w:rsidRDefault="00BE73DE" w:rsidP="00310C4B">
      <w:pPr>
        <w:pStyle w:val="BodyStyle"/>
        <w:tabs>
          <w:tab w:val="clear" w:pos="720"/>
          <w:tab w:val="clear" w:pos="1440"/>
          <w:tab w:val="clear" w:pos="7200"/>
          <w:tab w:val="left" w:pos="-1080"/>
          <w:tab w:val="left" w:pos="-640"/>
          <w:tab w:val="left" w:pos="-540"/>
        </w:tabs>
        <w:spacing w:line="240" w:lineRule="auto"/>
        <w:rPr>
          <w:rFonts w:ascii="Times New Roman" w:hAnsi="Times New Roman"/>
          <w:color w:val="auto"/>
          <w:szCs w:val="24"/>
        </w:rPr>
      </w:pPr>
    </w:p>
    <w:p w:rsidR="00FA791C" w:rsidRPr="0065640B" w:rsidRDefault="00FA791C" w:rsidP="00F746A8">
      <w:pPr>
        <w:pStyle w:val="BodyStyle"/>
        <w:numPr>
          <w:ilvl w:val="0"/>
          <w:numId w:val="14"/>
        </w:numPr>
        <w:tabs>
          <w:tab w:val="clear" w:pos="567"/>
          <w:tab w:val="clear" w:pos="720"/>
          <w:tab w:val="clear" w:pos="1440"/>
          <w:tab w:val="clear" w:pos="7200"/>
        </w:tabs>
        <w:spacing w:line="240" w:lineRule="auto"/>
        <w:ind w:right="0"/>
        <w:rPr>
          <w:rFonts w:ascii="Times New Roman" w:hAnsi="Times New Roman"/>
          <w:b/>
          <w:color w:val="auto"/>
          <w:sz w:val="32"/>
          <w:szCs w:val="32"/>
        </w:rPr>
      </w:pPr>
      <w:r w:rsidRPr="0065640B">
        <w:rPr>
          <w:rFonts w:ascii="Times New Roman" w:hAnsi="Times New Roman"/>
          <w:b/>
          <w:color w:val="auto"/>
          <w:sz w:val="32"/>
          <w:szCs w:val="32"/>
        </w:rPr>
        <w:t>Book Reviews:</w:t>
      </w:r>
    </w:p>
    <w:p w:rsidR="00FA791C" w:rsidRPr="0065640B" w:rsidRDefault="00FA791C" w:rsidP="00F746A8">
      <w:pPr>
        <w:pStyle w:val="BodyStyle"/>
        <w:tabs>
          <w:tab w:val="clear" w:pos="720"/>
          <w:tab w:val="clear" w:pos="1440"/>
          <w:tab w:val="clear" w:pos="7200"/>
          <w:tab w:val="left" w:pos="-1080"/>
          <w:tab w:val="left" w:pos="-640"/>
          <w:tab w:val="left" w:pos="-540"/>
        </w:tabs>
        <w:spacing w:line="240" w:lineRule="auto"/>
        <w:ind w:left="720" w:hanging="360"/>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(2003), “A Review of </w:t>
      </w:r>
      <w:r w:rsidRPr="0065640B">
        <w:rPr>
          <w:rFonts w:ascii="Times New Roman" w:hAnsi="Times New Roman"/>
          <w:i/>
          <w:iCs/>
          <w:color w:val="auto"/>
          <w:szCs w:val="24"/>
        </w:rPr>
        <w:t>Building and Solving Mathematical Programming Models in Engineering and Science</w:t>
      </w:r>
      <w:r w:rsidRPr="0065640B">
        <w:rPr>
          <w:rFonts w:ascii="Times New Roman" w:hAnsi="Times New Roman"/>
          <w:color w:val="auto"/>
          <w:szCs w:val="24"/>
        </w:rPr>
        <w:t xml:space="preserve"> by E. Castillo, A. J. Conejo, P. Pedrigal, R. Garcia, and N. Alguacil,” New York: John Wiley &amp; Sons, </w:t>
      </w:r>
      <w:r w:rsidRPr="0065640B">
        <w:rPr>
          <w:rFonts w:ascii="Times New Roman" w:hAnsi="Times New Roman"/>
          <w:i/>
          <w:iCs/>
          <w:color w:val="auto"/>
          <w:szCs w:val="24"/>
        </w:rPr>
        <w:t>IIE Transactions</w:t>
      </w:r>
      <w:r w:rsidRPr="0065640B">
        <w:rPr>
          <w:rFonts w:ascii="Times New Roman" w:hAnsi="Times New Roman"/>
          <w:color w:val="auto"/>
          <w:szCs w:val="24"/>
        </w:rPr>
        <w:t>, 35, 918–919.</w:t>
      </w:r>
    </w:p>
    <w:p w:rsidR="00FA791C" w:rsidRPr="0065640B" w:rsidRDefault="00FA791C" w:rsidP="00F746A8">
      <w:pPr>
        <w:pStyle w:val="BodyStyle"/>
        <w:tabs>
          <w:tab w:val="clear" w:pos="720"/>
          <w:tab w:val="clear" w:pos="1440"/>
          <w:tab w:val="clear" w:pos="7200"/>
          <w:tab w:val="left" w:pos="-180"/>
        </w:tabs>
        <w:spacing w:line="240" w:lineRule="auto"/>
        <w:ind w:left="568" w:hanging="284"/>
        <w:rPr>
          <w:rFonts w:ascii="Times New Roman" w:hAnsi="Times New Roman"/>
          <w:color w:val="auto"/>
          <w:szCs w:val="24"/>
        </w:rPr>
      </w:pPr>
    </w:p>
    <w:p w:rsidR="0016429C" w:rsidRPr="00A166D5" w:rsidRDefault="00FA791C" w:rsidP="00A166D5">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(1992), “A Review of </w:t>
      </w:r>
      <w:r w:rsidRPr="0065640B">
        <w:rPr>
          <w:rFonts w:ascii="Times New Roman" w:hAnsi="Times New Roman"/>
          <w:i/>
          <w:color w:val="auto"/>
          <w:szCs w:val="24"/>
        </w:rPr>
        <w:t>Finding Groups in Data: An Introduction to Cluster Analysis</w:t>
      </w:r>
      <w:r w:rsidRPr="0065640B">
        <w:rPr>
          <w:rFonts w:ascii="Times New Roman" w:hAnsi="Times New Roman"/>
          <w:color w:val="auto"/>
          <w:szCs w:val="24"/>
        </w:rPr>
        <w:t xml:space="preserve"> by L. Kaufman and P. J. Rousseeuw, New York: John Wiley &amp; Sons,” </w:t>
      </w:r>
      <w:r w:rsidRPr="0065640B">
        <w:rPr>
          <w:rFonts w:ascii="Times New Roman" w:hAnsi="Times New Roman"/>
          <w:i/>
          <w:color w:val="auto"/>
          <w:szCs w:val="24"/>
        </w:rPr>
        <w:t>Technometrics</w:t>
      </w:r>
      <w:r w:rsidRPr="0065640B">
        <w:rPr>
          <w:rFonts w:ascii="Times New Roman" w:hAnsi="Times New Roman"/>
          <w:color w:val="auto"/>
          <w:szCs w:val="24"/>
        </w:rPr>
        <w:t>, 34, 1, 111–112.</w:t>
      </w:r>
    </w:p>
    <w:p w:rsidR="00B62E49" w:rsidRPr="0065640B" w:rsidRDefault="00B62E49"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676758" w:rsidRPr="0065640B" w:rsidRDefault="00FA791C" w:rsidP="00F746A8">
      <w:pPr>
        <w:pStyle w:val="BodyStyle"/>
        <w:numPr>
          <w:ilvl w:val="0"/>
          <w:numId w:val="14"/>
        </w:numPr>
        <w:tabs>
          <w:tab w:val="clear" w:pos="567"/>
          <w:tab w:val="clear" w:pos="720"/>
          <w:tab w:val="clear" w:pos="1440"/>
          <w:tab w:val="clear" w:pos="7200"/>
        </w:tabs>
        <w:spacing w:line="240" w:lineRule="auto"/>
        <w:ind w:right="0"/>
        <w:rPr>
          <w:rFonts w:ascii="Times New Roman" w:hAnsi="Times New Roman"/>
          <w:b/>
          <w:color w:val="auto"/>
          <w:sz w:val="32"/>
          <w:szCs w:val="32"/>
        </w:rPr>
      </w:pPr>
      <w:r w:rsidRPr="0065640B">
        <w:rPr>
          <w:rFonts w:ascii="Times New Roman" w:hAnsi="Times New Roman"/>
          <w:b/>
          <w:color w:val="auto"/>
          <w:sz w:val="32"/>
          <w:szCs w:val="32"/>
        </w:rPr>
        <w:t>Articles Published:</w:t>
      </w:r>
    </w:p>
    <w:p w:rsidR="00503443" w:rsidRPr="0065640B" w:rsidRDefault="00503443" w:rsidP="00503443">
      <w:pPr>
        <w:pStyle w:val="BodyStyle"/>
        <w:tabs>
          <w:tab w:val="clear" w:pos="720"/>
          <w:tab w:val="clear" w:pos="1440"/>
          <w:tab w:val="clear" w:pos="7200"/>
        </w:tabs>
        <w:spacing w:line="240" w:lineRule="auto"/>
        <w:rPr>
          <w:rFonts w:ascii="Times New Roman" w:hAnsi="Times New Roman"/>
          <w:color w:val="auto"/>
          <w:szCs w:val="24"/>
        </w:rPr>
      </w:pPr>
    </w:p>
    <w:p w:rsidR="00EC7F09" w:rsidRPr="00C3019A" w:rsidRDefault="00503443" w:rsidP="00C3019A">
      <w:pPr>
        <w:bidi w:val="0"/>
        <w:ind w:left="540" w:hanging="270"/>
      </w:pPr>
      <w:r w:rsidRPr="0065640B">
        <w:t>•</w:t>
      </w:r>
      <w:r w:rsidRPr="0065640B">
        <w:tab/>
      </w:r>
      <w:r w:rsidR="00C3019A" w:rsidRPr="00C3019A">
        <w:rPr>
          <w:rFonts w:asciiTheme="majorBidi" w:hAnsiTheme="majorBidi" w:cstheme="majorBidi"/>
        </w:rPr>
        <w:t>Ref</w:t>
      </w:r>
      <w:r w:rsidR="00C3019A">
        <w:rPr>
          <w:rFonts w:asciiTheme="majorBidi" w:hAnsiTheme="majorBidi" w:cstheme="majorBidi"/>
        </w:rPr>
        <w:t>a</w:t>
      </w:r>
      <w:r w:rsidR="00C3019A" w:rsidRPr="00C3019A">
        <w:rPr>
          <w:rFonts w:asciiTheme="majorBidi" w:hAnsiTheme="majorBidi" w:cstheme="majorBidi"/>
        </w:rPr>
        <w:t>at, E</w:t>
      </w:r>
      <w:r w:rsidR="00B62E49" w:rsidRPr="00C3019A">
        <w:rPr>
          <w:rFonts w:asciiTheme="majorBidi" w:hAnsiTheme="majorBidi" w:cstheme="majorBidi"/>
        </w:rPr>
        <w:t>. and Hadi, A. S.</w:t>
      </w:r>
      <w:r w:rsidR="00DD4047" w:rsidRPr="00C3019A">
        <w:rPr>
          <w:rFonts w:asciiTheme="majorBidi" w:hAnsiTheme="majorBidi" w:cstheme="majorBidi"/>
        </w:rPr>
        <w:t>, (201</w:t>
      </w:r>
      <w:r w:rsidR="00C3019A" w:rsidRPr="00C3019A">
        <w:rPr>
          <w:rFonts w:asciiTheme="majorBidi" w:hAnsiTheme="majorBidi" w:cstheme="majorBidi"/>
        </w:rPr>
        <w:t>8</w:t>
      </w:r>
      <w:r w:rsidR="00DD4047" w:rsidRPr="00C3019A">
        <w:rPr>
          <w:rFonts w:asciiTheme="majorBidi" w:hAnsiTheme="majorBidi" w:cstheme="majorBidi"/>
        </w:rPr>
        <w:t>), “</w:t>
      </w:r>
      <w:r w:rsidR="00C3019A" w:rsidRPr="00C3019A">
        <w:rPr>
          <w:rFonts w:asciiTheme="majorBidi" w:hAnsiTheme="majorBidi" w:cstheme="majorBidi"/>
          <w:color w:val="222222"/>
          <w:shd w:val="clear" w:color="auto" w:fill="FFFFFF"/>
        </w:rPr>
        <w:t xml:space="preserve">Constructing Composite Indices: Some Lessons from Developing an Economic and Social </w:t>
      </w:r>
      <w:r w:rsidR="00C3019A" w:rsidRPr="00C3019A">
        <w:rPr>
          <w:rFonts w:asciiTheme="majorBidi" w:hAnsiTheme="majorBidi" w:cstheme="majorBidi"/>
          <w:color w:val="222222"/>
          <w:shd w:val="clear" w:color="auto" w:fill="FFFFFF"/>
          <w:cs/>
        </w:rPr>
        <w:t>‎</w:t>
      </w:r>
      <w:r w:rsidR="00C3019A" w:rsidRPr="00C3019A">
        <w:rPr>
          <w:rFonts w:asciiTheme="majorBidi" w:hAnsiTheme="majorBidi" w:cstheme="majorBidi"/>
          <w:color w:val="222222"/>
          <w:shd w:val="clear" w:color="auto" w:fill="FFFFFF"/>
        </w:rPr>
        <w:t>Rights Fulfillment Index for Egypt</w:t>
      </w:r>
      <w:r w:rsidR="00DD4047" w:rsidRPr="00C3019A">
        <w:rPr>
          <w:rFonts w:asciiTheme="majorBidi" w:hAnsiTheme="majorBidi" w:cstheme="majorBidi"/>
        </w:rPr>
        <w:t xml:space="preserve">,” </w:t>
      </w:r>
      <w:r w:rsidR="00C3019A" w:rsidRPr="00C3019A">
        <w:rPr>
          <w:rFonts w:asciiTheme="majorBidi" w:hAnsiTheme="majorBidi" w:cstheme="majorBidi"/>
          <w:i/>
          <w:iCs/>
          <w:color w:val="222222"/>
          <w:shd w:val="clear" w:color="auto" w:fill="FFFFFF"/>
        </w:rPr>
        <w:t>International Journal of Sociology and Social Policy</w:t>
      </w:r>
      <w:r w:rsidR="00B62E49" w:rsidRPr="00C3019A">
        <w:rPr>
          <w:rFonts w:asciiTheme="majorBidi" w:hAnsiTheme="majorBidi" w:cstheme="majorBidi"/>
        </w:rPr>
        <w:t>,</w:t>
      </w:r>
      <w:r w:rsidR="00C3019A" w:rsidRPr="00C3019A">
        <w:rPr>
          <w:rFonts w:asciiTheme="majorBidi" w:hAnsiTheme="majorBidi" w:cstheme="majorBidi"/>
        </w:rPr>
        <w:t xml:space="preserve"> Volume 38 (in press)</w:t>
      </w:r>
      <w:r w:rsidR="00462D30" w:rsidRPr="00C3019A">
        <w:rPr>
          <w:rFonts w:asciiTheme="majorBidi" w:hAnsiTheme="majorBidi" w:cstheme="majorBidi"/>
        </w:rPr>
        <w:t>.</w:t>
      </w:r>
    </w:p>
    <w:p w:rsidR="0016429C" w:rsidRDefault="0016429C" w:rsidP="0016429C">
      <w:pPr>
        <w:bidi w:val="0"/>
        <w:ind w:left="540" w:hanging="270"/>
      </w:pPr>
    </w:p>
    <w:p w:rsidR="00C3019A" w:rsidRDefault="00C3019A" w:rsidP="00C3019A">
      <w:pPr>
        <w:bidi w:val="0"/>
        <w:ind w:left="540" w:hanging="270"/>
      </w:pPr>
      <w:r w:rsidRPr="0065640B">
        <w:t>•</w:t>
      </w:r>
      <w:r w:rsidRPr="0065640B">
        <w:tab/>
      </w:r>
      <w:r>
        <w:t>Taha, A. and Hadi, A. S., (2016</w:t>
      </w:r>
      <w:r w:rsidRPr="00B62E49">
        <w:rPr>
          <w:rFonts w:asciiTheme="majorBidi" w:hAnsiTheme="majorBidi" w:cstheme="majorBidi"/>
        </w:rPr>
        <w:t>), “</w:t>
      </w:r>
      <w:r>
        <w:rPr>
          <w:rFonts w:asciiTheme="majorBidi" w:hAnsiTheme="majorBidi" w:cstheme="majorBidi"/>
          <w:color w:val="141823"/>
        </w:rPr>
        <w:t xml:space="preserve">Pair-wise Association for Categorical and Mixed </w:t>
      </w:r>
      <w:r w:rsidRPr="00B7624E">
        <w:rPr>
          <w:rFonts w:asciiTheme="majorBidi" w:hAnsiTheme="majorBidi" w:cstheme="majorBidi"/>
        </w:rPr>
        <w:t xml:space="preserve">Attributes,” </w:t>
      </w:r>
      <w:r w:rsidRPr="00B7624E">
        <w:rPr>
          <w:rFonts w:asciiTheme="majorBidi" w:hAnsiTheme="majorBidi" w:cstheme="majorBidi"/>
          <w:i/>
          <w:iCs/>
        </w:rPr>
        <w:t>Information Sciences</w:t>
      </w:r>
      <w:r w:rsidRPr="00B7624E">
        <w:rPr>
          <w:rFonts w:asciiTheme="majorBidi" w:hAnsiTheme="majorBidi" w:cstheme="majorBidi"/>
        </w:rPr>
        <w:t>,</w:t>
      </w:r>
      <w:r>
        <w:rPr>
          <w:rFonts w:asciiTheme="majorBidi" w:hAnsiTheme="majorBidi" w:cstheme="majorBidi"/>
        </w:rPr>
        <w:t xml:space="preserve"> Volumes </w:t>
      </w:r>
      <w:r w:rsidRPr="00CC7FCA">
        <w:t>346</w:t>
      </w:r>
      <w:r w:rsidRPr="00CC7FCA">
        <w:rPr>
          <w:color w:val="2E2E2E"/>
          <w:shd w:val="clear" w:color="auto" w:fill="F9FBFC"/>
        </w:rPr>
        <w:t>–</w:t>
      </w:r>
      <w:r w:rsidRPr="00CC7FCA">
        <w:t xml:space="preserve">347, </w:t>
      </w:r>
      <w:r w:rsidRPr="00CC7FCA">
        <w:rPr>
          <w:color w:val="2E2E2E"/>
          <w:shd w:val="clear" w:color="auto" w:fill="F9FBFC"/>
        </w:rPr>
        <w:t>73–89</w:t>
      </w:r>
      <w:r w:rsidRPr="00CC7FCA">
        <w:t>.</w:t>
      </w:r>
    </w:p>
    <w:p w:rsidR="00C3019A" w:rsidRPr="00EC7F09" w:rsidRDefault="00C3019A" w:rsidP="00C3019A">
      <w:pPr>
        <w:bidi w:val="0"/>
        <w:ind w:left="540"/>
      </w:pPr>
      <w:r>
        <w:t>DOI:</w:t>
      </w:r>
      <w:hyperlink r:id="rId13" w:history="1">
        <w:r w:rsidRPr="00EC7F09">
          <w:rPr>
            <w:rStyle w:val="Hyperlink"/>
            <w:color w:val="auto"/>
            <w:u w:val="none"/>
          </w:rPr>
          <w:t>http://dx.doi.org/10.1016/j.ins.2016.01.022</w:t>
        </w:r>
      </w:hyperlink>
    </w:p>
    <w:p w:rsidR="00C3019A" w:rsidRDefault="00C3019A" w:rsidP="00C3019A">
      <w:pPr>
        <w:bidi w:val="0"/>
        <w:ind w:left="540" w:hanging="270"/>
      </w:pPr>
    </w:p>
    <w:p w:rsidR="0016429C" w:rsidRPr="0016429C" w:rsidRDefault="0016429C" w:rsidP="0016429C">
      <w:pPr>
        <w:bidi w:val="0"/>
        <w:ind w:left="540" w:hanging="270"/>
      </w:pPr>
      <w:r w:rsidRPr="0065640B">
        <w:t>•</w:t>
      </w:r>
      <w:r w:rsidRPr="0065640B">
        <w:tab/>
      </w:r>
      <w:r w:rsidR="00E542FA">
        <w:rPr>
          <w:rFonts w:asciiTheme="majorBidi" w:hAnsiTheme="majorBidi" w:cstheme="majorBidi"/>
        </w:rPr>
        <w:t>Hadi, A. S.,</w:t>
      </w:r>
      <w:r w:rsidRPr="0016429C">
        <w:rPr>
          <w:rFonts w:asciiTheme="majorBidi" w:hAnsiTheme="majorBidi" w:cstheme="majorBidi"/>
          <w:lang w:val="en-GB" w:eastAsia="en-US"/>
        </w:rPr>
        <w:t>El Naggar, A. A., and</w:t>
      </w:r>
      <w:r w:rsidR="00C2796B">
        <w:rPr>
          <w:rFonts w:asciiTheme="majorBidi" w:hAnsiTheme="majorBidi" w:cstheme="majorBidi"/>
          <w:lang w:val="en-GB" w:eastAsia="en-US"/>
        </w:rPr>
        <w:t xml:space="preserve"> </w:t>
      </w:r>
      <w:r w:rsidRPr="0016429C">
        <w:rPr>
          <w:rFonts w:asciiTheme="majorBidi" w:hAnsiTheme="majorBidi" w:cstheme="majorBidi"/>
          <w:color w:val="000000"/>
        </w:rPr>
        <w:t>Abdel Bary</w:t>
      </w:r>
      <w:r w:rsidRPr="0016429C">
        <w:rPr>
          <w:rFonts w:asciiTheme="majorBidi" w:hAnsiTheme="majorBidi" w:cstheme="majorBidi"/>
        </w:rPr>
        <w:t>, M. N. (2016), “</w:t>
      </w:r>
      <w:r w:rsidRPr="0016429C">
        <w:rPr>
          <w:rFonts w:asciiTheme="majorBidi" w:hAnsiTheme="majorBidi" w:cstheme="majorBidi"/>
          <w:lang w:val="en-GB" w:eastAsia="en-US"/>
        </w:rPr>
        <w:t>New Model and Method for Portfolios Selection</w:t>
      </w:r>
      <w:r w:rsidRPr="0016429C">
        <w:rPr>
          <w:rFonts w:asciiTheme="majorBidi" w:hAnsiTheme="majorBidi" w:cstheme="majorBidi"/>
        </w:rPr>
        <w:t xml:space="preserve">,” </w:t>
      </w:r>
      <w:r w:rsidRPr="0016429C">
        <w:rPr>
          <w:rFonts w:asciiTheme="majorBidi" w:hAnsiTheme="majorBidi" w:cstheme="majorBidi"/>
          <w:i/>
          <w:iCs/>
          <w:lang w:val="en-GB" w:eastAsia="en-US"/>
        </w:rPr>
        <w:t>Applied Mathematical Sciences</w:t>
      </w:r>
      <w:r w:rsidRPr="0016429C">
        <w:rPr>
          <w:rFonts w:asciiTheme="majorBidi" w:hAnsiTheme="majorBidi" w:cstheme="majorBidi"/>
          <w:lang w:val="en-GB" w:eastAsia="en-US"/>
        </w:rPr>
        <w:t>, 10, 6, 263</w:t>
      </w:r>
      <w:r w:rsidRPr="0016429C">
        <w:rPr>
          <w:rFonts w:asciiTheme="majorBidi" w:hAnsiTheme="majorBidi" w:cstheme="majorBidi"/>
          <w:lang w:eastAsia="en-US"/>
        </w:rPr>
        <w:t>–</w:t>
      </w:r>
      <w:r w:rsidRPr="0016429C">
        <w:rPr>
          <w:rFonts w:asciiTheme="majorBidi" w:hAnsiTheme="majorBidi" w:cstheme="majorBidi"/>
          <w:lang w:val="en-GB" w:eastAsia="en-US"/>
        </w:rPr>
        <w:t>288</w:t>
      </w:r>
      <w:r>
        <w:rPr>
          <w:rFonts w:asciiTheme="majorBidi" w:hAnsiTheme="majorBidi" w:cstheme="majorBidi"/>
        </w:rPr>
        <w:t xml:space="preserve">. </w:t>
      </w:r>
      <w:hyperlink r:id="rId14" w:tgtFrame="_blank" w:history="1">
        <w:r w:rsidRPr="0016429C">
          <w:rPr>
            <w:rFonts w:asciiTheme="majorBidi" w:hAnsiTheme="majorBidi" w:cstheme="majorBidi"/>
            <w:shd w:val="clear" w:color="auto" w:fill="FFFFF6"/>
          </w:rPr>
          <w:t>http://dx.doi.org/10.12988/ams.2016.58541</w:t>
        </w:r>
      </w:hyperlink>
    </w:p>
    <w:p w:rsidR="0016429C" w:rsidRPr="0016429C" w:rsidRDefault="0016429C" w:rsidP="0016429C">
      <w:pPr>
        <w:bidi w:val="0"/>
        <w:ind w:left="540" w:hanging="270"/>
      </w:pPr>
    </w:p>
    <w:p w:rsidR="00B62E49" w:rsidRPr="00DD4047" w:rsidRDefault="00B62E49" w:rsidP="00B7624E">
      <w:pPr>
        <w:bidi w:val="0"/>
        <w:ind w:left="540" w:hanging="270"/>
      </w:pPr>
      <w:r w:rsidRPr="0065640B">
        <w:t>•</w:t>
      </w:r>
      <w:r w:rsidRPr="0065640B">
        <w:tab/>
      </w:r>
      <w:r w:rsidRPr="00F36812">
        <w:t>Nurunnab</w:t>
      </w:r>
      <w:r>
        <w:t>i, A. A. M., Hadi, A. S., and Imon, A. H. M. R, (2014), “Procedures for the Identif</w:t>
      </w:r>
      <w:r w:rsidRPr="00F36812">
        <w:t>ication of Multiple In</w:t>
      </w:r>
      <w:r>
        <w:t>fl</w:t>
      </w:r>
      <w:r w:rsidRPr="00F36812">
        <w:t>uential</w:t>
      </w:r>
      <w:r w:rsidR="00EE1932">
        <w:t xml:space="preserve"> </w:t>
      </w:r>
      <w:r w:rsidRPr="00F36812">
        <w:t>Observations in Linear Regression</w:t>
      </w:r>
      <w:r>
        <w:t xml:space="preserve">,” </w:t>
      </w:r>
      <w:r>
        <w:rPr>
          <w:i/>
        </w:rPr>
        <w:t>Journal of Applied Statistics</w:t>
      </w:r>
      <w:r w:rsidRPr="00462D30">
        <w:rPr>
          <w:iCs/>
        </w:rPr>
        <w:t xml:space="preserve">, </w:t>
      </w:r>
      <w:r>
        <w:rPr>
          <w:lang w:eastAsia="en-US"/>
        </w:rPr>
        <w:t>41</w:t>
      </w:r>
      <w:r w:rsidRPr="00462D30">
        <w:rPr>
          <w:lang w:eastAsia="en-US"/>
        </w:rPr>
        <w:t>, 1315–1331</w:t>
      </w:r>
      <w:r w:rsidRPr="00462D30">
        <w:t>.</w:t>
      </w:r>
    </w:p>
    <w:p w:rsidR="00503443" w:rsidRDefault="00503443" w:rsidP="00503443">
      <w:pPr>
        <w:pStyle w:val="BodyStyle"/>
        <w:tabs>
          <w:tab w:val="clear" w:pos="720"/>
          <w:tab w:val="clear" w:pos="1440"/>
          <w:tab w:val="clear" w:pos="7200"/>
        </w:tabs>
        <w:spacing w:line="240" w:lineRule="auto"/>
        <w:ind w:left="568" w:hanging="284"/>
        <w:rPr>
          <w:rFonts w:ascii="Times New Roman" w:hAnsi="Times New Roman"/>
          <w:color w:val="auto"/>
          <w:szCs w:val="24"/>
        </w:rPr>
      </w:pPr>
    </w:p>
    <w:p w:rsidR="00670A77" w:rsidRDefault="00DD4047" w:rsidP="00670A77">
      <w:pPr>
        <w:bidi w:val="0"/>
        <w:ind w:left="540" w:hanging="270"/>
        <w:rPr>
          <w:rFonts w:asciiTheme="majorBidi" w:hAnsiTheme="majorBidi" w:cstheme="majorBidi"/>
          <w:i/>
          <w:iCs/>
        </w:rPr>
      </w:pPr>
      <w:r w:rsidRPr="0065640B">
        <w:t>•</w:t>
      </w:r>
      <w:r w:rsidRPr="0065640B">
        <w:tab/>
        <w:t>Imon, R. and Hadi, A. S., (20</w:t>
      </w:r>
      <w:r>
        <w:t>13</w:t>
      </w:r>
      <w:r w:rsidRPr="00503443">
        <w:t>), “</w:t>
      </w:r>
      <w:r w:rsidRPr="00503443">
        <w:rPr>
          <w:lang w:eastAsia="en-US"/>
        </w:rPr>
        <w:t xml:space="preserve">Identification of </w:t>
      </w:r>
      <w:r>
        <w:rPr>
          <w:lang w:eastAsia="en-US"/>
        </w:rPr>
        <w:t xml:space="preserve">Multiple High-Leverage Points in </w:t>
      </w:r>
      <w:r w:rsidRPr="00670A77">
        <w:rPr>
          <w:rFonts w:asciiTheme="majorBidi" w:hAnsiTheme="majorBidi" w:cstheme="majorBidi"/>
          <w:lang w:eastAsia="en-US"/>
        </w:rPr>
        <w:t>Logistic Regression</w:t>
      </w:r>
      <w:r w:rsidRPr="00670A77">
        <w:rPr>
          <w:rFonts w:asciiTheme="majorBidi" w:hAnsiTheme="majorBidi" w:cstheme="majorBidi"/>
        </w:rPr>
        <w:t xml:space="preserve">,” </w:t>
      </w:r>
      <w:r w:rsidRPr="00670A77">
        <w:rPr>
          <w:rFonts w:asciiTheme="majorBidi" w:hAnsiTheme="majorBidi" w:cstheme="majorBidi"/>
          <w:i/>
        </w:rPr>
        <w:t>Journal of Applied Statistics</w:t>
      </w:r>
      <w:r w:rsidRPr="00670A77">
        <w:rPr>
          <w:rFonts w:asciiTheme="majorBidi" w:hAnsiTheme="majorBidi" w:cstheme="majorBidi"/>
          <w:iCs/>
        </w:rPr>
        <w:t xml:space="preserve">, </w:t>
      </w:r>
      <w:r w:rsidR="0091795D" w:rsidRPr="00670A77">
        <w:rPr>
          <w:rFonts w:asciiTheme="majorBidi" w:hAnsiTheme="majorBidi" w:cstheme="majorBidi"/>
          <w:lang w:eastAsia="en-US"/>
        </w:rPr>
        <w:t>40</w:t>
      </w:r>
      <w:r w:rsidR="008356FB" w:rsidRPr="00670A77">
        <w:rPr>
          <w:rFonts w:asciiTheme="majorBidi" w:hAnsiTheme="majorBidi" w:cstheme="majorBidi"/>
          <w:lang w:eastAsia="en-US"/>
        </w:rPr>
        <w:t>, 2601–2616</w:t>
      </w:r>
      <w:r w:rsidRPr="00670A77">
        <w:rPr>
          <w:rFonts w:asciiTheme="majorBidi" w:hAnsiTheme="majorBidi" w:cstheme="majorBidi"/>
        </w:rPr>
        <w:t>.</w:t>
      </w:r>
    </w:p>
    <w:p w:rsidR="00670A77" w:rsidRDefault="00670A77" w:rsidP="00670A77">
      <w:pPr>
        <w:bidi w:val="0"/>
        <w:ind w:left="540" w:hanging="270"/>
        <w:rPr>
          <w:rFonts w:asciiTheme="majorBidi" w:hAnsiTheme="majorBidi" w:cstheme="majorBidi"/>
          <w:i/>
          <w:iCs/>
        </w:rPr>
      </w:pPr>
    </w:p>
    <w:p w:rsidR="00670A77" w:rsidRPr="00670A77" w:rsidRDefault="00670A77" w:rsidP="001C2FEF">
      <w:pPr>
        <w:bidi w:val="0"/>
        <w:ind w:left="540" w:hanging="270"/>
        <w:rPr>
          <w:rFonts w:asciiTheme="majorBidi" w:hAnsiTheme="majorBidi" w:cstheme="majorBidi"/>
          <w:i/>
          <w:iCs/>
        </w:rPr>
      </w:pPr>
      <w:r w:rsidRPr="0065640B">
        <w:t>•</w:t>
      </w:r>
      <w:r w:rsidRPr="0065640B">
        <w:tab/>
      </w:r>
      <w:r w:rsidR="00DD6F7F">
        <w:rPr>
          <w:rFonts w:asciiTheme="majorBidi" w:hAnsiTheme="majorBidi" w:cstheme="majorBidi"/>
          <w:lang w:eastAsia="en-US"/>
        </w:rPr>
        <w:t xml:space="preserve">Mwitondi, K.S., </w:t>
      </w:r>
      <w:r w:rsidRPr="00670A77">
        <w:rPr>
          <w:rFonts w:asciiTheme="majorBidi" w:hAnsiTheme="majorBidi" w:cstheme="majorBidi"/>
          <w:lang w:eastAsia="en-US"/>
        </w:rPr>
        <w:t>Moustafa, R. E. and Hadi, A. S</w:t>
      </w:r>
      <w:r w:rsidR="000F6D9A" w:rsidRPr="00670A77">
        <w:rPr>
          <w:rFonts w:asciiTheme="majorBidi" w:hAnsiTheme="majorBidi" w:cstheme="majorBidi"/>
        </w:rPr>
        <w:t>. (2013), “</w:t>
      </w:r>
      <w:hyperlink r:id="rId15" w:history="1">
        <w:r>
          <w:rPr>
            <w:rStyle w:val="Hyperlink"/>
            <w:rFonts w:asciiTheme="majorBidi" w:hAnsiTheme="majorBidi" w:cstheme="majorBidi"/>
            <w:color w:val="auto"/>
            <w:u w:val="none"/>
          </w:rPr>
          <w:t>A Data-Driven Method for Selecting Optimal Models based on G</w:t>
        </w:r>
        <w:r w:rsidR="000F6D9A" w:rsidRPr="00670A77">
          <w:rPr>
            <w:rStyle w:val="Hyperlink"/>
            <w:rFonts w:asciiTheme="majorBidi" w:hAnsiTheme="majorBidi" w:cstheme="majorBidi"/>
            <w:color w:val="auto"/>
            <w:u w:val="none"/>
          </w:rPr>
          <w:t>rap</w:t>
        </w:r>
        <w:r>
          <w:rPr>
            <w:rStyle w:val="Hyperlink"/>
            <w:rFonts w:asciiTheme="majorBidi" w:hAnsiTheme="majorBidi" w:cstheme="majorBidi"/>
            <w:color w:val="auto"/>
            <w:u w:val="none"/>
          </w:rPr>
          <w:t>hical Visualisation of Differences in Sequentially Fitted ROC Model P</w:t>
        </w:r>
        <w:r w:rsidR="000F6D9A" w:rsidRPr="00670A77">
          <w:rPr>
            <w:rStyle w:val="Hyperlink"/>
            <w:rFonts w:asciiTheme="majorBidi" w:hAnsiTheme="majorBidi" w:cstheme="majorBidi"/>
            <w:color w:val="auto"/>
            <w:u w:val="none"/>
          </w:rPr>
          <w:t>arameters</w:t>
        </w:r>
      </w:hyperlink>
      <w:r w:rsidRPr="00670A77">
        <w:rPr>
          <w:rFonts w:asciiTheme="majorBidi" w:hAnsiTheme="majorBidi" w:cstheme="majorBidi"/>
        </w:rPr>
        <w:t>,</w:t>
      </w:r>
      <w:r>
        <w:rPr>
          <w:rFonts w:asciiTheme="majorBidi" w:hAnsiTheme="majorBidi" w:cstheme="majorBidi"/>
        </w:rPr>
        <w:t>”</w:t>
      </w:r>
      <w:r w:rsidRPr="00670A77">
        <w:rPr>
          <w:rFonts w:asciiTheme="majorBidi" w:hAnsiTheme="majorBidi" w:cstheme="majorBidi"/>
          <w:i/>
          <w:iCs/>
          <w:lang w:eastAsia="en-US"/>
        </w:rPr>
        <w:t>Data Science Journal</w:t>
      </w:r>
      <w:r w:rsidR="001C2FEF">
        <w:rPr>
          <w:rFonts w:asciiTheme="majorBidi" w:hAnsiTheme="majorBidi" w:cstheme="majorBidi"/>
          <w:lang w:eastAsia="en-US"/>
        </w:rPr>
        <w:t xml:space="preserve"> 12</w:t>
      </w:r>
      <w:r w:rsidRPr="00670A77">
        <w:rPr>
          <w:rFonts w:asciiTheme="majorBidi" w:hAnsiTheme="majorBidi" w:cstheme="majorBidi"/>
          <w:lang w:eastAsia="en-US"/>
        </w:rPr>
        <w:t>, WDS247</w:t>
      </w:r>
      <w:r w:rsidR="001C2FEF" w:rsidRPr="00670A77">
        <w:rPr>
          <w:rFonts w:asciiTheme="majorBidi" w:hAnsiTheme="majorBidi" w:cstheme="majorBidi"/>
          <w:lang w:eastAsia="en-US"/>
        </w:rPr>
        <w:t>–</w:t>
      </w:r>
      <w:r w:rsidRPr="00670A77">
        <w:rPr>
          <w:rFonts w:asciiTheme="majorBidi" w:hAnsiTheme="majorBidi" w:cstheme="majorBidi"/>
          <w:lang w:eastAsia="en-US"/>
        </w:rPr>
        <w:t>WDS253</w:t>
      </w:r>
      <w:r w:rsidR="001C2FEF">
        <w:rPr>
          <w:rFonts w:asciiTheme="majorBidi" w:hAnsiTheme="majorBidi" w:cstheme="majorBidi"/>
          <w:lang w:eastAsia="en-US"/>
        </w:rPr>
        <w:t>.</w:t>
      </w:r>
    </w:p>
    <w:p w:rsidR="000F6D9A" w:rsidRPr="00670A77" w:rsidRDefault="000F6D9A" w:rsidP="00670A77">
      <w:pPr>
        <w:pStyle w:val="BodyStyle"/>
        <w:tabs>
          <w:tab w:val="clear" w:pos="720"/>
          <w:tab w:val="clear" w:pos="1440"/>
          <w:tab w:val="clear" w:pos="7200"/>
        </w:tabs>
        <w:spacing w:line="240" w:lineRule="auto"/>
        <w:rPr>
          <w:rFonts w:asciiTheme="majorBidi" w:hAnsiTheme="majorBidi" w:cstheme="majorBidi"/>
          <w:color w:val="auto"/>
          <w:szCs w:val="24"/>
        </w:rPr>
      </w:pPr>
    </w:p>
    <w:p w:rsidR="00571ECA" w:rsidRPr="00A80EAD" w:rsidRDefault="00571ECA" w:rsidP="006F6D5D">
      <w:pPr>
        <w:bidi w:val="0"/>
        <w:ind w:left="540" w:hanging="270"/>
        <w:rPr>
          <w:i/>
          <w:iCs/>
        </w:rPr>
      </w:pPr>
      <w:r>
        <w:t>•</w:t>
      </w:r>
      <w:r>
        <w:tab/>
      </w:r>
      <w:r w:rsidR="000D412A">
        <w:t>Taha, A. and</w:t>
      </w:r>
      <w:r w:rsidR="00C2796B">
        <w:t xml:space="preserve"> </w:t>
      </w:r>
      <w:r w:rsidRPr="0065640B">
        <w:t>Hadi, A. S</w:t>
      </w:r>
      <w:r>
        <w:t>.</w:t>
      </w:r>
      <w:r w:rsidR="000D412A">
        <w:t xml:space="preserve"> (2013</w:t>
      </w:r>
      <w:r w:rsidRPr="0065640B">
        <w:t>), “</w:t>
      </w:r>
      <w:r w:rsidR="000D412A" w:rsidRPr="000D412A">
        <w:rPr>
          <w:bCs/>
        </w:rPr>
        <w:t>A General Approach for Automating Outliers Identificationin Categorical Data</w:t>
      </w:r>
      <w:r w:rsidRPr="0065640B">
        <w:t xml:space="preserve">,” </w:t>
      </w:r>
      <w:r w:rsidR="006F6D5D" w:rsidRPr="00F01135">
        <w:rPr>
          <w:i/>
          <w:iCs/>
          <w:color w:val="252525"/>
        </w:rPr>
        <w:t>Proceedings of the 10</w:t>
      </w:r>
      <w:r w:rsidR="006F6D5D" w:rsidRPr="00F01135">
        <w:rPr>
          <w:i/>
          <w:iCs/>
          <w:color w:val="252525"/>
          <w:vertAlign w:val="superscript"/>
        </w:rPr>
        <w:t>th</w:t>
      </w:r>
      <w:r w:rsidR="006F6D5D" w:rsidRPr="00F01135">
        <w:rPr>
          <w:i/>
          <w:iCs/>
          <w:color w:val="252525"/>
        </w:rPr>
        <w:t xml:space="preserve"> ACS/IEEE Intern</w:t>
      </w:r>
      <w:r w:rsidR="006F6D5D">
        <w:rPr>
          <w:i/>
          <w:iCs/>
          <w:color w:val="252525"/>
        </w:rPr>
        <w:t xml:space="preserve">ational Conference on Computer </w:t>
      </w:r>
      <w:r w:rsidR="006F6D5D" w:rsidRPr="00F01135">
        <w:rPr>
          <w:i/>
          <w:iCs/>
          <w:color w:val="252525"/>
        </w:rPr>
        <w:t>Systems and Applications (AICCSA 2013), Fes, Morocco</w:t>
      </w:r>
      <w:r w:rsidR="00450E49">
        <w:t>, l, 1</w:t>
      </w:r>
      <w:r w:rsidR="00450E49" w:rsidRPr="00501C0D">
        <w:t>–</w:t>
      </w:r>
      <w:r w:rsidR="00C83B46">
        <w:t>8.</w:t>
      </w:r>
    </w:p>
    <w:p w:rsidR="00571ECA" w:rsidRDefault="00571ECA" w:rsidP="00041825">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0D412A" w:rsidRDefault="000D412A" w:rsidP="000D412A">
      <w:pPr>
        <w:pStyle w:val="BodyStyle"/>
        <w:tabs>
          <w:tab w:val="clear" w:pos="720"/>
          <w:tab w:val="clear" w:pos="1440"/>
          <w:tab w:val="clear" w:pos="7200"/>
        </w:tabs>
        <w:spacing w:line="240" w:lineRule="auto"/>
        <w:ind w:left="568" w:hanging="284"/>
        <w:rPr>
          <w:rFonts w:ascii="Times New Roman" w:hAnsi="Times New Roman"/>
          <w:color w:val="auto"/>
          <w:szCs w:val="24"/>
        </w:rPr>
      </w:pPr>
      <w:r>
        <w:rPr>
          <w:rFonts w:ascii="Times New Roman" w:hAnsi="Times New Roman"/>
          <w:color w:val="auto"/>
          <w:szCs w:val="24"/>
        </w:rPr>
        <w:t>•</w:t>
      </w:r>
      <w:r>
        <w:rPr>
          <w:rFonts w:ascii="Times New Roman" w:hAnsi="Times New Roman"/>
          <w:color w:val="auto"/>
          <w:szCs w:val="24"/>
        </w:rPr>
        <w:tab/>
        <w:t xml:space="preserve">Kondylis, A., </w:t>
      </w:r>
      <w:r w:rsidRPr="0065640B">
        <w:rPr>
          <w:rFonts w:ascii="Times New Roman" w:hAnsi="Times New Roman"/>
          <w:color w:val="auto"/>
          <w:szCs w:val="24"/>
        </w:rPr>
        <w:t>Hadi, A. S.</w:t>
      </w:r>
      <w:r>
        <w:rPr>
          <w:rFonts w:ascii="Times New Roman" w:hAnsi="Times New Roman"/>
          <w:color w:val="auto"/>
          <w:szCs w:val="24"/>
        </w:rPr>
        <w:t>, and Werner, M. (2012</w:t>
      </w:r>
      <w:r w:rsidRPr="0065640B">
        <w:rPr>
          <w:rFonts w:ascii="Times New Roman" w:hAnsi="Times New Roman"/>
          <w:color w:val="auto"/>
          <w:szCs w:val="24"/>
        </w:rPr>
        <w:t>), “</w:t>
      </w:r>
      <w:r w:rsidRPr="00571ECA">
        <w:rPr>
          <w:rFonts w:ascii="Times New Roman" w:hAnsi="Times New Roman"/>
          <w:color w:val="auto"/>
          <w:szCs w:val="24"/>
        </w:rPr>
        <w:t xml:space="preserve">The Bacon </w:t>
      </w:r>
      <w:r>
        <w:rPr>
          <w:rFonts w:ascii="Times New Roman" w:hAnsi="Times New Roman"/>
          <w:color w:val="auto"/>
          <w:szCs w:val="24"/>
        </w:rPr>
        <w:t>Approach for Rank-Deﬁcient D</w:t>
      </w:r>
      <w:r w:rsidRPr="00571ECA">
        <w:rPr>
          <w:rFonts w:ascii="Times New Roman" w:hAnsi="Times New Roman"/>
          <w:color w:val="auto"/>
          <w:szCs w:val="24"/>
        </w:rPr>
        <w:t>ata</w:t>
      </w:r>
      <w:r w:rsidRPr="0065640B">
        <w:rPr>
          <w:rFonts w:ascii="Times New Roman" w:hAnsi="Times New Roman"/>
          <w:color w:val="auto"/>
          <w:szCs w:val="24"/>
        </w:rPr>
        <w:t xml:space="preserve">,” </w:t>
      </w:r>
      <w:r w:rsidRPr="00571ECA">
        <w:rPr>
          <w:rFonts w:ascii="Times New Roman" w:hAnsi="Times New Roman"/>
          <w:i/>
          <w:iCs/>
          <w:color w:val="auto"/>
          <w:szCs w:val="24"/>
        </w:rPr>
        <w:t>Pakistan Journal of Statistics and Operation Research</w:t>
      </w:r>
      <w:r>
        <w:rPr>
          <w:rFonts w:ascii="Times New Roman" w:hAnsi="Times New Roman"/>
          <w:i/>
          <w:iCs/>
          <w:color w:val="auto"/>
          <w:szCs w:val="24"/>
        </w:rPr>
        <w:t xml:space="preserve">, </w:t>
      </w:r>
      <w:r w:rsidRPr="00501C0D">
        <w:rPr>
          <w:rFonts w:ascii="Times New Roman" w:hAnsi="Times New Roman"/>
          <w:i/>
          <w:iCs/>
          <w:szCs w:val="24"/>
        </w:rPr>
        <w:t xml:space="preserve">Statistics in the </w:t>
      </w:r>
      <w:r w:rsidRPr="00501C0D">
        <w:rPr>
          <w:rFonts w:ascii="Times New Roman" w:hAnsi="Times New Roman"/>
          <w:i/>
          <w:iCs/>
          <w:szCs w:val="24"/>
        </w:rPr>
        <w:lastRenderedPageBreak/>
        <w:t>Twenty-First Century:</w:t>
      </w:r>
      <w:r>
        <w:rPr>
          <w:rFonts w:ascii="Times New Roman" w:hAnsi="Times New Roman"/>
          <w:color w:val="auto"/>
          <w:szCs w:val="24"/>
        </w:rPr>
        <w:t>Special Volume in hono</w:t>
      </w:r>
      <w:r w:rsidRPr="00571ECA">
        <w:rPr>
          <w:rFonts w:ascii="Times New Roman" w:hAnsi="Times New Roman"/>
          <w:color w:val="auto"/>
          <w:szCs w:val="24"/>
        </w:rPr>
        <w:t>r of Dr. Mir Masoom Ali on the Occasion</w:t>
      </w:r>
      <w:r>
        <w:rPr>
          <w:rFonts w:ascii="Times New Roman" w:hAnsi="Times New Roman"/>
          <w:color w:val="auto"/>
          <w:szCs w:val="24"/>
        </w:rPr>
        <w:t xml:space="preserve"> of his Seventy-</w:t>
      </w:r>
      <w:r w:rsidRPr="00501C0D">
        <w:rPr>
          <w:rFonts w:ascii="Times New Roman" w:hAnsi="Times New Roman"/>
          <w:color w:val="auto"/>
          <w:szCs w:val="24"/>
        </w:rPr>
        <w:t>Fifth Birthday,</w:t>
      </w:r>
      <w:r w:rsidRPr="00501C0D">
        <w:rPr>
          <w:rFonts w:ascii="Times New Roman" w:hAnsi="Times New Roman"/>
          <w:szCs w:val="24"/>
        </w:rPr>
        <w:t>8, 359–379.</w:t>
      </w:r>
    </w:p>
    <w:p w:rsidR="000D412A" w:rsidRDefault="000D412A" w:rsidP="000D412A">
      <w:pPr>
        <w:pStyle w:val="BodyStyle"/>
        <w:tabs>
          <w:tab w:val="clear" w:pos="720"/>
          <w:tab w:val="clear" w:pos="1440"/>
          <w:tab w:val="clear" w:pos="7200"/>
        </w:tabs>
        <w:spacing w:line="240" w:lineRule="auto"/>
        <w:ind w:left="568" w:hanging="284"/>
        <w:rPr>
          <w:rFonts w:ascii="Times New Roman" w:hAnsi="Times New Roman"/>
          <w:color w:val="auto"/>
          <w:szCs w:val="24"/>
        </w:rPr>
      </w:pPr>
    </w:p>
    <w:p w:rsidR="00041825" w:rsidRPr="00501C0D" w:rsidRDefault="00041825" w:rsidP="00501C0D">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i/>
          <w:iCs/>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w:t>
      </w:r>
      <w:r>
        <w:rPr>
          <w:rFonts w:ascii="Times New Roman" w:hAnsi="Times New Roman"/>
          <w:color w:val="auto"/>
          <w:szCs w:val="24"/>
        </w:rPr>
        <w:t>E</w:t>
      </w:r>
      <w:r w:rsidRPr="0065640B">
        <w:rPr>
          <w:rFonts w:ascii="Times New Roman" w:hAnsi="Times New Roman"/>
          <w:color w:val="auto"/>
          <w:szCs w:val="24"/>
        </w:rPr>
        <w:t>.</w:t>
      </w:r>
      <w:r>
        <w:rPr>
          <w:rFonts w:ascii="Times New Roman" w:hAnsi="Times New Roman"/>
          <w:color w:val="auto"/>
          <w:szCs w:val="24"/>
        </w:rPr>
        <w:t xml:space="preserve">, </w:t>
      </w:r>
      <w:r w:rsidRPr="0065640B">
        <w:rPr>
          <w:rFonts w:ascii="Times New Roman" w:hAnsi="Times New Roman"/>
          <w:color w:val="auto"/>
          <w:szCs w:val="24"/>
        </w:rPr>
        <w:t xml:space="preserve">Castillo, </w:t>
      </w:r>
      <w:r>
        <w:rPr>
          <w:rFonts w:ascii="Times New Roman" w:hAnsi="Times New Roman"/>
          <w:color w:val="auto"/>
          <w:szCs w:val="24"/>
        </w:rPr>
        <w:t>C. and Hadi, A. S. (201</w:t>
      </w:r>
      <w:r w:rsidR="00501C0D">
        <w:rPr>
          <w:rFonts w:ascii="Times New Roman" w:hAnsi="Times New Roman"/>
          <w:color w:val="auto"/>
          <w:szCs w:val="24"/>
        </w:rPr>
        <w:t>2</w:t>
      </w:r>
      <w:r>
        <w:rPr>
          <w:rFonts w:ascii="Times New Roman" w:hAnsi="Times New Roman"/>
          <w:color w:val="auto"/>
          <w:szCs w:val="24"/>
        </w:rPr>
        <w:t>), “</w:t>
      </w:r>
      <w:r w:rsidRPr="00041825">
        <w:rPr>
          <w:rFonts w:ascii="Times New Roman" w:hAnsi="Times New Roman"/>
          <w:color w:val="auto"/>
          <w:szCs w:val="24"/>
        </w:rPr>
        <w:t>Improving Parameter Estimation Using Constrained Optimization Methods</w:t>
      </w:r>
      <w:r>
        <w:rPr>
          <w:rFonts w:ascii="Times New Roman" w:hAnsi="Times New Roman"/>
          <w:color w:val="auto"/>
          <w:szCs w:val="24"/>
        </w:rPr>
        <w:t>,”</w:t>
      </w:r>
      <w:r w:rsidRPr="00041825">
        <w:rPr>
          <w:rFonts w:ascii="Times New Roman" w:hAnsi="Times New Roman"/>
          <w:i/>
          <w:iCs/>
          <w:color w:val="auto"/>
          <w:szCs w:val="24"/>
        </w:rPr>
        <w:t>Journal of Statistica</w:t>
      </w:r>
      <w:r w:rsidR="003D0A05">
        <w:rPr>
          <w:rFonts w:ascii="Times New Roman" w:hAnsi="Times New Roman"/>
          <w:i/>
          <w:iCs/>
          <w:color w:val="auto"/>
          <w:szCs w:val="24"/>
        </w:rPr>
        <w:t>l Computatio</w:t>
      </w:r>
      <w:r w:rsidRPr="00041825">
        <w:rPr>
          <w:rFonts w:ascii="Times New Roman" w:hAnsi="Times New Roman"/>
          <w:i/>
          <w:iCs/>
          <w:color w:val="auto"/>
          <w:szCs w:val="24"/>
        </w:rPr>
        <w:t>n and Simulation</w:t>
      </w:r>
      <w:r>
        <w:rPr>
          <w:rFonts w:ascii="Times New Roman" w:hAnsi="Times New Roman"/>
          <w:color w:val="auto"/>
          <w:szCs w:val="24"/>
        </w:rPr>
        <w:t>,</w:t>
      </w:r>
      <w:r w:rsidR="00501C0D" w:rsidRPr="00501C0D">
        <w:rPr>
          <w:rFonts w:ascii="Times New Roman" w:hAnsi="Times New Roman"/>
          <w:szCs w:val="24"/>
        </w:rPr>
        <w:t>83, 1471–1499</w:t>
      </w:r>
      <w:r w:rsidRPr="00501C0D">
        <w:rPr>
          <w:rFonts w:ascii="Times New Roman" w:hAnsi="Times New Roman"/>
          <w:color w:val="auto"/>
          <w:szCs w:val="24"/>
        </w:rPr>
        <w:t>.</w:t>
      </w:r>
    </w:p>
    <w:p w:rsidR="00AA2E2B" w:rsidRPr="0065640B" w:rsidRDefault="00AA2E2B"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435D11" w:rsidRPr="0065640B" w:rsidRDefault="00435D11" w:rsidP="00435D11">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Moustafa, R. E., Had</w:t>
      </w:r>
      <w:r w:rsidR="00C2666E">
        <w:rPr>
          <w:rFonts w:ascii="Times New Roman" w:hAnsi="Times New Roman"/>
          <w:color w:val="auto"/>
          <w:szCs w:val="24"/>
        </w:rPr>
        <w:t>i, A. S., and Symanzik, J. (2011</w:t>
      </w:r>
      <w:r w:rsidRPr="0065640B">
        <w:rPr>
          <w:rFonts w:ascii="Times New Roman" w:hAnsi="Times New Roman"/>
          <w:color w:val="auto"/>
          <w:szCs w:val="24"/>
        </w:rPr>
        <w:t xml:space="preserve">), “Multi-Class Data Exploration Using Space Transformed Visualization Plots,” </w:t>
      </w:r>
      <w:r w:rsidRPr="0065640B">
        <w:rPr>
          <w:rFonts w:ascii="Times New Roman" w:hAnsi="Times New Roman"/>
          <w:i/>
          <w:iCs/>
          <w:color w:val="auto"/>
        </w:rPr>
        <w:t>Journal of Computational and Graphical Statistics</w:t>
      </w:r>
      <w:r w:rsidRPr="0065640B">
        <w:rPr>
          <w:rFonts w:ascii="Times New Roman" w:hAnsi="Times New Roman"/>
          <w:i/>
          <w:iCs/>
          <w:color w:val="auto"/>
          <w:szCs w:val="24"/>
        </w:rPr>
        <w:t>,</w:t>
      </w:r>
      <w:r>
        <w:rPr>
          <w:rFonts w:ascii="Times New Roman" w:hAnsi="Times New Roman"/>
          <w:color w:val="auto"/>
          <w:szCs w:val="24"/>
        </w:rPr>
        <w:t>20, 298</w:t>
      </w:r>
      <w:r w:rsidRPr="0065640B">
        <w:rPr>
          <w:rFonts w:ascii="Times New Roman" w:hAnsi="Times New Roman"/>
          <w:color w:val="auto"/>
          <w:szCs w:val="24"/>
        </w:rPr>
        <w:t>–</w:t>
      </w:r>
      <w:r>
        <w:rPr>
          <w:rFonts w:ascii="Times New Roman" w:hAnsi="Times New Roman"/>
          <w:color w:val="auto"/>
          <w:szCs w:val="24"/>
        </w:rPr>
        <w:t>315.</w:t>
      </w:r>
    </w:p>
    <w:p w:rsidR="00435D11" w:rsidRDefault="00435D11" w:rsidP="00435D11">
      <w:pPr>
        <w:pStyle w:val="BodyStyle"/>
        <w:tabs>
          <w:tab w:val="clear" w:pos="720"/>
          <w:tab w:val="clear" w:pos="1440"/>
          <w:tab w:val="clear" w:pos="7200"/>
        </w:tabs>
        <w:spacing w:line="240" w:lineRule="auto"/>
        <w:ind w:left="568" w:hanging="284"/>
        <w:rPr>
          <w:rFonts w:ascii="Times New Roman" w:hAnsi="Times New Roman"/>
          <w:color w:val="auto"/>
          <w:szCs w:val="24"/>
        </w:rPr>
      </w:pPr>
    </w:p>
    <w:p w:rsidR="0018072A" w:rsidRPr="0065640B" w:rsidRDefault="0018072A" w:rsidP="00E3697D">
      <w:pPr>
        <w:pStyle w:val="BodyStyle"/>
        <w:tabs>
          <w:tab w:val="clear" w:pos="720"/>
          <w:tab w:val="clear" w:pos="1440"/>
          <w:tab w:val="clear" w:pos="7200"/>
          <w:tab w:val="left" w:pos="-1080"/>
          <w:tab w:val="left" w:pos="-640"/>
          <w:tab w:val="left" w:pos="-540"/>
        </w:tabs>
        <w:spacing w:line="240" w:lineRule="auto"/>
        <w:ind w:left="568" w:hanging="284"/>
        <w:rPr>
          <w:rStyle w:val="eudoraheader"/>
          <w:rFonts w:ascii="Times New Roman" w:hAnsi="Times New Roman"/>
          <w:color w:val="auto"/>
          <w:szCs w:val="24"/>
        </w:rPr>
      </w:pPr>
      <w:r>
        <w:rPr>
          <w:rFonts w:ascii="Times New Roman" w:hAnsi="Times New Roman"/>
          <w:color w:val="auto"/>
          <w:szCs w:val="24"/>
        </w:rPr>
        <w:t>•</w:t>
      </w:r>
      <w:r>
        <w:rPr>
          <w:rFonts w:ascii="Times New Roman" w:hAnsi="Times New Roman"/>
          <w:color w:val="auto"/>
          <w:szCs w:val="24"/>
        </w:rPr>
        <w:tab/>
        <w:t>Hadi, A. S. (201</w:t>
      </w:r>
      <w:r w:rsidR="00E3697D">
        <w:rPr>
          <w:rFonts w:ascii="Times New Roman" w:hAnsi="Times New Roman"/>
          <w:color w:val="auto"/>
          <w:szCs w:val="24"/>
        </w:rPr>
        <w:t>1</w:t>
      </w:r>
      <w:r w:rsidRPr="0065640B">
        <w:rPr>
          <w:rFonts w:ascii="Times New Roman" w:hAnsi="Times New Roman"/>
          <w:color w:val="auto"/>
          <w:szCs w:val="24"/>
        </w:rPr>
        <w:t>), “</w:t>
      </w:r>
      <w:r w:rsidRPr="0065640B">
        <w:rPr>
          <w:rFonts w:ascii="Times New Roman" w:hAnsi="Times New Roman"/>
          <w:color w:val="auto"/>
          <w:spacing w:val="15"/>
          <w:szCs w:val="24"/>
        </w:rPr>
        <w:t>Expert Systems</w:t>
      </w:r>
      <w:r w:rsidRPr="0065640B">
        <w:rPr>
          <w:rFonts w:ascii="Times New Roman" w:hAnsi="Times New Roman"/>
          <w:color w:val="auto"/>
          <w:szCs w:val="24"/>
        </w:rPr>
        <w:t xml:space="preserve">,” in </w:t>
      </w:r>
      <w:r w:rsidRPr="0065640B">
        <w:rPr>
          <w:rFonts w:ascii="Times New Roman" w:hAnsi="Times New Roman"/>
          <w:i/>
          <w:iCs/>
          <w:color w:val="auto"/>
        </w:rPr>
        <w:t>International Encyclopedia of Statistical Science</w:t>
      </w:r>
      <w:r w:rsidRPr="0065640B">
        <w:rPr>
          <w:rFonts w:ascii="Times New Roman" w:hAnsi="Times New Roman"/>
          <w:color w:val="auto"/>
          <w:szCs w:val="24"/>
        </w:rPr>
        <w:t>, (MiodragLovric</w:t>
      </w:r>
      <w:r w:rsidRPr="0065640B">
        <w:rPr>
          <w:rFonts w:ascii="Times New Roman" w:hAnsi="Times New Roman"/>
          <w:color w:val="auto"/>
        </w:rPr>
        <w:t>, Ed.</w:t>
      </w:r>
      <w:r w:rsidRPr="0065640B">
        <w:rPr>
          <w:rFonts w:ascii="Times New Roman" w:hAnsi="Times New Roman"/>
          <w:color w:val="auto"/>
          <w:szCs w:val="24"/>
        </w:rPr>
        <w:t>), New York: Springer</w:t>
      </w:r>
      <w:r>
        <w:rPr>
          <w:rStyle w:val="eudoraheader"/>
          <w:rFonts w:ascii="Times New Roman" w:hAnsi="Times New Roman"/>
          <w:color w:val="auto"/>
          <w:szCs w:val="24"/>
        </w:rPr>
        <w:t>, Part 5, 480</w:t>
      </w:r>
      <w:r w:rsidRPr="0065640B">
        <w:rPr>
          <w:rFonts w:ascii="Times New Roman" w:hAnsi="Times New Roman"/>
          <w:color w:val="auto"/>
          <w:szCs w:val="24"/>
        </w:rPr>
        <w:t>–</w:t>
      </w:r>
      <w:r>
        <w:rPr>
          <w:rStyle w:val="eudoraheader"/>
          <w:rFonts w:ascii="Times New Roman" w:hAnsi="Times New Roman"/>
          <w:color w:val="auto"/>
          <w:szCs w:val="24"/>
        </w:rPr>
        <w:t>482.</w:t>
      </w:r>
    </w:p>
    <w:p w:rsidR="0018072A" w:rsidRDefault="0018072A" w:rsidP="0076330A">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18072A" w:rsidRPr="0065640B" w:rsidRDefault="0076330A" w:rsidP="00E3697D">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r>
        <w:rPr>
          <w:rFonts w:ascii="Times New Roman" w:hAnsi="Times New Roman"/>
          <w:color w:val="auto"/>
          <w:szCs w:val="24"/>
        </w:rPr>
        <w:t>•</w:t>
      </w:r>
      <w:r>
        <w:rPr>
          <w:rFonts w:ascii="Times New Roman" w:hAnsi="Times New Roman"/>
          <w:color w:val="auto"/>
          <w:szCs w:val="24"/>
        </w:rPr>
        <w:tab/>
        <w:t>Hadi, A. S. (201</w:t>
      </w:r>
      <w:r w:rsidR="00E3697D">
        <w:rPr>
          <w:rFonts w:ascii="Times New Roman" w:hAnsi="Times New Roman"/>
          <w:color w:val="auto"/>
          <w:szCs w:val="24"/>
        </w:rPr>
        <w:t>1</w:t>
      </w:r>
      <w:r w:rsidR="00AA2E2B" w:rsidRPr="0065640B">
        <w:rPr>
          <w:rFonts w:ascii="Times New Roman" w:hAnsi="Times New Roman"/>
          <w:color w:val="auto"/>
          <w:szCs w:val="24"/>
        </w:rPr>
        <w:t xml:space="preserve">), </w:t>
      </w:r>
      <w:r w:rsidR="00AA2E2B" w:rsidRPr="0065640B">
        <w:rPr>
          <w:rFonts w:ascii="Times New Roman" w:hAnsi="Times New Roman"/>
          <w:b/>
          <w:bCs/>
          <w:color w:val="auto"/>
          <w:szCs w:val="24"/>
        </w:rPr>
        <w:t>“</w:t>
      </w:r>
      <w:r w:rsidR="00AA2E2B" w:rsidRPr="0065640B">
        <w:rPr>
          <w:rFonts w:ascii="Times New Roman" w:hAnsi="Times New Roman"/>
          <w:color w:val="auto"/>
          <w:spacing w:val="15"/>
          <w:szCs w:val="24"/>
        </w:rPr>
        <w:t>Ridge and Surrogate Ridge Regressions</w:t>
      </w:r>
      <w:r w:rsidR="00AA2E2B" w:rsidRPr="0065640B">
        <w:rPr>
          <w:rFonts w:ascii="Times New Roman" w:hAnsi="Times New Roman"/>
          <w:color w:val="auto"/>
          <w:szCs w:val="24"/>
        </w:rPr>
        <w:t xml:space="preserve">,” in </w:t>
      </w:r>
      <w:r w:rsidR="00AA2E2B" w:rsidRPr="0065640B">
        <w:rPr>
          <w:rFonts w:ascii="Times New Roman" w:hAnsi="Times New Roman"/>
          <w:i/>
          <w:iCs/>
          <w:color w:val="auto"/>
        </w:rPr>
        <w:t>International Encyclopedia of Statistical Science</w:t>
      </w:r>
      <w:r w:rsidR="00AA2E2B" w:rsidRPr="0065640B">
        <w:rPr>
          <w:rFonts w:ascii="Times New Roman" w:hAnsi="Times New Roman"/>
          <w:color w:val="auto"/>
          <w:szCs w:val="24"/>
        </w:rPr>
        <w:t>, (MiodragLovric</w:t>
      </w:r>
      <w:r w:rsidR="00AA2E2B" w:rsidRPr="0065640B">
        <w:rPr>
          <w:rFonts w:ascii="Times New Roman" w:hAnsi="Times New Roman"/>
          <w:color w:val="auto"/>
        </w:rPr>
        <w:t>, Ed.</w:t>
      </w:r>
      <w:r w:rsidR="00AA2E2B" w:rsidRPr="0065640B">
        <w:rPr>
          <w:rFonts w:ascii="Times New Roman" w:hAnsi="Times New Roman"/>
          <w:color w:val="auto"/>
          <w:szCs w:val="24"/>
        </w:rPr>
        <w:t>), New York: Springer</w:t>
      </w:r>
      <w:r>
        <w:rPr>
          <w:rStyle w:val="eudoraheader"/>
          <w:rFonts w:ascii="Times New Roman" w:hAnsi="Times New Roman"/>
          <w:color w:val="auto"/>
          <w:szCs w:val="24"/>
        </w:rPr>
        <w:t xml:space="preserve">, </w:t>
      </w:r>
      <w:r w:rsidRPr="00D85C8F">
        <w:rPr>
          <w:rStyle w:val="part"/>
          <w:rFonts w:ascii="Times New Roman" w:hAnsi="Times New Roman"/>
          <w:color w:val="auto"/>
          <w:szCs w:val="24"/>
        </w:rPr>
        <w:t>Part 18</w:t>
      </w:r>
      <w:r>
        <w:rPr>
          <w:rStyle w:val="contribution"/>
          <w:rFonts w:ascii="Times New Roman" w:hAnsi="Times New Roman"/>
          <w:color w:val="auto"/>
          <w:szCs w:val="24"/>
        </w:rPr>
        <w:t xml:space="preserve">, </w:t>
      </w:r>
      <w:r w:rsidRPr="00D85C8F">
        <w:rPr>
          <w:rStyle w:val="contribution"/>
          <w:rFonts w:ascii="Times New Roman" w:hAnsi="Times New Roman"/>
          <w:color w:val="auto"/>
          <w:szCs w:val="24"/>
        </w:rPr>
        <w:t>1232</w:t>
      </w:r>
      <w:r w:rsidRPr="0065640B">
        <w:rPr>
          <w:rFonts w:ascii="Times New Roman" w:hAnsi="Times New Roman"/>
          <w:color w:val="auto"/>
          <w:szCs w:val="24"/>
        </w:rPr>
        <w:t>–</w:t>
      </w:r>
      <w:r w:rsidRPr="00D85C8F">
        <w:rPr>
          <w:rStyle w:val="contribution"/>
          <w:rFonts w:ascii="Times New Roman" w:hAnsi="Times New Roman"/>
          <w:color w:val="auto"/>
          <w:szCs w:val="24"/>
        </w:rPr>
        <w:t>1234</w:t>
      </w:r>
      <w:r>
        <w:rPr>
          <w:rStyle w:val="contribution"/>
          <w:rFonts w:ascii="Times New Roman" w:hAnsi="Times New Roman"/>
          <w:color w:val="auto"/>
          <w:szCs w:val="24"/>
        </w:rPr>
        <w:t>.</w:t>
      </w:r>
    </w:p>
    <w:p w:rsidR="00917B96" w:rsidRDefault="00917B96" w:rsidP="00917B96">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421410" w:rsidRPr="0065640B" w:rsidRDefault="00025E05" w:rsidP="007347E4">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w:t>
      </w:r>
      <w:r w:rsidRPr="0065640B">
        <w:rPr>
          <w:rFonts w:ascii="Times New Roman" w:hAnsi="Times New Roman"/>
          <w:color w:val="auto"/>
          <w:szCs w:val="24"/>
          <w:lang w:bidi="ar-EG"/>
        </w:rPr>
        <w:t>El Naggar, A. A., and Abdel Bar</w:t>
      </w:r>
      <w:r w:rsidR="007347E4">
        <w:rPr>
          <w:rFonts w:ascii="Times New Roman" w:hAnsi="Times New Roman"/>
          <w:color w:val="auto"/>
          <w:szCs w:val="24"/>
          <w:lang w:bidi="ar-EG"/>
        </w:rPr>
        <w:t>y</w:t>
      </w:r>
      <w:r w:rsidRPr="0065640B">
        <w:rPr>
          <w:rFonts w:ascii="Times New Roman" w:hAnsi="Times New Roman"/>
          <w:color w:val="auto"/>
          <w:szCs w:val="24"/>
          <w:lang w:bidi="ar-EG"/>
        </w:rPr>
        <w:t>, M. N.</w:t>
      </w:r>
      <w:r w:rsidRPr="0065640B">
        <w:rPr>
          <w:rFonts w:ascii="Times New Roman" w:hAnsi="Times New Roman"/>
          <w:color w:val="auto"/>
          <w:szCs w:val="24"/>
        </w:rPr>
        <w:t xml:space="preserve"> (2010), “</w:t>
      </w:r>
      <w:r w:rsidRPr="0065640B">
        <w:rPr>
          <w:rFonts w:ascii="Times New Roman" w:hAnsi="Times New Roman"/>
          <w:color w:val="auto"/>
          <w:szCs w:val="24"/>
          <w:lang w:bidi="ar-EG"/>
        </w:rPr>
        <w:t>Two Proposals for Enhancing Global Optimal Portfolios</w:t>
      </w:r>
      <w:r w:rsidRPr="0065640B">
        <w:rPr>
          <w:rFonts w:ascii="Times New Roman" w:hAnsi="Times New Roman"/>
          <w:color w:val="auto"/>
          <w:szCs w:val="24"/>
        </w:rPr>
        <w:t xml:space="preserve">,” </w:t>
      </w:r>
      <w:r w:rsidRPr="0065640B">
        <w:rPr>
          <w:rFonts w:ascii="Times New Roman" w:hAnsi="Times New Roman"/>
          <w:i/>
          <w:iCs/>
          <w:color w:val="auto"/>
          <w:szCs w:val="24"/>
        </w:rPr>
        <w:t>Proceedings of the 2</w:t>
      </w:r>
      <w:r w:rsidR="007347E4">
        <w:rPr>
          <w:rFonts w:ascii="Times New Roman" w:hAnsi="Times New Roman"/>
          <w:i/>
          <w:iCs/>
          <w:color w:val="auto"/>
          <w:szCs w:val="24"/>
        </w:rPr>
        <w:t>2n</w:t>
      </w:r>
      <w:r w:rsidR="00421410" w:rsidRPr="0065640B">
        <w:rPr>
          <w:rFonts w:ascii="Times New Roman" w:hAnsi="Times New Roman"/>
          <w:i/>
          <w:iCs/>
          <w:color w:val="auto"/>
          <w:szCs w:val="24"/>
        </w:rPr>
        <w:t>d</w:t>
      </w:r>
      <w:r w:rsidRPr="0065640B">
        <w:rPr>
          <w:rFonts w:ascii="Times New Roman" w:hAnsi="Times New Roman"/>
          <w:i/>
          <w:iCs/>
          <w:color w:val="auto"/>
          <w:szCs w:val="24"/>
        </w:rPr>
        <w:t xml:space="preserve"> Annual Conference on Statistics and Computer Modeling in Human and Social Sciences</w:t>
      </w:r>
      <w:r w:rsidRPr="0065640B">
        <w:rPr>
          <w:rFonts w:ascii="Times New Roman" w:hAnsi="Times New Roman"/>
          <w:color w:val="auto"/>
          <w:szCs w:val="24"/>
        </w:rPr>
        <w:t>, Cairo University</w:t>
      </w:r>
      <w:r w:rsidR="007347E4">
        <w:rPr>
          <w:rStyle w:val="eudoraheader"/>
          <w:rFonts w:ascii="Times New Roman" w:hAnsi="Times New Roman"/>
          <w:color w:val="auto"/>
          <w:szCs w:val="24"/>
        </w:rPr>
        <w:t>, 28</w:t>
      </w:r>
      <w:r w:rsidR="007347E4" w:rsidRPr="0065640B">
        <w:rPr>
          <w:rFonts w:ascii="Times New Roman" w:hAnsi="Times New Roman"/>
          <w:color w:val="auto"/>
          <w:szCs w:val="24"/>
        </w:rPr>
        <w:t>–</w:t>
      </w:r>
      <w:r w:rsidR="007347E4">
        <w:rPr>
          <w:rStyle w:val="eudoraheader"/>
          <w:rFonts w:ascii="Times New Roman" w:hAnsi="Times New Roman"/>
          <w:color w:val="auto"/>
          <w:szCs w:val="24"/>
        </w:rPr>
        <w:t>53</w:t>
      </w:r>
      <w:r w:rsidRPr="0065640B">
        <w:rPr>
          <w:rFonts w:ascii="Times New Roman" w:hAnsi="Times New Roman"/>
          <w:color w:val="auto"/>
          <w:szCs w:val="24"/>
        </w:rPr>
        <w:t>.</w:t>
      </w:r>
    </w:p>
    <w:p w:rsidR="00421410" w:rsidRPr="0065640B" w:rsidRDefault="00421410"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455682" w:rsidRDefault="00421410" w:rsidP="00455682">
      <w:pPr>
        <w:pStyle w:val="BodyStyle"/>
        <w:tabs>
          <w:tab w:val="clear" w:pos="720"/>
          <w:tab w:val="clear" w:pos="1440"/>
          <w:tab w:val="clear" w:pos="7200"/>
        </w:tabs>
        <w:spacing w:line="240" w:lineRule="auto"/>
        <w:ind w:left="568" w:hanging="284"/>
        <w:rPr>
          <w:rFonts w:asciiTheme="majorBidi" w:hAnsiTheme="majorBidi" w:cstheme="majorBidi"/>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00025E05" w:rsidRPr="0065640B">
        <w:rPr>
          <w:rFonts w:ascii="Times New Roman" w:hAnsi="Times New Roman"/>
          <w:color w:val="auto"/>
          <w:szCs w:val="24"/>
        </w:rPr>
        <w:t xml:space="preserve">Moustafa, R. E. </w:t>
      </w:r>
      <w:r w:rsidR="00025E05" w:rsidRPr="0065640B">
        <w:rPr>
          <w:rFonts w:asciiTheme="majorBidi" w:hAnsiTheme="majorBidi" w:cstheme="majorBidi"/>
          <w:color w:val="auto"/>
          <w:szCs w:val="24"/>
        </w:rPr>
        <w:t>and Hadi, A. S. (2010), “</w:t>
      </w:r>
      <w:r w:rsidRPr="0065640B">
        <w:rPr>
          <w:rFonts w:asciiTheme="majorBidi" w:hAnsiTheme="majorBidi" w:cstheme="majorBidi"/>
          <w:color w:val="auto"/>
        </w:rPr>
        <w:t xml:space="preserve">A Method for Regularization of Ill-Posed Systems,” </w:t>
      </w:r>
      <w:r w:rsidR="00F82D3B" w:rsidRPr="0065640B">
        <w:rPr>
          <w:rFonts w:asciiTheme="majorBidi" w:hAnsiTheme="majorBidi" w:cstheme="majorBidi"/>
          <w:i/>
          <w:iCs/>
          <w:color w:val="auto"/>
        </w:rPr>
        <w:t xml:space="preserve">Proceedings of </w:t>
      </w:r>
      <w:r w:rsidR="006614B5" w:rsidRPr="0065640B">
        <w:rPr>
          <w:rFonts w:asciiTheme="majorBidi" w:hAnsiTheme="majorBidi" w:cstheme="majorBidi"/>
          <w:i/>
          <w:iCs/>
          <w:color w:val="auto"/>
        </w:rPr>
        <w:t>t</w:t>
      </w:r>
      <w:r w:rsidRPr="0065640B">
        <w:rPr>
          <w:rFonts w:asciiTheme="majorBidi" w:hAnsiTheme="majorBidi" w:cstheme="majorBidi"/>
          <w:i/>
          <w:iCs/>
          <w:color w:val="auto"/>
        </w:rPr>
        <w:t>he First International Conference on Mathematics and Statistics</w:t>
      </w:r>
      <w:r w:rsidRPr="0065640B">
        <w:rPr>
          <w:rFonts w:asciiTheme="majorBidi" w:hAnsiTheme="majorBidi" w:cstheme="majorBidi"/>
          <w:color w:val="auto"/>
        </w:rPr>
        <w:t>, American University of Sharja, UAE, 100383, AUS-ICMS’10-1</w:t>
      </w:r>
      <w:r w:rsidRPr="0065640B">
        <w:rPr>
          <w:rFonts w:ascii="Times New Roman" w:hAnsi="Times New Roman"/>
          <w:color w:val="auto"/>
          <w:szCs w:val="24"/>
        </w:rPr>
        <w:t>–</w:t>
      </w:r>
      <w:r w:rsidRPr="0065640B">
        <w:rPr>
          <w:rFonts w:asciiTheme="majorBidi" w:hAnsiTheme="majorBidi" w:cstheme="majorBidi"/>
          <w:color w:val="auto"/>
        </w:rPr>
        <w:t>5</w:t>
      </w:r>
      <w:r w:rsidR="00025E05" w:rsidRPr="0065640B">
        <w:rPr>
          <w:rFonts w:asciiTheme="majorBidi" w:hAnsiTheme="majorBidi" w:cstheme="majorBidi"/>
          <w:color w:val="auto"/>
          <w:szCs w:val="24"/>
        </w:rPr>
        <w:t>.</w:t>
      </w:r>
    </w:p>
    <w:p w:rsidR="004A5EB1" w:rsidRPr="0065640B" w:rsidRDefault="004A5EB1" w:rsidP="004A5EB1">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4A5EB1" w:rsidRPr="0065640B" w:rsidRDefault="004A5EB1" w:rsidP="004A5EB1">
      <w:pPr>
        <w:pStyle w:val="BodyStyle"/>
        <w:tabs>
          <w:tab w:val="clear" w:pos="720"/>
          <w:tab w:val="clear" w:pos="1440"/>
          <w:tab w:val="clear" w:pos="7200"/>
          <w:tab w:val="left" w:pos="-1080"/>
          <w:tab w:val="left" w:pos="-640"/>
          <w:tab w:val="left" w:pos="-540"/>
        </w:tabs>
        <w:spacing w:line="240" w:lineRule="auto"/>
        <w:ind w:left="568" w:hanging="284"/>
        <w:rPr>
          <w:rStyle w:val="eudoraheade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Pr="0065640B">
        <w:rPr>
          <w:rFonts w:asciiTheme="majorBidi" w:hAnsiTheme="majorBidi" w:cstheme="majorBidi"/>
          <w:bCs/>
          <w:color w:val="auto"/>
          <w:szCs w:val="24"/>
        </w:rPr>
        <w:t>Amin, Z. and Hadi, A. S., (20</w:t>
      </w:r>
      <w:r>
        <w:rPr>
          <w:rFonts w:asciiTheme="majorBidi" w:hAnsiTheme="majorBidi" w:cstheme="majorBidi"/>
          <w:bCs/>
          <w:color w:val="auto"/>
          <w:szCs w:val="24"/>
        </w:rPr>
        <w:t>10</w:t>
      </w:r>
      <w:r w:rsidRPr="0065640B">
        <w:rPr>
          <w:rFonts w:asciiTheme="majorBidi" w:hAnsiTheme="majorBidi" w:cstheme="majorBidi"/>
          <w:bCs/>
          <w:color w:val="auto"/>
          <w:szCs w:val="24"/>
        </w:rPr>
        <w:t xml:space="preserve">), “Fitting the ExponentiatedWeibull Distribution to Failure Time Data,” Proceedings of the Tenth Islamic Countries Conference on Statistical Sciences ICCS-X, </w:t>
      </w:r>
      <w:r>
        <w:rPr>
          <w:rFonts w:asciiTheme="majorBidi" w:hAnsiTheme="majorBidi" w:cstheme="majorBidi"/>
          <w:bCs/>
          <w:color w:val="auto"/>
          <w:szCs w:val="24"/>
        </w:rPr>
        <w:t>Volume I, 424</w:t>
      </w:r>
      <w:r w:rsidRPr="0065640B">
        <w:rPr>
          <w:rFonts w:ascii="Times New Roman" w:hAnsi="Times New Roman"/>
          <w:color w:val="auto"/>
          <w:szCs w:val="24"/>
        </w:rPr>
        <w:t>–</w:t>
      </w:r>
      <w:r w:rsidR="00501C0D">
        <w:rPr>
          <w:rFonts w:asciiTheme="majorBidi" w:hAnsiTheme="majorBidi" w:cstheme="majorBidi"/>
          <w:bCs/>
          <w:color w:val="auto"/>
          <w:szCs w:val="24"/>
        </w:rPr>
        <w:t>4</w:t>
      </w:r>
      <w:r>
        <w:rPr>
          <w:rFonts w:asciiTheme="majorBidi" w:hAnsiTheme="majorBidi" w:cstheme="majorBidi"/>
          <w:bCs/>
          <w:color w:val="auto"/>
          <w:szCs w:val="24"/>
        </w:rPr>
        <w:t>50</w:t>
      </w:r>
      <w:r w:rsidRPr="0065640B">
        <w:rPr>
          <w:rFonts w:asciiTheme="majorBidi" w:hAnsiTheme="majorBidi" w:cstheme="majorBidi"/>
          <w:bCs/>
          <w:color w:val="auto"/>
          <w:szCs w:val="24"/>
        </w:rPr>
        <w:t>.</w:t>
      </w:r>
    </w:p>
    <w:p w:rsidR="004A5EB1" w:rsidRDefault="004A5EB1" w:rsidP="00F746A8">
      <w:pPr>
        <w:pStyle w:val="BodyStyle"/>
        <w:tabs>
          <w:tab w:val="clear" w:pos="720"/>
          <w:tab w:val="clear" w:pos="1440"/>
          <w:tab w:val="clear" w:pos="7200"/>
          <w:tab w:val="left" w:pos="-1080"/>
          <w:tab w:val="left" w:pos="-640"/>
          <w:tab w:val="left" w:pos="-540"/>
        </w:tabs>
        <w:spacing w:line="240" w:lineRule="auto"/>
        <w:ind w:left="568" w:hanging="284"/>
        <w:rPr>
          <w:rFonts w:asciiTheme="majorBidi" w:hAnsiTheme="majorBidi" w:cstheme="majorBidi"/>
          <w:color w:val="auto"/>
          <w:szCs w:val="24"/>
        </w:rPr>
      </w:pPr>
    </w:p>
    <w:p w:rsidR="001F71AE" w:rsidRPr="0065640B" w:rsidRDefault="001F71AE"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r w:rsidRPr="0065640B">
        <w:rPr>
          <w:rFonts w:asciiTheme="majorBidi" w:hAnsiTheme="majorBidi" w:cstheme="majorBidi"/>
          <w:color w:val="auto"/>
          <w:szCs w:val="24"/>
        </w:rPr>
        <w:t>•</w:t>
      </w:r>
      <w:r w:rsidRPr="0065640B">
        <w:rPr>
          <w:rFonts w:asciiTheme="majorBidi" w:hAnsiTheme="majorBidi" w:cstheme="majorBidi"/>
          <w:color w:val="auto"/>
          <w:szCs w:val="24"/>
        </w:rPr>
        <w:tab/>
        <w:t>Hadi, A. S., Imon, A.</w:t>
      </w:r>
      <w:r w:rsidRPr="0065640B">
        <w:rPr>
          <w:rFonts w:ascii="Times New Roman" w:hAnsi="Times New Roman"/>
          <w:color w:val="auto"/>
          <w:szCs w:val="24"/>
        </w:rPr>
        <w:t xml:space="preserve"> H. M. R., and Werner, M. (2009), “</w:t>
      </w:r>
      <w:r w:rsidRPr="0065640B">
        <w:rPr>
          <w:rFonts w:ascii="Times New Roman" w:eastAsia="Batang" w:hAnsi="Times New Roman"/>
          <w:color w:val="auto"/>
          <w:szCs w:val="24"/>
          <w:lang w:eastAsia="ko-KR"/>
        </w:rPr>
        <w:t>Detection of Outliers</w:t>
      </w:r>
      <w:r w:rsidRPr="0065640B">
        <w:rPr>
          <w:rFonts w:ascii="Times New Roman" w:hAnsi="Times New Roman"/>
          <w:color w:val="auto"/>
          <w:szCs w:val="24"/>
        </w:rPr>
        <w:t xml:space="preserve">,” </w:t>
      </w:r>
      <w:r w:rsidRPr="0065640B">
        <w:rPr>
          <w:rFonts w:ascii="Times New Roman" w:hAnsi="Times New Roman"/>
          <w:i/>
          <w:iCs/>
          <w:color w:val="auto"/>
          <w:szCs w:val="24"/>
        </w:rPr>
        <w:t>The Wiley Interdisciplinary Reviews: Computational Statistics,</w:t>
      </w:r>
      <w:r w:rsidR="00AA2E2B" w:rsidRPr="0065640B">
        <w:rPr>
          <w:rFonts w:ascii="Times New Roman" w:hAnsi="Times New Roman"/>
          <w:color w:val="auto"/>
          <w:szCs w:val="24"/>
        </w:rPr>
        <w:t>1, 57–70</w:t>
      </w:r>
      <w:r w:rsidRPr="0065640B">
        <w:rPr>
          <w:rFonts w:ascii="Times New Roman" w:hAnsi="Times New Roman"/>
          <w:color w:val="auto"/>
          <w:szCs w:val="24"/>
        </w:rPr>
        <w:t>.</w:t>
      </w:r>
      <w:r w:rsidR="00194CA1" w:rsidRPr="0065640B">
        <w:rPr>
          <w:rFonts w:asciiTheme="majorBidi" w:hAnsiTheme="majorBidi" w:cstheme="majorBidi"/>
          <w:bCs/>
          <w:color w:val="auto"/>
          <w:szCs w:val="24"/>
        </w:rPr>
        <w:t xml:space="preserve">Available online at </w:t>
      </w:r>
      <w:hyperlink r:id="rId16" w:history="1">
        <w:r w:rsidR="00194CA1" w:rsidRPr="0065640B">
          <w:rPr>
            <w:rStyle w:val="Hyperlink"/>
            <w:rFonts w:asciiTheme="majorBidi" w:hAnsiTheme="majorBidi" w:cstheme="majorBidi"/>
            <w:bCs/>
            <w:color w:val="auto"/>
            <w:szCs w:val="24"/>
          </w:rPr>
          <w:t>http://www3.interscience.wiley.com/journal/122511038/issue</w:t>
        </w:r>
      </w:hyperlink>
    </w:p>
    <w:p w:rsidR="001F71AE" w:rsidRPr="0065640B" w:rsidRDefault="001F71AE"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6B7D20" w:rsidRPr="0065640B" w:rsidRDefault="006B7D20"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Moustafa, R. E. and Hadi, A. S. (200</w:t>
      </w:r>
      <w:r w:rsidR="000527A4" w:rsidRPr="0065640B">
        <w:rPr>
          <w:rFonts w:ascii="Times New Roman" w:hAnsi="Times New Roman"/>
          <w:color w:val="auto"/>
          <w:szCs w:val="24"/>
        </w:rPr>
        <w:t>9</w:t>
      </w:r>
      <w:r w:rsidRPr="0065640B">
        <w:rPr>
          <w:rFonts w:ascii="Times New Roman" w:hAnsi="Times New Roman"/>
          <w:color w:val="auto"/>
          <w:szCs w:val="24"/>
        </w:rPr>
        <w:t xml:space="preserve">), “Grand Tour and Andrews Plot,” </w:t>
      </w:r>
      <w:r w:rsidRPr="0065640B">
        <w:rPr>
          <w:rFonts w:ascii="Times New Roman" w:hAnsi="Times New Roman"/>
          <w:i/>
          <w:iCs/>
          <w:color w:val="auto"/>
        </w:rPr>
        <w:t>The Wiley Interdisciplinary Reviews:</w:t>
      </w:r>
      <w:r w:rsidRPr="0065640B">
        <w:rPr>
          <w:rFonts w:ascii="Times New Roman" w:hAnsi="Times New Roman"/>
          <w:i/>
          <w:iCs/>
          <w:color w:val="auto"/>
          <w:szCs w:val="24"/>
        </w:rPr>
        <w:t xml:space="preserve"> Computational Statistics,</w:t>
      </w:r>
      <w:r w:rsidR="00AA2E2B" w:rsidRPr="0065640B">
        <w:rPr>
          <w:rFonts w:ascii="Times New Roman" w:hAnsi="Times New Roman"/>
          <w:color w:val="auto"/>
          <w:szCs w:val="24"/>
        </w:rPr>
        <w:t>1, 245–250</w:t>
      </w:r>
      <w:r w:rsidRPr="0065640B">
        <w:rPr>
          <w:rFonts w:ascii="Times New Roman" w:hAnsi="Times New Roman"/>
          <w:color w:val="auto"/>
          <w:szCs w:val="24"/>
        </w:rPr>
        <w:t>.</w:t>
      </w:r>
    </w:p>
    <w:p w:rsidR="006B7D20" w:rsidRPr="0065640B" w:rsidRDefault="006B7D20"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1D2571" w:rsidRPr="0065640B" w:rsidRDefault="006B7D20"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Castillo, E., Hadi, A. S., and M</w:t>
      </w:r>
      <w:r w:rsidR="000527A4" w:rsidRPr="0065640B">
        <w:rPr>
          <w:rFonts w:ascii="Times New Roman" w:hAnsi="Times New Roman"/>
          <w:color w:val="auto"/>
          <w:szCs w:val="24"/>
        </w:rPr>
        <w:t>inguez, R. (2009), “Diagnostics</w:t>
      </w:r>
      <w:r w:rsidRPr="0065640B">
        <w:rPr>
          <w:rFonts w:ascii="Times New Roman" w:hAnsi="Times New Roman"/>
          <w:color w:val="auto"/>
          <w:szCs w:val="24"/>
        </w:rPr>
        <w:t xml:space="preserve"> for Nonlinear Regression,” </w:t>
      </w:r>
      <w:r w:rsidRPr="0065640B">
        <w:rPr>
          <w:rFonts w:ascii="Times New Roman" w:hAnsi="Times New Roman"/>
          <w:i/>
          <w:iCs/>
          <w:color w:val="auto"/>
          <w:szCs w:val="24"/>
        </w:rPr>
        <w:t>Journal of Statistical Computation and Simulation</w:t>
      </w:r>
      <w:r w:rsidRPr="0065640B">
        <w:rPr>
          <w:rFonts w:ascii="Times New Roman" w:hAnsi="Times New Roman"/>
          <w:color w:val="auto"/>
          <w:szCs w:val="24"/>
        </w:rPr>
        <w:t xml:space="preserve">, </w:t>
      </w:r>
      <w:r w:rsidR="00AA2E2B" w:rsidRPr="0065640B">
        <w:rPr>
          <w:rFonts w:ascii="Times New Roman" w:hAnsi="Times New Roman"/>
          <w:color w:val="auto"/>
          <w:szCs w:val="24"/>
        </w:rPr>
        <w:t>79, 1109–1128</w:t>
      </w:r>
      <w:r w:rsidRPr="0065640B">
        <w:rPr>
          <w:rFonts w:ascii="Times New Roman" w:hAnsi="Times New Roman"/>
          <w:color w:val="auto"/>
          <w:szCs w:val="24"/>
        </w:rPr>
        <w:t>.</w:t>
      </w:r>
    </w:p>
    <w:p w:rsidR="00641197" w:rsidRPr="0065640B" w:rsidRDefault="00641197"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2A25D0" w:rsidRPr="0065640B" w:rsidRDefault="002A25D0"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Castillo, C., Hadi, A. S., and Sarabia, J. M. (2009), “Combined Regression Models,” </w:t>
      </w:r>
      <w:r w:rsidRPr="0065640B">
        <w:rPr>
          <w:rFonts w:ascii="Times New Roman" w:hAnsi="Times New Roman"/>
          <w:i/>
          <w:iCs/>
          <w:color w:val="auto"/>
          <w:szCs w:val="24"/>
        </w:rPr>
        <w:t>Computational Statistics</w:t>
      </w:r>
      <w:r w:rsidRPr="0065640B">
        <w:rPr>
          <w:rFonts w:ascii="Times New Roman" w:hAnsi="Times New Roman"/>
          <w:color w:val="auto"/>
          <w:szCs w:val="24"/>
        </w:rPr>
        <w:t>, 24, 37–66.</w:t>
      </w:r>
    </w:p>
    <w:p w:rsidR="002A25D0" w:rsidRPr="0065640B" w:rsidRDefault="002A25D0"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p>
    <w:p w:rsidR="00801B5B" w:rsidRPr="0065640B" w:rsidRDefault="00801B5B"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Sakr, A. (2009), </w:t>
      </w:r>
      <w:r w:rsidRPr="0065640B">
        <w:rPr>
          <w:rFonts w:ascii="Times New Roman" w:hAnsi="Times New Roman"/>
          <w:b/>
          <w:bCs/>
          <w:color w:val="auto"/>
          <w:szCs w:val="24"/>
        </w:rPr>
        <w:t>“</w:t>
      </w:r>
      <w:r w:rsidRPr="0065640B">
        <w:rPr>
          <w:rFonts w:ascii="Times New Roman" w:hAnsi="Times New Roman"/>
          <w:color w:val="auto"/>
          <w:szCs w:val="24"/>
        </w:rPr>
        <w:t>A Boosted Approach for Bayesian Network Structure Learning</w:t>
      </w:r>
      <w:r w:rsidRPr="0065640B">
        <w:rPr>
          <w:rFonts w:ascii="Times New Roman" w:hAnsi="Times New Roman"/>
          <w:b/>
          <w:bCs/>
          <w:color w:val="auto"/>
          <w:szCs w:val="24"/>
        </w:rPr>
        <w:t>,”</w:t>
      </w:r>
      <w:r w:rsidRPr="0065640B">
        <w:rPr>
          <w:rFonts w:ascii="Times New Roman" w:hAnsi="Times New Roman"/>
          <w:i/>
          <w:iCs/>
          <w:color w:val="auto"/>
          <w:szCs w:val="24"/>
        </w:rPr>
        <w:t>Proceedings of the 21st Annual Conference on Statistics and Computer Modeling in Human and Social Sciences</w:t>
      </w:r>
      <w:r w:rsidRPr="0065640B">
        <w:rPr>
          <w:rFonts w:ascii="Times New Roman" w:hAnsi="Times New Roman"/>
          <w:color w:val="auto"/>
          <w:szCs w:val="24"/>
        </w:rPr>
        <w:t>, Cairo University</w:t>
      </w:r>
      <w:r w:rsidRPr="0065640B">
        <w:rPr>
          <w:rStyle w:val="eudoraheader"/>
          <w:rFonts w:ascii="Times New Roman" w:hAnsi="Times New Roman"/>
          <w:color w:val="auto"/>
          <w:szCs w:val="24"/>
        </w:rPr>
        <w:t xml:space="preserve">, </w:t>
      </w:r>
      <w:r w:rsidRPr="0065640B">
        <w:rPr>
          <w:rFonts w:ascii="Times New Roman" w:hAnsi="Times New Roman"/>
          <w:color w:val="auto"/>
          <w:szCs w:val="24"/>
        </w:rPr>
        <w:t>138–157.</w:t>
      </w:r>
    </w:p>
    <w:p w:rsidR="00801B5B" w:rsidRPr="0065640B" w:rsidRDefault="00801B5B"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5C7396"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Castillo, E., Castillo, C., Hadi, A. S., and Minguez, R. (200</w:t>
      </w:r>
      <w:r w:rsidR="00676758" w:rsidRPr="0065640B">
        <w:rPr>
          <w:rFonts w:ascii="Times New Roman" w:hAnsi="Times New Roman"/>
          <w:color w:val="auto"/>
          <w:szCs w:val="24"/>
        </w:rPr>
        <w:t>8</w:t>
      </w:r>
      <w:r w:rsidRPr="0065640B">
        <w:rPr>
          <w:rFonts w:ascii="Times New Roman" w:hAnsi="Times New Roman"/>
          <w:color w:val="auto"/>
          <w:szCs w:val="24"/>
        </w:rPr>
        <w:t xml:space="preserve">), “Duality and Local Sensitivity Analysis in Least Squares, Minimax, and Least Absolute Values,” </w:t>
      </w:r>
      <w:r w:rsidRPr="0065640B">
        <w:rPr>
          <w:rFonts w:ascii="Times New Roman" w:hAnsi="Times New Roman"/>
          <w:i/>
          <w:iCs/>
          <w:color w:val="auto"/>
          <w:szCs w:val="24"/>
        </w:rPr>
        <w:t>Journal of Statistical Computations and Simulation</w:t>
      </w:r>
      <w:r w:rsidRPr="0065640B">
        <w:rPr>
          <w:rFonts w:ascii="Times New Roman" w:hAnsi="Times New Roman"/>
          <w:color w:val="auto"/>
          <w:szCs w:val="24"/>
        </w:rPr>
        <w:t xml:space="preserve">, </w:t>
      </w:r>
      <w:r w:rsidR="00426373" w:rsidRPr="0065640B">
        <w:rPr>
          <w:rFonts w:ascii="Times New Roman" w:hAnsi="Times New Roman"/>
          <w:color w:val="auto"/>
          <w:szCs w:val="24"/>
        </w:rPr>
        <w:t>78, 887–909.</w:t>
      </w:r>
    </w:p>
    <w:p w:rsidR="00426373" w:rsidRPr="0065640B" w:rsidRDefault="00426373"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3A29B6" w:rsidRPr="0065640B" w:rsidRDefault="003A29B6" w:rsidP="00F746A8">
      <w:pPr>
        <w:pStyle w:val="BodyStyle"/>
        <w:tabs>
          <w:tab w:val="clear" w:pos="720"/>
          <w:tab w:val="clear" w:pos="1440"/>
          <w:tab w:val="clear" w:pos="7200"/>
          <w:tab w:val="left" w:pos="-1080"/>
          <w:tab w:val="left" w:pos="-640"/>
          <w:tab w:val="left" w:pos="-54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Castillo, C., Hadi, A. S., and Sarabia, J. M. (2008), “Local Sensitivity Analysis in Estimation Problems,” </w:t>
      </w:r>
      <w:r w:rsidRPr="0065640B">
        <w:rPr>
          <w:rFonts w:ascii="Times New Roman" w:hAnsi="Times New Roman"/>
          <w:i/>
          <w:iCs/>
          <w:color w:val="auto"/>
          <w:szCs w:val="24"/>
        </w:rPr>
        <w:t>Journal of Computational and Graphical Statistics</w:t>
      </w:r>
      <w:r w:rsidRPr="0065640B">
        <w:rPr>
          <w:rFonts w:ascii="Times New Roman" w:hAnsi="Times New Roman"/>
          <w:color w:val="auto"/>
          <w:szCs w:val="24"/>
        </w:rPr>
        <w:t xml:space="preserve">, 17, </w:t>
      </w:r>
      <w:r w:rsidR="009C2BF4" w:rsidRPr="0065640B">
        <w:rPr>
          <w:rFonts w:ascii="Times New Roman" w:hAnsi="Times New Roman"/>
          <w:color w:val="auto"/>
          <w:szCs w:val="24"/>
        </w:rPr>
        <w:t>703</w:t>
      </w:r>
      <w:r w:rsidRPr="0065640B">
        <w:rPr>
          <w:rFonts w:ascii="Times New Roman" w:hAnsi="Times New Roman"/>
          <w:color w:val="auto"/>
          <w:szCs w:val="24"/>
        </w:rPr>
        <w:t>–</w:t>
      </w:r>
      <w:r w:rsidR="009C2BF4" w:rsidRPr="0065640B">
        <w:rPr>
          <w:rFonts w:ascii="Times New Roman" w:hAnsi="Times New Roman"/>
          <w:color w:val="auto"/>
          <w:szCs w:val="24"/>
        </w:rPr>
        <w:t>725</w:t>
      </w:r>
      <w:r w:rsidRPr="0065640B">
        <w:rPr>
          <w:rFonts w:ascii="Times New Roman" w:hAnsi="Times New Roman"/>
          <w:color w:val="auto"/>
          <w:szCs w:val="24"/>
        </w:rPr>
        <w:t>.</w:t>
      </w:r>
    </w:p>
    <w:p w:rsidR="003A29B6" w:rsidRPr="0065640B" w:rsidRDefault="003A29B6"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5C7396" w:rsidRPr="0065640B" w:rsidRDefault="005C7396"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r>
      <w:r w:rsidR="009E341B" w:rsidRPr="0065640B">
        <w:rPr>
          <w:rFonts w:ascii="Times New Roman" w:hAnsi="Times New Roman"/>
          <w:color w:val="auto"/>
          <w:szCs w:val="24"/>
        </w:rPr>
        <w:t xml:space="preserve">Imon, R. and Hadi, A. S., (2008), “Identification of Multiple Outliers in Logistic Regression,” </w:t>
      </w:r>
      <w:r w:rsidR="009E341B" w:rsidRPr="0065640B">
        <w:rPr>
          <w:rFonts w:ascii="Times New Roman" w:hAnsi="Times New Roman"/>
          <w:i/>
          <w:color w:val="auto"/>
          <w:szCs w:val="24"/>
        </w:rPr>
        <w:t>Communications in Statistics – Theory and Methods</w:t>
      </w:r>
      <w:r w:rsidR="009E341B" w:rsidRPr="0065640B">
        <w:rPr>
          <w:rFonts w:ascii="Times New Roman" w:hAnsi="Times New Roman"/>
          <w:iCs/>
          <w:color w:val="auto"/>
          <w:szCs w:val="24"/>
        </w:rPr>
        <w:t xml:space="preserve">, 37, </w:t>
      </w:r>
      <w:r w:rsidRPr="0065640B">
        <w:rPr>
          <w:rFonts w:ascii="Times New Roman" w:hAnsi="Times New Roman"/>
          <w:color w:val="auto"/>
          <w:szCs w:val="24"/>
        </w:rPr>
        <w:t>1697–1709</w:t>
      </w:r>
      <w:r w:rsidR="009E341B" w:rsidRPr="0065640B">
        <w:rPr>
          <w:rFonts w:ascii="Times New Roman" w:hAnsi="Times New Roman"/>
          <w:color w:val="auto"/>
          <w:szCs w:val="24"/>
        </w:rPr>
        <w:t>.</w:t>
      </w:r>
    </w:p>
    <w:p w:rsidR="005C7396" w:rsidRPr="0065640B" w:rsidRDefault="005C7396"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2228FB" w:rsidRPr="0065640B" w:rsidRDefault="002228FB"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Castillo, C., and Hadi, A. S. (2008), “Sensitivity Analysis in Ordered and Restricted Parameter Models,” </w:t>
      </w:r>
      <w:r w:rsidRPr="0065640B">
        <w:rPr>
          <w:rFonts w:ascii="Times New Roman" w:hAnsi="Times New Roman"/>
          <w:i/>
          <w:iCs/>
          <w:color w:val="auto"/>
          <w:szCs w:val="24"/>
        </w:rPr>
        <w:t>Journal of Statistical Planning and Inference</w:t>
      </w:r>
      <w:r w:rsidRPr="0065640B">
        <w:rPr>
          <w:rFonts w:ascii="Times New Roman" w:hAnsi="Times New Roman"/>
          <w:color w:val="auto"/>
          <w:szCs w:val="24"/>
        </w:rPr>
        <w:t>, 138, 1556–1576.</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Style w:val="eudoraheade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Fernández-Canteli, A., Hadi, A. S., and Lopez-Aenlle, M. (2007), “A Fatigue Model with Local Sensitivity Analysis,” </w:t>
      </w:r>
      <w:r w:rsidRPr="0065640B">
        <w:rPr>
          <w:rStyle w:val="eudoraheader"/>
          <w:rFonts w:ascii="Times New Roman" w:hAnsi="Times New Roman"/>
          <w:i/>
          <w:iCs/>
          <w:color w:val="auto"/>
          <w:szCs w:val="24"/>
        </w:rPr>
        <w:t>Fatigue and Fracture of Engineering Materials and Structures</w:t>
      </w:r>
      <w:r w:rsidRPr="0065640B">
        <w:rPr>
          <w:rStyle w:val="eudoraheader"/>
          <w:rFonts w:ascii="Times New Roman" w:hAnsi="Times New Roman"/>
          <w:color w:val="auto"/>
          <w:szCs w:val="24"/>
        </w:rPr>
        <w:t xml:space="preserve">, </w:t>
      </w:r>
      <w:bookmarkStart w:id="1" w:name="x"/>
      <w:r w:rsidRPr="0065640B">
        <w:rPr>
          <w:rStyle w:val="refbody"/>
          <w:rFonts w:ascii="Times New Roman" w:hAnsi="Times New Roman"/>
          <w:color w:val="auto"/>
          <w:szCs w:val="24"/>
        </w:rPr>
        <w:t>30: 149</w:t>
      </w:r>
      <w:r w:rsidRPr="0065640B">
        <w:rPr>
          <w:rFonts w:ascii="Times New Roman" w:hAnsi="Times New Roman"/>
          <w:color w:val="auto"/>
          <w:szCs w:val="24"/>
        </w:rPr>
        <w:t>–</w:t>
      </w:r>
      <w:r w:rsidRPr="0065640B">
        <w:rPr>
          <w:rStyle w:val="refbody"/>
          <w:rFonts w:ascii="Times New Roman" w:hAnsi="Times New Roman"/>
          <w:color w:val="auto"/>
          <w:szCs w:val="24"/>
        </w:rPr>
        <w:t>168</w:t>
      </w:r>
      <w:bookmarkEnd w:id="1"/>
      <w:r w:rsidRPr="0065640B">
        <w:rPr>
          <w:rStyle w:val="eudoraheader"/>
          <w:rFonts w:ascii="Times New Roman" w:hAnsi="Times New Roman"/>
          <w:color w:val="auto"/>
          <w:szCs w:val="24"/>
        </w:rPr>
        <w:t>.</w:t>
      </w:r>
    </w:p>
    <w:p w:rsidR="00FA791C" w:rsidRPr="0065640B" w:rsidRDefault="00FA791C" w:rsidP="00F746A8">
      <w:pPr>
        <w:pStyle w:val="BodyStyle"/>
        <w:tabs>
          <w:tab w:val="clear" w:pos="720"/>
          <w:tab w:val="clear" w:pos="1440"/>
          <w:tab w:val="clear" w:pos="7200"/>
        </w:tabs>
        <w:spacing w:line="240" w:lineRule="auto"/>
        <w:ind w:left="568" w:hanging="284"/>
        <w:rPr>
          <w:rStyle w:val="eudoraheade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Lacruz, B., and Pruneda, R. E., (2007), “Semi-Parametric Nonlinear Regression and Transformation Using Functional Networks,” </w:t>
      </w:r>
      <w:r w:rsidRPr="0065640B">
        <w:rPr>
          <w:rFonts w:ascii="Times New Roman" w:hAnsi="Times New Roman"/>
          <w:i/>
          <w:iCs/>
          <w:color w:val="auto"/>
          <w:szCs w:val="24"/>
        </w:rPr>
        <w:t>Computational Statistics and Data Analysis</w:t>
      </w:r>
      <w:r w:rsidRPr="0065640B">
        <w:rPr>
          <w:rFonts w:ascii="Times New Roman" w:hAnsi="Times New Roman"/>
          <w:color w:val="auto"/>
          <w:szCs w:val="24"/>
        </w:rPr>
        <w:t>,</w:t>
      </w:r>
      <w:r w:rsidR="00775070" w:rsidRPr="0065640B">
        <w:rPr>
          <w:rFonts w:ascii="Times New Roman" w:hAnsi="Times New Roman"/>
          <w:color w:val="auto"/>
          <w:szCs w:val="24"/>
        </w:rPr>
        <w:t>52, 2129–2157</w:t>
      </w:r>
      <w:r w:rsidRPr="0065640B">
        <w:rPr>
          <w:rStyle w:val="eudoraheader"/>
          <w:rFonts w:ascii="Times New Roman" w:hAnsi="Times New Roman"/>
          <w:color w:val="auto"/>
          <w:szCs w:val="24"/>
        </w:rPr>
        <w:t>.</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El-Sebakhy, E. A.; Hadi, A. S.; Faisal, K. A. (2007), </w:t>
      </w:r>
      <w:r w:rsidRPr="0065640B">
        <w:rPr>
          <w:rFonts w:ascii="Times New Roman" w:hAnsi="Times New Roman"/>
          <w:b/>
          <w:bCs/>
          <w:color w:val="auto"/>
          <w:szCs w:val="24"/>
        </w:rPr>
        <w:t>“</w:t>
      </w:r>
      <w:r w:rsidRPr="0065640B">
        <w:rPr>
          <w:rStyle w:val="Strong"/>
          <w:rFonts w:ascii="Times New Roman" w:hAnsi="Times New Roman"/>
          <w:b w:val="0"/>
          <w:bCs w:val="0"/>
          <w:color w:val="auto"/>
          <w:szCs w:val="24"/>
        </w:rPr>
        <w:t>Iterative Least Squares Functional Networks Classifiers</w:t>
      </w:r>
      <w:r w:rsidRPr="0065640B">
        <w:rPr>
          <w:rFonts w:ascii="Times New Roman" w:hAnsi="Times New Roman"/>
          <w:b/>
          <w:bCs/>
          <w:color w:val="auto"/>
          <w:szCs w:val="24"/>
        </w:rPr>
        <w:t>,”</w:t>
      </w:r>
      <w:r w:rsidRPr="0065640B">
        <w:rPr>
          <w:rFonts w:ascii="Times New Roman" w:hAnsi="Times New Roman"/>
          <w:i/>
          <w:iCs/>
          <w:color w:val="auto"/>
          <w:szCs w:val="24"/>
        </w:rPr>
        <w:t>IEEE Transactions on Neural Networks</w:t>
      </w:r>
      <w:r w:rsidRPr="0065640B">
        <w:rPr>
          <w:rFonts w:ascii="Times New Roman" w:hAnsi="Times New Roman"/>
          <w:color w:val="auto"/>
          <w:szCs w:val="24"/>
        </w:rPr>
        <w:t>,18, 844–850</w:t>
      </w:r>
      <w:r w:rsidRPr="0065640B">
        <w:rPr>
          <w:rStyle w:val="eudoraheader"/>
          <w:rFonts w:ascii="Times New Roman" w:hAnsi="Times New Roman"/>
          <w:color w:val="auto"/>
          <w:szCs w:val="24"/>
        </w:rPr>
        <w:t>.</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Kondylis, A. and Hadi, A. S. (2006), “Derived Components Regression Using the BACON Algorithm,” </w:t>
      </w:r>
      <w:r w:rsidRPr="0065640B">
        <w:rPr>
          <w:rFonts w:ascii="Times New Roman" w:hAnsi="Times New Roman"/>
          <w:i/>
          <w:iCs/>
          <w:color w:val="auto"/>
          <w:szCs w:val="24"/>
        </w:rPr>
        <w:t>Computational Statistics and Data Analysis</w:t>
      </w:r>
      <w:r w:rsidRPr="0065640B">
        <w:rPr>
          <w:rFonts w:ascii="Times New Roman" w:hAnsi="Times New Roman"/>
          <w:color w:val="auto"/>
          <w:szCs w:val="24"/>
        </w:rPr>
        <w:t>, 51, 556–569.</w:t>
      </w:r>
    </w:p>
    <w:p w:rsidR="00FA791C" w:rsidRPr="0065640B" w:rsidRDefault="00FA791C" w:rsidP="00F746A8">
      <w:pPr>
        <w:pStyle w:val="BodyStyle"/>
        <w:tabs>
          <w:tab w:val="clear" w:pos="720"/>
          <w:tab w:val="clear" w:pos="1440"/>
          <w:tab w:val="clear" w:pos="7200"/>
        </w:tabs>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Billor, N., Chatterjee, S., and Hadi, A. S., (2006), “A Re-Weighted Least Squares Method for Robust Regression Estimation,” </w:t>
      </w:r>
      <w:r w:rsidRPr="0065640B">
        <w:rPr>
          <w:rFonts w:ascii="Times New Roman" w:hAnsi="Times New Roman"/>
          <w:i/>
          <w:iCs/>
          <w:color w:val="auto"/>
          <w:szCs w:val="24"/>
        </w:rPr>
        <w:t>American Journal of Mathematical and Management Sciences</w:t>
      </w:r>
      <w:r w:rsidRPr="0065640B">
        <w:rPr>
          <w:rFonts w:ascii="Times New Roman" w:hAnsi="Times New Roman"/>
          <w:color w:val="auto"/>
          <w:szCs w:val="24"/>
        </w:rPr>
        <w:t>, 26, 229–252.</w:t>
      </w:r>
    </w:p>
    <w:p w:rsidR="00FA791C" w:rsidRPr="0065640B" w:rsidRDefault="00FA791C" w:rsidP="00F746A8">
      <w:pPr>
        <w:pStyle w:val="BodyStyle"/>
        <w:tabs>
          <w:tab w:val="clear" w:pos="720"/>
          <w:tab w:val="clear" w:pos="1440"/>
          <w:tab w:val="clear" w:pos="7200"/>
        </w:tabs>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and Hadi, A. S. (2006), “Bayesian Networks,” in </w:t>
      </w:r>
      <w:r w:rsidRPr="0065640B">
        <w:rPr>
          <w:rFonts w:ascii="Times New Roman" w:hAnsi="Times New Roman"/>
          <w:i/>
          <w:color w:val="auto"/>
          <w:szCs w:val="24"/>
        </w:rPr>
        <w:t>Encyclopedia of Statistical Sciences</w:t>
      </w:r>
      <w:r w:rsidRPr="0065640B">
        <w:rPr>
          <w:rFonts w:ascii="Times New Roman" w:hAnsi="Times New Roman"/>
          <w:iCs/>
          <w:color w:val="auto"/>
          <w:szCs w:val="24"/>
        </w:rPr>
        <w:t xml:space="preserve">, Second Edition, </w:t>
      </w:r>
      <w:r w:rsidRPr="0065640B">
        <w:rPr>
          <w:rFonts w:ascii="Times New Roman" w:hAnsi="Times New Roman"/>
          <w:color w:val="auto"/>
          <w:szCs w:val="24"/>
        </w:rPr>
        <w:t>(Samuel Kotz, N. Balakrishnan, Campbell B. Read and BraniVidakovic, eds.), 1, 425–435.</w:t>
      </w:r>
    </w:p>
    <w:p w:rsidR="00FA791C" w:rsidRPr="0065640B" w:rsidRDefault="00FA791C" w:rsidP="00F746A8">
      <w:pPr>
        <w:pStyle w:val="BodyStyle"/>
        <w:tabs>
          <w:tab w:val="clear" w:pos="720"/>
          <w:tab w:val="clear" w:pos="1440"/>
          <w:tab w:val="clear" w:pos="7200"/>
          <w:tab w:val="left" w:pos="-64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and Hadi, A. S. (2006), “Functional Networks,” in </w:t>
      </w:r>
      <w:r w:rsidRPr="0065640B">
        <w:rPr>
          <w:rFonts w:ascii="Times New Roman" w:hAnsi="Times New Roman"/>
          <w:i/>
          <w:color w:val="auto"/>
          <w:szCs w:val="24"/>
        </w:rPr>
        <w:t>Encyclopedia of Statistical Sciences</w:t>
      </w:r>
      <w:r w:rsidRPr="0065640B">
        <w:rPr>
          <w:rFonts w:ascii="Times New Roman" w:hAnsi="Times New Roman"/>
          <w:iCs/>
          <w:color w:val="auto"/>
          <w:szCs w:val="24"/>
        </w:rPr>
        <w:t xml:space="preserve">, Second Edition </w:t>
      </w:r>
      <w:r w:rsidRPr="0065640B">
        <w:rPr>
          <w:rFonts w:ascii="Times New Roman" w:hAnsi="Times New Roman"/>
          <w:color w:val="auto"/>
          <w:szCs w:val="24"/>
        </w:rPr>
        <w:t>(Samuel Kotz, N. Balakrishnan, Campbell B. Read and BraniVidakovic, eds.), 4, 2573–2583.</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and Hadi, A. S. (2006), “Markov Networks,” in </w:t>
      </w:r>
      <w:r w:rsidRPr="0065640B">
        <w:rPr>
          <w:rFonts w:ascii="Times New Roman" w:hAnsi="Times New Roman"/>
          <w:i/>
          <w:color w:val="auto"/>
          <w:szCs w:val="24"/>
        </w:rPr>
        <w:t>Encyclopedia of Statistical Sciences</w:t>
      </w:r>
      <w:r w:rsidRPr="0065640B">
        <w:rPr>
          <w:rFonts w:ascii="Times New Roman" w:hAnsi="Times New Roman"/>
          <w:iCs/>
          <w:color w:val="auto"/>
          <w:szCs w:val="24"/>
        </w:rPr>
        <w:t xml:space="preserve">, Second Edition </w:t>
      </w:r>
      <w:r w:rsidRPr="0065640B">
        <w:rPr>
          <w:rFonts w:ascii="Times New Roman" w:hAnsi="Times New Roman"/>
          <w:color w:val="auto"/>
          <w:szCs w:val="24"/>
        </w:rPr>
        <w:t>(Samuel Kotz, N. Balakrishnan, Campbell B. Read and BraniVidakovic, eds.), 7, 4535–4546.</w:t>
      </w:r>
    </w:p>
    <w:p w:rsidR="00FA791C" w:rsidRPr="0065640B" w:rsidRDefault="00FA791C" w:rsidP="00F746A8">
      <w:pPr>
        <w:pStyle w:val="BodyStyle"/>
        <w:tabs>
          <w:tab w:val="clear" w:pos="720"/>
          <w:tab w:val="clear" w:pos="1440"/>
          <w:tab w:val="clear" w:pos="7200"/>
        </w:tabs>
        <w:spacing w:line="240" w:lineRule="auto"/>
        <w:ind w:left="568"/>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Moustafa, R. E., and Hadi, A. S. (2006), “Fast and Efficient Graphs for Exploring Massive, Hyperdimensional Data,'' </w:t>
      </w:r>
      <w:r w:rsidRPr="0065640B">
        <w:rPr>
          <w:rFonts w:ascii="Times New Roman" w:hAnsi="Times New Roman"/>
          <w:i/>
          <w:iCs/>
          <w:color w:val="auto"/>
          <w:szCs w:val="24"/>
        </w:rPr>
        <w:t>Computing Science and Statistics</w:t>
      </w:r>
      <w:r w:rsidRPr="0065640B">
        <w:rPr>
          <w:rFonts w:ascii="Times New Roman" w:hAnsi="Times New Roman"/>
          <w:color w:val="auto"/>
          <w:szCs w:val="24"/>
        </w:rPr>
        <w:t>, 38.</w:t>
      </w:r>
    </w:p>
    <w:p w:rsidR="00FA791C" w:rsidRPr="0065640B" w:rsidRDefault="00FA791C" w:rsidP="00F746A8">
      <w:pPr>
        <w:pStyle w:val="BodyStyle"/>
        <w:tabs>
          <w:tab w:val="clear" w:pos="720"/>
          <w:tab w:val="clear" w:pos="1440"/>
          <w:tab w:val="clear" w:pos="7200"/>
        </w:tabs>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Moustafa, R. E., Hadi A., S., (2006), “Visualizing Hyper-Dimensional Data with the L1-L2 Plot,” </w:t>
      </w:r>
      <w:r w:rsidRPr="0065640B">
        <w:rPr>
          <w:rFonts w:ascii="Times New Roman" w:hAnsi="Times New Roman"/>
          <w:i/>
          <w:iCs/>
          <w:color w:val="auto"/>
          <w:szCs w:val="24"/>
        </w:rPr>
        <w:t>Proceedings of the Hawaii International Conference on Statistics, Mathematics and Related Fields</w:t>
      </w:r>
      <w:r w:rsidRPr="0065640B">
        <w:rPr>
          <w:rFonts w:ascii="Times New Roman" w:hAnsi="Times New Roman"/>
          <w:color w:val="auto"/>
          <w:szCs w:val="24"/>
        </w:rPr>
        <w:t>, 1282–1291.</w:t>
      </w:r>
    </w:p>
    <w:p w:rsidR="00FA791C" w:rsidRPr="0065640B" w:rsidRDefault="00FA791C" w:rsidP="00F746A8">
      <w:pPr>
        <w:pStyle w:val="BodyStyle"/>
        <w:tabs>
          <w:tab w:val="clear" w:pos="720"/>
          <w:tab w:val="clear" w:pos="1440"/>
          <w:tab w:val="clear" w:pos="7200"/>
        </w:tabs>
        <w:ind w:left="568" w:hanging="284"/>
        <w:rPr>
          <w:rFonts w:ascii="Times New Roman" w:hAnsi="Times New Roman"/>
          <w:color w:val="auto"/>
        </w:rPr>
      </w:pPr>
    </w:p>
    <w:p w:rsidR="00FA791C" w:rsidRPr="0065640B" w:rsidRDefault="00FA791C" w:rsidP="00F746A8">
      <w:pPr>
        <w:pStyle w:val="BodyStyle"/>
        <w:tabs>
          <w:tab w:val="clear" w:pos="720"/>
          <w:tab w:val="clear" w:pos="1440"/>
          <w:tab w:val="clear" w:pos="7200"/>
        </w:tabs>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Minguez, R., Castillo, E., and Hadi, A. S., (2005), “Solving the Inverse Reliability Problem Using Decomposition Techniques,” </w:t>
      </w:r>
      <w:r w:rsidRPr="0065640B">
        <w:rPr>
          <w:rFonts w:ascii="Times New Roman" w:hAnsi="Times New Roman"/>
          <w:i/>
          <w:iCs/>
          <w:color w:val="auto"/>
          <w:szCs w:val="24"/>
        </w:rPr>
        <w:t>Structural Safety</w:t>
      </w:r>
      <w:r w:rsidRPr="0065640B">
        <w:rPr>
          <w:rFonts w:ascii="Times New Roman" w:hAnsi="Times New Roman"/>
          <w:color w:val="auto"/>
          <w:szCs w:val="24"/>
        </w:rPr>
        <w:t>, 27, 1–23.</w:t>
      </w:r>
    </w:p>
    <w:p w:rsidR="00FA791C" w:rsidRPr="0065640B" w:rsidRDefault="00FA791C" w:rsidP="00F746A8">
      <w:pPr>
        <w:numPr>
          <w:ilvl w:val="0"/>
          <w:numId w:val="16"/>
        </w:numPr>
        <w:bidi w:val="0"/>
        <w:spacing w:before="100" w:beforeAutospacing="1" w:after="100" w:afterAutospacing="1"/>
        <w:rPr>
          <w:lang w:eastAsia="en-US"/>
        </w:rPr>
      </w:pPr>
      <w:r w:rsidRPr="0065640B">
        <w:lastRenderedPageBreak/>
        <w:t xml:space="preserve">Castillo, E. and Hadi, A. S. (2004), "Sensitivity Analysis in Estimation Problems," </w:t>
      </w:r>
      <w:r w:rsidRPr="0065640B">
        <w:rPr>
          <w:i/>
          <w:iCs/>
        </w:rPr>
        <w:t>Proceedings of the 17th Annual Conference on Statistics and Computer Modeling in Human and Social Sciences</w:t>
      </w:r>
      <w:r w:rsidRPr="0065640B">
        <w:t>, Cairo University, 5–29.</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Conejo, A., and Fernández-Canteli, A., (2004), “A General Method for Local Sensitivity Analysis with Application to Regression Models and Other Optimization Problems,” </w:t>
      </w:r>
      <w:r w:rsidRPr="0065640B">
        <w:rPr>
          <w:rFonts w:ascii="Times New Roman" w:hAnsi="Times New Roman"/>
          <w:i/>
          <w:iCs/>
          <w:color w:val="auto"/>
          <w:szCs w:val="24"/>
        </w:rPr>
        <w:t>Technometrics</w:t>
      </w:r>
      <w:r w:rsidRPr="0065640B">
        <w:rPr>
          <w:rFonts w:ascii="Times New Roman" w:hAnsi="Times New Roman"/>
          <w:color w:val="auto"/>
          <w:szCs w:val="24"/>
        </w:rPr>
        <w:t>, 46, 430–444.</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Minguez, R., Castillo, E. and Hadi, A. S. (2004), “Sensitivity Analysis in Reliability Based Optimization,” in </w:t>
      </w:r>
      <w:r w:rsidRPr="0065640B">
        <w:rPr>
          <w:rFonts w:ascii="Times New Roman" w:hAnsi="Times New Roman"/>
          <w:i/>
          <w:iCs/>
          <w:color w:val="auto"/>
          <w:szCs w:val="24"/>
        </w:rPr>
        <w:t>Proceedings of the Fourth International Conference on Mathematical Methods in Reliability</w:t>
      </w:r>
      <w:r w:rsidRPr="0065640B">
        <w:rPr>
          <w:rFonts w:ascii="Times New Roman" w:hAnsi="Times New Roman"/>
          <w:color w:val="auto"/>
          <w:szCs w:val="24"/>
        </w:rPr>
        <w:t xml:space="preserve">, Santa Fe, New Mexico, World Scientific Publishing, </w:t>
      </w:r>
      <w:r w:rsidRPr="0065640B">
        <w:rPr>
          <w:rFonts w:ascii="Times New Roman" w:hAnsi="Times New Roman"/>
          <w:i/>
          <w:iCs/>
          <w:color w:val="auto"/>
          <w:szCs w:val="24"/>
        </w:rPr>
        <w:t>Series on Quality, Reliability and Engineering Statistics</w:t>
      </w:r>
      <w:r w:rsidRPr="0065640B">
        <w:rPr>
          <w:rFonts w:ascii="Times New Roman" w:hAnsi="Times New Roman"/>
          <w:color w:val="auto"/>
          <w:szCs w:val="24"/>
        </w:rPr>
        <w:t>, June 21-25, 2004. Santa Fe, New Mexico.</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Castillo, C., Hadi, A. S., and Sarabia, J. M., (2004), “Some New Methods for Local Sensitivity Analysis in Statistics,” </w:t>
      </w:r>
      <w:r w:rsidRPr="0065640B">
        <w:rPr>
          <w:rFonts w:ascii="Times New Roman" w:hAnsi="Times New Roman"/>
          <w:i/>
          <w:iCs/>
          <w:color w:val="auto"/>
          <w:szCs w:val="24"/>
        </w:rPr>
        <w:t>Proceedings of the International Conference on Distribution Theory, Order Statistics and Inference in Honor of Barry C. Arnold,</w:t>
      </w:r>
      <w:r w:rsidRPr="0065640B">
        <w:rPr>
          <w:rFonts w:ascii="Times New Roman" w:hAnsi="Times New Roman"/>
          <w:color w:val="auto"/>
          <w:szCs w:val="24"/>
        </w:rPr>
        <w:t xml:space="preserve"> June 16–18, 2004, 1–15.</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Castillo, E. and Hadi, A. S. (2004), “</w:t>
      </w:r>
      <w:r w:rsidRPr="0065640B">
        <w:rPr>
          <w:rFonts w:ascii="Times New Roman" w:hAnsi="Times New Roman" w:hint="eastAsia"/>
          <w:color w:val="auto"/>
          <w:szCs w:val="24"/>
        </w:rPr>
        <w:t>On the Specification of Very Large, Complex Probabilistic Models</w:t>
      </w:r>
      <w:r w:rsidRPr="0065640B">
        <w:rPr>
          <w:rFonts w:ascii="Times New Roman" w:hAnsi="Times New Roman"/>
          <w:color w:val="auto"/>
          <w:szCs w:val="24"/>
        </w:rPr>
        <w:t xml:space="preserve">,” </w:t>
      </w:r>
      <w:r w:rsidRPr="0065640B">
        <w:rPr>
          <w:rFonts w:ascii="Times New Roman" w:hAnsi="Times New Roman"/>
          <w:i/>
          <w:color w:val="auto"/>
          <w:szCs w:val="24"/>
        </w:rPr>
        <w:t>Proceedings of the Sixteenth Annual Conference on Statistics and Computer Modelling in Human and Social Sciences</w:t>
      </w:r>
      <w:r w:rsidRPr="0065640B">
        <w:rPr>
          <w:rFonts w:ascii="Times New Roman" w:hAnsi="Times New Roman"/>
          <w:color w:val="auto"/>
          <w:szCs w:val="24"/>
        </w:rPr>
        <w:t>, Cairo University, 1.</w:t>
      </w:r>
    </w:p>
    <w:p w:rsidR="00FA791C" w:rsidRPr="0065640B" w:rsidRDefault="00FA791C" w:rsidP="00F746A8">
      <w:pPr>
        <w:pStyle w:val="BodyStyle"/>
        <w:tabs>
          <w:tab w:val="clear" w:pos="720"/>
          <w:tab w:val="clear" w:pos="1440"/>
          <w:tab w:val="clear" w:pos="7200"/>
          <w:tab w:val="left" w:pos="-64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and Hadi, A. S. (2003), “Modelling Extreme Events Data” </w:t>
      </w:r>
      <w:r w:rsidRPr="0065640B">
        <w:rPr>
          <w:rFonts w:ascii="Times New Roman" w:hAnsi="Times New Roman"/>
          <w:i/>
          <w:iCs/>
          <w:color w:val="auto"/>
          <w:szCs w:val="24"/>
        </w:rPr>
        <w:t>Proceedings of the 38th Annual Conference on Statistics, Computer Science, and Operations Research</w:t>
      </w:r>
      <w:r w:rsidRPr="0065640B">
        <w:rPr>
          <w:rFonts w:ascii="Times New Roman" w:hAnsi="Times New Roman"/>
          <w:color w:val="auto"/>
          <w:szCs w:val="24"/>
        </w:rPr>
        <w:t>, Cairo University, 1–14.</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lang w:val="es-ES"/>
        </w:rPr>
      </w:pPr>
      <w:r w:rsidRPr="0065640B">
        <w:rPr>
          <w:rFonts w:ascii="Times New Roman" w:hAnsi="Times New Roman"/>
          <w:color w:val="auto"/>
          <w:szCs w:val="24"/>
          <w:lang w:val="es-ES"/>
        </w:rPr>
        <w:t>•</w:t>
      </w:r>
      <w:r w:rsidRPr="0065640B">
        <w:rPr>
          <w:rFonts w:ascii="Times New Roman" w:hAnsi="Times New Roman"/>
          <w:color w:val="auto"/>
          <w:szCs w:val="24"/>
          <w:lang w:val="es-ES"/>
        </w:rPr>
        <w:tab/>
        <w:t xml:space="preserve">Castillo, E., Hadi, A. S., Lacruz and, B., and Pruneda, R. E. (2003), “Functional Network Models in Statistics,” </w:t>
      </w:r>
      <w:r w:rsidRPr="0065640B">
        <w:rPr>
          <w:rFonts w:ascii="Times New Roman" w:hAnsi="Times New Roman"/>
          <w:i/>
          <w:iCs/>
          <w:color w:val="auto"/>
          <w:szCs w:val="24"/>
          <w:lang w:val="es-ES"/>
        </w:rPr>
        <w:t>Monografías del Seminario Matamático García de Galdeano</w:t>
      </w:r>
      <w:r w:rsidRPr="0065640B">
        <w:rPr>
          <w:rFonts w:ascii="Times New Roman" w:hAnsi="Times New Roman"/>
          <w:color w:val="auto"/>
          <w:szCs w:val="24"/>
          <w:lang w:val="es-ES"/>
        </w:rPr>
        <w:t>, 27, 174–177.</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lang w:val="es-ES"/>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Billor, N., Hadi, A. S., and Kiral, G. (2003), “A Comparison of Multiple Outlier Detection Methods for Regression Data,” </w:t>
      </w:r>
      <w:r w:rsidRPr="0065640B">
        <w:rPr>
          <w:rFonts w:ascii="Times New Roman" w:hAnsi="Times New Roman"/>
          <w:i/>
          <w:color w:val="auto"/>
          <w:szCs w:val="24"/>
        </w:rPr>
        <w:t>Proceedings of the Statistical Computing Section, American Statistical Association</w:t>
      </w:r>
      <w:r w:rsidRPr="0065640B">
        <w:rPr>
          <w:rFonts w:ascii="Times New Roman" w:hAnsi="Times New Roman"/>
          <w:color w:val="auto"/>
          <w:szCs w:val="24"/>
        </w:rPr>
        <w:t>, 1718–1723.</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and Hadi, A. S. (2003), “Bayesian Network Models and Their Applications,” </w:t>
      </w:r>
      <w:r w:rsidRPr="0065640B">
        <w:rPr>
          <w:rFonts w:ascii="Times New Roman" w:hAnsi="Times New Roman"/>
          <w:i/>
          <w:color w:val="auto"/>
          <w:szCs w:val="24"/>
        </w:rPr>
        <w:t>Proceedings of the Fifteenth Annual Conference on Statistics and Computer Modeling in Human and Social Sciences</w:t>
      </w:r>
      <w:r w:rsidRPr="0065640B">
        <w:rPr>
          <w:rFonts w:ascii="Times New Roman" w:hAnsi="Times New Roman"/>
          <w:color w:val="auto"/>
          <w:szCs w:val="24"/>
        </w:rPr>
        <w:t>, Cairo University, 1–16.</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Nyquist, H. (2002), “Sensitivity Analysis in Statistics,” </w:t>
      </w:r>
      <w:r w:rsidRPr="0065640B">
        <w:rPr>
          <w:rFonts w:ascii="Times New Roman" w:hAnsi="Times New Roman"/>
          <w:i/>
          <w:color w:val="auto"/>
          <w:szCs w:val="24"/>
        </w:rPr>
        <w:t>Journal of Statistical Studies</w:t>
      </w:r>
      <w:r w:rsidRPr="0065640B">
        <w:rPr>
          <w:rFonts w:ascii="Times New Roman" w:hAnsi="Times New Roman"/>
          <w:color w:val="auto"/>
          <w:szCs w:val="24"/>
        </w:rPr>
        <w:t xml:space="preserve">: </w:t>
      </w:r>
      <w:r w:rsidRPr="0065640B">
        <w:rPr>
          <w:rFonts w:ascii="Times New Roman" w:hAnsi="Times New Roman"/>
          <w:i/>
          <w:iCs/>
          <w:color w:val="auto"/>
          <w:szCs w:val="24"/>
        </w:rPr>
        <w:t>A Special Volume in Honor of Professor Mir Masoom. Ali's 65th Birthday</w:t>
      </w:r>
      <w:r w:rsidRPr="0065640B">
        <w:rPr>
          <w:rFonts w:ascii="Times New Roman" w:hAnsi="Times New Roman"/>
          <w:color w:val="auto"/>
          <w:szCs w:val="24"/>
        </w:rPr>
        <w:t xml:space="preserve">, </w:t>
      </w:r>
      <w:r w:rsidR="00B869D8" w:rsidRPr="0065640B">
        <w:rPr>
          <w:rFonts w:ascii="Times New Roman" w:hAnsi="Times New Roman"/>
          <w:color w:val="auto"/>
          <w:szCs w:val="24"/>
        </w:rPr>
        <w:t xml:space="preserve">18, </w:t>
      </w:r>
      <w:r w:rsidRPr="0065640B">
        <w:rPr>
          <w:rFonts w:ascii="Times New Roman" w:hAnsi="Times New Roman"/>
          <w:color w:val="auto"/>
          <w:szCs w:val="24"/>
        </w:rPr>
        <w:t>125–138.</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Default="00FA791C" w:rsidP="00310C4B">
      <w:pPr>
        <w:pStyle w:val="BodyStyle"/>
        <w:tabs>
          <w:tab w:val="clear" w:pos="720"/>
          <w:tab w:val="clear" w:pos="1440"/>
          <w:tab w:val="clear" w:pos="7200"/>
        </w:tabs>
        <w:spacing w:line="240" w:lineRule="auto"/>
        <w:ind w:left="568" w:hanging="284"/>
        <w:rPr>
          <w:rFonts w:ascii="Times New Roman" w:hAnsi="Times New Roman"/>
          <w:i/>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Lacruz, B., and Sarabia, J. M. (2002), “Constrained Mixture Distributions,” </w:t>
      </w:r>
      <w:r w:rsidRPr="0065640B">
        <w:rPr>
          <w:rFonts w:ascii="Times New Roman" w:hAnsi="Times New Roman"/>
          <w:i/>
          <w:color w:val="auto"/>
          <w:szCs w:val="24"/>
        </w:rPr>
        <w:t>Metrika</w:t>
      </w:r>
      <w:r w:rsidRPr="0065640B">
        <w:rPr>
          <w:rFonts w:ascii="Times New Roman" w:hAnsi="Times New Roman"/>
          <w:color w:val="auto"/>
          <w:szCs w:val="24"/>
        </w:rPr>
        <w:t>, 55, 247–269.</w:t>
      </w:r>
    </w:p>
    <w:p w:rsidR="00310C4B" w:rsidRPr="00310C4B" w:rsidRDefault="00310C4B" w:rsidP="00310C4B">
      <w:pPr>
        <w:pStyle w:val="BodyStyle"/>
        <w:tabs>
          <w:tab w:val="clear" w:pos="720"/>
          <w:tab w:val="clear" w:pos="1440"/>
          <w:tab w:val="clear" w:pos="7200"/>
        </w:tabs>
        <w:spacing w:line="240" w:lineRule="auto"/>
        <w:ind w:left="568" w:hanging="284"/>
        <w:rPr>
          <w:rFonts w:ascii="Times New Roman" w:hAnsi="Times New Roman"/>
          <w:i/>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Style w:val="refbody"/>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r>
      <w:hyperlink r:id="rId17" w:tooltip="Open author index" w:history="1">
        <w:r w:rsidRPr="0065640B">
          <w:rPr>
            <w:rStyle w:val="Hyperlink"/>
            <w:rFonts w:ascii="Times New Roman" w:hAnsi="Times New Roman"/>
            <w:color w:val="auto"/>
            <w:szCs w:val="24"/>
            <w:u w:val="none"/>
          </w:rPr>
          <w:t>Ortigosa, D., Castillo</w:t>
        </w:r>
      </w:hyperlink>
      <w:r w:rsidRPr="0065640B">
        <w:rPr>
          <w:rStyle w:val="refbody"/>
          <w:rFonts w:ascii="Times New Roman" w:hAnsi="Times New Roman"/>
          <w:color w:val="auto"/>
          <w:szCs w:val="24"/>
        </w:rPr>
        <w:t xml:space="preserve">, E., and </w:t>
      </w:r>
      <w:hyperlink r:id="rId18" w:tooltip="Open author index" w:history="1">
        <w:r w:rsidRPr="0065640B">
          <w:rPr>
            <w:rStyle w:val="Hyperlink"/>
            <w:rFonts w:ascii="Times New Roman" w:hAnsi="Times New Roman"/>
            <w:color w:val="auto"/>
            <w:szCs w:val="24"/>
            <w:u w:val="none"/>
          </w:rPr>
          <w:t>Hadi</w:t>
        </w:r>
      </w:hyperlink>
      <w:r w:rsidRPr="0065640B">
        <w:rPr>
          <w:rStyle w:val="refbody"/>
          <w:rFonts w:ascii="Times New Roman" w:hAnsi="Times New Roman"/>
          <w:color w:val="auto"/>
          <w:szCs w:val="24"/>
        </w:rPr>
        <w:t xml:space="preserve">, A. S. (2002), “Sensitivity Analysis Using Duality Approaches”, </w:t>
      </w:r>
      <w:r w:rsidRPr="0065640B">
        <w:rPr>
          <w:rStyle w:val="refbody"/>
          <w:rFonts w:ascii="Times New Roman" w:hAnsi="Times New Roman"/>
          <w:i/>
          <w:iCs/>
          <w:color w:val="auto"/>
          <w:szCs w:val="24"/>
        </w:rPr>
        <w:t>SAMO</w:t>
      </w:r>
      <w:r w:rsidRPr="0065640B">
        <w:rPr>
          <w:rStyle w:val="refbody"/>
          <w:rFonts w:ascii="Times New Roman" w:hAnsi="Times New Roman"/>
          <w:color w:val="auto"/>
          <w:szCs w:val="24"/>
        </w:rPr>
        <w:t>, 2002, Venice.</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lastRenderedPageBreak/>
        <w:t>•</w:t>
      </w:r>
      <w:r w:rsidRPr="0065640B">
        <w:rPr>
          <w:rFonts w:ascii="Times New Roman" w:hAnsi="Times New Roman"/>
          <w:color w:val="auto"/>
          <w:szCs w:val="24"/>
        </w:rPr>
        <w:tab/>
        <w:t xml:space="preserve">Castillo, E. and Hadi, A. S. (2002), “Neural and Functional Networks and Their Applications,” </w:t>
      </w:r>
      <w:r w:rsidRPr="0065640B">
        <w:rPr>
          <w:rFonts w:ascii="Times New Roman" w:hAnsi="Times New Roman"/>
          <w:i/>
          <w:color w:val="auto"/>
          <w:szCs w:val="24"/>
        </w:rPr>
        <w:t>Proceedings of the Fourteenth Annual Conference on Statistics and Computer Modeling in Human and Social Sciences</w:t>
      </w:r>
      <w:r w:rsidRPr="0065640B">
        <w:rPr>
          <w:rFonts w:ascii="Times New Roman" w:hAnsi="Times New Roman"/>
          <w:color w:val="auto"/>
          <w:szCs w:val="24"/>
        </w:rPr>
        <w:t>, Cairo University, 1–12.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 w:val="left" w:pos="-640"/>
        </w:tabs>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Gutiérrez, J. M., Hadi, A. S., and Lacruz, B. (2001), “Some Applications of Functional Networks in Statistics and Engineering,” </w:t>
      </w:r>
      <w:r w:rsidRPr="0065640B">
        <w:rPr>
          <w:rFonts w:ascii="Times New Roman" w:hAnsi="Times New Roman"/>
          <w:i/>
          <w:color w:val="auto"/>
          <w:szCs w:val="24"/>
        </w:rPr>
        <w:t>Technometrics,</w:t>
      </w:r>
      <w:r w:rsidRPr="0065640B">
        <w:rPr>
          <w:rFonts w:ascii="Times New Roman" w:hAnsi="Times New Roman"/>
          <w:color w:val="auto"/>
          <w:szCs w:val="24"/>
        </w:rPr>
        <w:t xml:space="preserve"> 43, 10–24. This paper received the “</w:t>
      </w:r>
      <w:r w:rsidRPr="0065640B">
        <w:rPr>
          <w:rFonts w:ascii="Times New Roman" w:hAnsi="Times New Roman"/>
          <w:b/>
          <w:bCs/>
          <w:color w:val="auto"/>
          <w:szCs w:val="24"/>
        </w:rPr>
        <w:t>2001Technometrics Invited Paper Award</w:t>
      </w:r>
      <w:r w:rsidRPr="0065640B">
        <w:rPr>
          <w:rFonts w:ascii="Times New Roman" w:hAnsi="Times New Roman"/>
          <w:color w:val="auto"/>
          <w:szCs w:val="24"/>
        </w:rPr>
        <w:t>” and was presented as such at the Joint Annual Meetings of five statistical societies in Atlanta, GA (August 7, 2001).</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Lacruz, B., and Sarabia, J. M. (2001), “Regression Diagnostics for the Least Absolute Value and the Minimax Methods,” </w:t>
      </w:r>
      <w:r w:rsidRPr="0065640B">
        <w:rPr>
          <w:rFonts w:ascii="Times New Roman" w:hAnsi="Times New Roman"/>
          <w:i/>
          <w:color w:val="auto"/>
          <w:szCs w:val="24"/>
        </w:rPr>
        <w:t>Communications in Statistics: Theory and Methods,</w:t>
      </w:r>
      <w:r w:rsidRPr="0065640B">
        <w:rPr>
          <w:rFonts w:ascii="Times New Roman" w:hAnsi="Times New Roman"/>
          <w:color w:val="auto"/>
          <w:szCs w:val="24"/>
        </w:rPr>
        <w:t xml:space="preserve"> 30, 6, 1197–1225.</w:t>
      </w:r>
    </w:p>
    <w:p w:rsidR="00FA791C" w:rsidRPr="0065640B" w:rsidRDefault="00FA791C" w:rsidP="00F746A8">
      <w:pPr>
        <w:pStyle w:val="BodyStyle"/>
        <w:tabs>
          <w:tab w:val="clear" w:pos="720"/>
          <w:tab w:val="clear" w:pos="1440"/>
          <w:tab w:val="clear" w:pos="7200"/>
          <w:tab w:val="left" w:pos="-640"/>
        </w:tabs>
        <w:spacing w:line="240" w:lineRule="auto"/>
        <w:rPr>
          <w:rFonts w:ascii="Times New Roman" w:hAnsi="Times New Roman"/>
          <w:color w:val="auto"/>
          <w:szCs w:val="24"/>
        </w:rPr>
      </w:pPr>
    </w:p>
    <w:p w:rsidR="00FA791C" w:rsidRPr="0065640B" w:rsidRDefault="00FA791C" w:rsidP="00510CF3">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Castillo, E., Hadi, A., and Lacruz, B. (2001)</w:t>
      </w:r>
      <w:r w:rsidR="003E499F" w:rsidRPr="0065640B">
        <w:rPr>
          <w:rFonts w:ascii="Times New Roman" w:hAnsi="Times New Roman"/>
          <w:color w:val="auto"/>
          <w:szCs w:val="24"/>
        </w:rPr>
        <w:t>,</w:t>
      </w:r>
      <w:r w:rsidRPr="0065640B">
        <w:rPr>
          <w:rFonts w:ascii="Times New Roman" w:hAnsi="Times New Roman"/>
          <w:color w:val="auto"/>
          <w:szCs w:val="24"/>
        </w:rPr>
        <w:t xml:space="preserve"> “Optimal Transformations in Multiple Linear Regression Using Functional Networks,” </w:t>
      </w:r>
      <w:r w:rsidRPr="003C30C3">
        <w:rPr>
          <w:rFonts w:ascii="Times New Roman" w:hAnsi="Times New Roman"/>
          <w:i/>
          <w:iCs/>
          <w:color w:val="auto"/>
          <w:szCs w:val="24"/>
        </w:rPr>
        <w:t>Proceedings of the International Work-Conference on Artificial and Natural Neural Networks</w:t>
      </w:r>
      <w:r w:rsidRPr="0065640B">
        <w:rPr>
          <w:rFonts w:ascii="Times New Roman" w:hAnsi="Times New Roman"/>
          <w:color w:val="auto"/>
          <w:szCs w:val="24"/>
        </w:rPr>
        <w:t xml:space="preserve">. IWANN 2001, in </w:t>
      </w:r>
      <w:r w:rsidRPr="0065640B">
        <w:rPr>
          <w:rFonts w:ascii="Times New Roman" w:hAnsi="Times New Roman"/>
          <w:i/>
          <w:color w:val="auto"/>
          <w:szCs w:val="24"/>
        </w:rPr>
        <w:t>Lecture Notes in Computer Science</w:t>
      </w:r>
      <w:r w:rsidRPr="0065640B">
        <w:rPr>
          <w:rFonts w:ascii="Times New Roman" w:hAnsi="Times New Roman"/>
          <w:color w:val="auto"/>
          <w:szCs w:val="24"/>
        </w:rPr>
        <w:t xml:space="preserve"> 2084, </w:t>
      </w:r>
      <w:r w:rsidRPr="0065640B">
        <w:rPr>
          <w:rFonts w:ascii="Times New Roman" w:hAnsi="Times New Roman"/>
          <w:i/>
          <w:color w:val="auto"/>
          <w:szCs w:val="24"/>
        </w:rPr>
        <w:t>Part I</w:t>
      </w:r>
      <w:r w:rsidRPr="0065640B">
        <w:rPr>
          <w:rFonts w:ascii="Times New Roman" w:hAnsi="Times New Roman"/>
          <w:color w:val="auto"/>
          <w:szCs w:val="24"/>
        </w:rPr>
        <w:t>, 316–324.</w:t>
      </w:r>
    </w:p>
    <w:p w:rsidR="00FA791C" w:rsidRPr="0065640B" w:rsidRDefault="00FA791C" w:rsidP="00F746A8">
      <w:pPr>
        <w:pStyle w:val="BodyStyle"/>
        <w:tabs>
          <w:tab w:val="clear" w:pos="720"/>
          <w:tab w:val="clear" w:pos="1440"/>
          <w:tab w:val="clear" w:pos="7200"/>
          <w:tab w:val="left" w:pos="-640"/>
        </w:tabs>
        <w:spacing w:line="240" w:lineRule="auto"/>
        <w:ind w:left="568" w:hanging="284"/>
        <w:rPr>
          <w:rFonts w:ascii="Times New Roman" w:hAnsi="Times New Roman"/>
          <w:color w:val="auto"/>
          <w:szCs w:val="24"/>
        </w:rPr>
      </w:pPr>
    </w:p>
    <w:p w:rsidR="00FA791C" w:rsidRPr="0065640B" w:rsidRDefault="00FA791C" w:rsidP="00510CF3">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Billor, N., Chatterjee, S., and Hadi, A. S. (2001), “</w:t>
      </w:r>
      <w:r w:rsidRPr="0065640B">
        <w:rPr>
          <w:rFonts w:ascii="Times New Roman" w:hAnsi="Times New Roman"/>
          <w:snapToGrid w:val="0"/>
          <w:color w:val="auto"/>
          <w:szCs w:val="24"/>
        </w:rPr>
        <w:t>Iteratively Re-weighted Least Squares Method for Outlier Detection in Linear Regression</w:t>
      </w:r>
      <w:r w:rsidRPr="0065640B">
        <w:rPr>
          <w:rFonts w:ascii="Times New Roman" w:hAnsi="Times New Roman"/>
          <w:color w:val="auto"/>
          <w:szCs w:val="24"/>
        </w:rPr>
        <w:t xml:space="preserve">,” </w:t>
      </w:r>
      <w:r w:rsidRPr="0065640B">
        <w:rPr>
          <w:rFonts w:ascii="Times New Roman" w:hAnsi="Times New Roman"/>
          <w:i/>
          <w:color w:val="auto"/>
          <w:szCs w:val="24"/>
        </w:rPr>
        <w:t>Bulletin of the International Statistical Institute,</w:t>
      </w:r>
      <w:r w:rsidRPr="0065640B">
        <w:rPr>
          <w:rFonts w:ascii="Times New Roman" w:hAnsi="Times New Roman"/>
          <w:color w:val="auto"/>
          <w:szCs w:val="24"/>
        </w:rPr>
        <w:t xml:space="preserve"> 1, 479–480.</w:t>
      </w:r>
    </w:p>
    <w:p w:rsidR="00FA791C" w:rsidRPr="0065640B" w:rsidRDefault="00FA791C" w:rsidP="00F746A8">
      <w:pPr>
        <w:pStyle w:val="BodyStyle"/>
        <w:tabs>
          <w:tab w:val="clear" w:pos="720"/>
          <w:tab w:val="clear" w:pos="1440"/>
          <w:tab w:val="clear" w:pos="7200"/>
          <w:tab w:val="left" w:pos="-640"/>
        </w:tabs>
        <w:spacing w:line="240" w:lineRule="auto"/>
        <w:ind w:left="568" w:hanging="284"/>
        <w:rPr>
          <w:rFonts w:ascii="Times New Roman" w:hAnsi="Times New Roman"/>
          <w:color w:val="auto"/>
          <w:szCs w:val="24"/>
        </w:rPr>
      </w:pPr>
    </w:p>
    <w:p w:rsidR="00FA791C" w:rsidRPr="0065640B" w:rsidRDefault="00FA791C" w:rsidP="00510CF3">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Billor, N., Hadi, A. S., and Velleman, P. F. (2000), “BACON: Blocked Adaptive Computationally-Efficient Outlier Nominators,” </w:t>
      </w:r>
      <w:r w:rsidRPr="0065640B">
        <w:rPr>
          <w:rFonts w:ascii="Times New Roman" w:hAnsi="Times New Roman"/>
          <w:i/>
          <w:color w:val="auto"/>
          <w:szCs w:val="24"/>
        </w:rPr>
        <w:t>Computational Statistics and Data Analysis,</w:t>
      </w:r>
      <w:r w:rsidRPr="0065640B">
        <w:rPr>
          <w:rFonts w:ascii="Times New Roman" w:hAnsi="Times New Roman"/>
          <w:color w:val="auto"/>
          <w:szCs w:val="24"/>
        </w:rPr>
        <w:t xml:space="preserve"> 34, 279–298.</w:t>
      </w:r>
    </w:p>
    <w:p w:rsidR="00FA791C" w:rsidRPr="0065640B" w:rsidRDefault="00FA791C" w:rsidP="00F746A8">
      <w:pPr>
        <w:pStyle w:val="BodyStyle"/>
        <w:tabs>
          <w:tab w:val="clear" w:pos="720"/>
          <w:tab w:val="clear" w:pos="1440"/>
          <w:tab w:val="clear" w:pos="7200"/>
          <w:tab w:val="left" w:pos="-640"/>
        </w:tabs>
        <w:spacing w:line="240" w:lineRule="auto"/>
        <w:ind w:left="568" w:hanging="284"/>
        <w:rPr>
          <w:rFonts w:ascii="Times New Roman" w:hAnsi="Times New Roman"/>
          <w:color w:val="auto"/>
          <w:szCs w:val="24"/>
        </w:rPr>
      </w:pPr>
    </w:p>
    <w:p w:rsidR="00FA791C" w:rsidRPr="0065640B" w:rsidRDefault="00FA791C" w:rsidP="00510CF3">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Castillo, E., Cobo, A., Gómez-Nesterkín, and</w:t>
      </w:r>
      <w:r w:rsidR="00690D16">
        <w:rPr>
          <w:rFonts w:ascii="Times New Roman" w:hAnsi="Times New Roman"/>
          <w:color w:val="auto"/>
          <w:szCs w:val="24"/>
        </w:rPr>
        <w:t xml:space="preserve"> Hadi, A. S. (2000), “A General</w:t>
      </w:r>
      <w:r w:rsidRPr="0065640B">
        <w:rPr>
          <w:rFonts w:ascii="Times New Roman" w:hAnsi="Times New Roman"/>
          <w:color w:val="auto"/>
          <w:szCs w:val="24"/>
        </w:rPr>
        <w:t xml:space="preserve"> Framework for Functional Networks,” </w:t>
      </w:r>
      <w:r w:rsidRPr="0065640B">
        <w:rPr>
          <w:rFonts w:ascii="Times New Roman" w:hAnsi="Times New Roman"/>
          <w:i/>
          <w:color w:val="auto"/>
          <w:szCs w:val="24"/>
        </w:rPr>
        <w:t>Networks</w:t>
      </w:r>
      <w:r w:rsidRPr="0065640B">
        <w:rPr>
          <w:rFonts w:ascii="Times New Roman" w:hAnsi="Times New Roman"/>
          <w:color w:val="auto"/>
          <w:szCs w:val="24"/>
        </w:rPr>
        <w:t>, 35, 70–82.</w:t>
      </w:r>
    </w:p>
    <w:p w:rsidR="00FA791C" w:rsidRPr="0065640B" w:rsidRDefault="00FA791C" w:rsidP="00510CF3">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510CF3">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and Sarabia, J. M. (1999), “A Constrained Optimization Method for Fitting Prediction Models,” </w:t>
      </w:r>
      <w:r w:rsidRPr="0065640B">
        <w:rPr>
          <w:rFonts w:ascii="Times New Roman" w:hAnsi="Times New Roman"/>
          <w:i/>
          <w:color w:val="auto"/>
          <w:szCs w:val="24"/>
        </w:rPr>
        <w:t>Journal of Economic and Social Research,</w:t>
      </w:r>
      <w:r w:rsidRPr="0065640B">
        <w:rPr>
          <w:rFonts w:ascii="Times New Roman" w:hAnsi="Times New Roman"/>
          <w:color w:val="auto"/>
          <w:szCs w:val="24"/>
        </w:rPr>
        <w:t xml:space="preserve"> 1, 35–63.</w:t>
      </w:r>
    </w:p>
    <w:p w:rsidR="00FA791C" w:rsidRPr="0065640B" w:rsidRDefault="00FA791C" w:rsidP="00510CF3">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510CF3">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Dodge, Y. and Hadi, A. S. (1999), “Simple Graphs and Bounds for the Elements of the Hat Matrix,” </w:t>
      </w:r>
      <w:r w:rsidRPr="0065640B">
        <w:rPr>
          <w:rFonts w:ascii="Times New Roman" w:hAnsi="Times New Roman"/>
          <w:i/>
          <w:color w:val="auto"/>
          <w:szCs w:val="24"/>
        </w:rPr>
        <w:t>Journal of Applied Statistics</w:t>
      </w:r>
      <w:r w:rsidRPr="0065640B">
        <w:rPr>
          <w:rFonts w:ascii="Times New Roman" w:hAnsi="Times New Roman"/>
          <w:color w:val="auto"/>
          <w:szCs w:val="24"/>
        </w:rPr>
        <w:t>, 26, 817–823.</w:t>
      </w:r>
    </w:p>
    <w:p w:rsidR="00FA791C" w:rsidRPr="0065640B" w:rsidRDefault="00FA791C" w:rsidP="00510CF3">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510CF3">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Nyquist, H. (1999), “Frechet Distance as a Tool for Diagnosing Elliptically Symmetric Multivariate Data,” </w:t>
      </w:r>
      <w:r w:rsidRPr="0065640B">
        <w:rPr>
          <w:rFonts w:ascii="Times New Roman" w:hAnsi="Times New Roman"/>
          <w:i/>
          <w:color w:val="auto"/>
          <w:szCs w:val="24"/>
        </w:rPr>
        <w:t>Linear Algebra and Its Applications</w:t>
      </w:r>
      <w:r w:rsidRPr="0065640B">
        <w:rPr>
          <w:rFonts w:ascii="Times New Roman" w:hAnsi="Times New Roman"/>
          <w:color w:val="auto"/>
          <w:szCs w:val="24"/>
        </w:rPr>
        <w:t>, 289, 183–201.</w:t>
      </w:r>
    </w:p>
    <w:p w:rsidR="00FA791C" w:rsidRPr="0065640B" w:rsidRDefault="00FA791C" w:rsidP="00F746A8">
      <w:pPr>
        <w:pStyle w:val="BodyStyle"/>
        <w:tabs>
          <w:tab w:val="clear" w:pos="720"/>
          <w:tab w:val="clear" w:pos="1440"/>
          <w:tab w:val="clear" w:pos="7200"/>
          <w:tab w:val="left" w:pos="-64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Castillo, E., Fernández-Canteli, A., and Hadi, A. S. (1999), “On Fitting a Fatigue Model to Data,”</w:t>
      </w:r>
      <w:r w:rsidRPr="0065640B">
        <w:rPr>
          <w:rFonts w:ascii="Times New Roman" w:hAnsi="Times New Roman"/>
          <w:i/>
          <w:color w:val="auto"/>
          <w:szCs w:val="24"/>
        </w:rPr>
        <w:t xml:space="preserve"> International Journal of Fatigue</w:t>
      </w:r>
      <w:r w:rsidRPr="0065640B">
        <w:rPr>
          <w:rFonts w:ascii="Times New Roman" w:hAnsi="Times New Roman"/>
          <w:color w:val="auto"/>
          <w:szCs w:val="24"/>
        </w:rPr>
        <w:t>, 21, 97–106.</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Jubete, F., and Solares, C. (1999), “An Expert System for Coherent Assessment of Probabilities in Multigraph Models,” </w:t>
      </w:r>
      <w:r w:rsidRPr="0065640B">
        <w:rPr>
          <w:rFonts w:ascii="Times New Roman" w:hAnsi="Times New Roman"/>
          <w:i/>
          <w:color w:val="auto"/>
          <w:szCs w:val="24"/>
        </w:rPr>
        <w:t>Networks</w:t>
      </w:r>
      <w:r w:rsidRPr="0065640B">
        <w:rPr>
          <w:rFonts w:ascii="Times New Roman" w:hAnsi="Times New Roman"/>
          <w:color w:val="auto"/>
          <w:szCs w:val="24"/>
        </w:rPr>
        <w:t>, 33, 193–206.</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and Sarabia, J. M. (1998), “A Method for Estimating Lorenz Curves,” </w:t>
      </w:r>
      <w:r w:rsidRPr="0065640B">
        <w:rPr>
          <w:rFonts w:ascii="Times New Roman" w:hAnsi="Times New Roman"/>
          <w:i/>
          <w:color w:val="auto"/>
          <w:szCs w:val="24"/>
        </w:rPr>
        <w:t>Communications in Statistics, Theory and Methods,</w:t>
      </w:r>
      <w:r w:rsidRPr="0065640B">
        <w:rPr>
          <w:rFonts w:ascii="Times New Roman" w:hAnsi="Times New Roman"/>
          <w:color w:val="auto"/>
          <w:szCs w:val="24"/>
        </w:rPr>
        <w:t xml:space="preserve"> 27, 2037–2063</w:t>
      </w:r>
      <w:r w:rsidRPr="0065640B">
        <w:rPr>
          <w:rFonts w:ascii="Times New Roman" w:hAnsi="Times New Roman"/>
          <w:i/>
          <w:color w:val="auto"/>
          <w:szCs w:val="24"/>
        </w:rPr>
        <w:t>.</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(1999), “An Interesting Property of Mahalanobis Distances,” </w:t>
      </w:r>
      <w:r w:rsidRPr="0065640B">
        <w:rPr>
          <w:rFonts w:ascii="Times New Roman" w:hAnsi="Times New Roman"/>
          <w:i/>
          <w:color w:val="auto"/>
          <w:szCs w:val="24"/>
        </w:rPr>
        <w:t>Econometric Theory</w:t>
      </w:r>
      <w:r w:rsidRPr="0065640B">
        <w:rPr>
          <w:rFonts w:ascii="Times New Roman" w:hAnsi="Times New Roman"/>
          <w:color w:val="auto"/>
          <w:szCs w:val="24"/>
        </w:rPr>
        <w:t>, Problem 99.1.2, 15, 151–152.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BC6217" w:rsidP="00BC6217">
      <w:pPr>
        <w:pStyle w:val="BodyStyle"/>
        <w:tabs>
          <w:tab w:val="clear" w:pos="720"/>
          <w:tab w:val="clear" w:pos="1440"/>
          <w:tab w:val="clear" w:pos="7200"/>
        </w:tabs>
        <w:spacing w:line="240" w:lineRule="auto"/>
        <w:ind w:left="568" w:hanging="284"/>
        <w:rPr>
          <w:rFonts w:ascii="Times New Roman" w:hAnsi="Times New Roman"/>
          <w:color w:val="auto"/>
          <w:szCs w:val="24"/>
        </w:rPr>
      </w:pPr>
      <w:r>
        <w:rPr>
          <w:rFonts w:ascii="Times New Roman" w:hAnsi="Times New Roman"/>
          <w:color w:val="auto"/>
          <w:szCs w:val="24"/>
        </w:rPr>
        <w:lastRenderedPageBreak/>
        <w:t>•</w:t>
      </w:r>
      <w:r>
        <w:rPr>
          <w:rFonts w:ascii="Times New Roman" w:hAnsi="Times New Roman"/>
          <w:color w:val="auto"/>
          <w:szCs w:val="24"/>
        </w:rPr>
        <w:tab/>
      </w:r>
      <w:r w:rsidR="00FA791C" w:rsidRPr="0065640B">
        <w:rPr>
          <w:rFonts w:ascii="Times New Roman" w:hAnsi="Times New Roman"/>
          <w:color w:val="auto"/>
          <w:szCs w:val="24"/>
        </w:rPr>
        <w:t xml:space="preserve">Gutiérrez, J. M., and Hadi, A. S. (1998), “Improving Search-Based Inference in Bayesian Networks,” </w:t>
      </w:r>
      <w:r w:rsidR="00FA791C" w:rsidRPr="0065640B">
        <w:rPr>
          <w:rFonts w:ascii="Times New Roman" w:hAnsi="Times New Roman"/>
          <w:i/>
          <w:color w:val="auto"/>
          <w:szCs w:val="24"/>
        </w:rPr>
        <w:t>Proceedings of the Eleventh International Florida Artificial Intelligence Research Symposium,</w:t>
      </w:r>
      <w:r w:rsidR="00FA791C" w:rsidRPr="0065640B">
        <w:rPr>
          <w:rFonts w:ascii="Times New Roman" w:hAnsi="Times New Roman"/>
          <w:color w:val="auto"/>
          <w:szCs w:val="24"/>
        </w:rPr>
        <w:t xml:space="preserve"> 405–409</w:t>
      </w:r>
      <w:r w:rsidR="00FA791C" w:rsidRPr="0065640B">
        <w:rPr>
          <w:rFonts w:ascii="Times New Roman" w:hAnsi="Times New Roman"/>
          <w:i/>
          <w:color w:val="auto"/>
          <w:szCs w:val="24"/>
        </w:rPr>
        <w:t>.</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Hadi, A. S. and Ling, R. F. (1998), “Response to Cuadras’ LTE,”</w:t>
      </w:r>
      <w:r w:rsidRPr="0065640B">
        <w:rPr>
          <w:rFonts w:ascii="Times New Roman" w:hAnsi="Times New Roman"/>
          <w:i/>
          <w:color w:val="auto"/>
          <w:szCs w:val="24"/>
        </w:rPr>
        <w:t xml:space="preserve"> The American Statistician</w:t>
      </w:r>
      <w:r w:rsidRPr="0065640B">
        <w:rPr>
          <w:rFonts w:ascii="Times New Roman" w:hAnsi="Times New Roman"/>
          <w:color w:val="auto"/>
          <w:szCs w:val="24"/>
        </w:rPr>
        <w:t>, 52, 371</w:t>
      </w:r>
      <w:r w:rsidRPr="0065640B">
        <w:rPr>
          <w:rFonts w:ascii="Times New Roman" w:hAnsi="Times New Roman"/>
          <w:i/>
          <w:color w:val="auto"/>
          <w:szCs w:val="24"/>
        </w:rPr>
        <w:t>.</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Hadi, A. S. and Ling, R. F. (1998), “Some Cautionary Notes on the Use of Principal Components Regression,”</w:t>
      </w:r>
      <w:r w:rsidRPr="0065640B">
        <w:rPr>
          <w:rFonts w:ascii="Times New Roman" w:hAnsi="Times New Roman"/>
          <w:i/>
          <w:color w:val="auto"/>
          <w:szCs w:val="24"/>
        </w:rPr>
        <w:t xml:space="preserve"> The American Statistician</w:t>
      </w:r>
      <w:r w:rsidRPr="0065640B">
        <w:rPr>
          <w:rFonts w:ascii="Times New Roman" w:hAnsi="Times New Roman"/>
          <w:color w:val="auto"/>
          <w:szCs w:val="24"/>
        </w:rPr>
        <w:t>, 52, 15–19.</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Gutiérrez, J. M., and Hadi, A. S. (1998), “Modeling Probabilistic Networks of Discrete and Continuous Variables,” </w:t>
      </w:r>
      <w:r w:rsidRPr="0065640B">
        <w:rPr>
          <w:rFonts w:ascii="Times New Roman" w:hAnsi="Times New Roman"/>
          <w:i/>
          <w:color w:val="auto"/>
          <w:szCs w:val="24"/>
        </w:rPr>
        <w:t>Journal of Multivariate Analysis</w:t>
      </w:r>
      <w:r w:rsidRPr="0065640B">
        <w:rPr>
          <w:rFonts w:ascii="Times New Roman" w:hAnsi="Times New Roman"/>
          <w:color w:val="auto"/>
          <w:szCs w:val="24"/>
        </w:rPr>
        <w:t>, 64, 48–65.</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Velleman, P. F. (1997), “Computationally Efficient Adaptive Methods for the Identification of Outliers and Homogeneous Groups in Large Data Sets,” </w:t>
      </w:r>
      <w:r w:rsidRPr="0065640B">
        <w:rPr>
          <w:rFonts w:ascii="Times New Roman" w:hAnsi="Times New Roman"/>
          <w:i/>
          <w:color w:val="auto"/>
          <w:szCs w:val="24"/>
        </w:rPr>
        <w:t>Proceedings of the Statistical Computing Section, American Statistical Association</w:t>
      </w:r>
      <w:r w:rsidRPr="0065640B">
        <w:rPr>
          <w:rFonts w:ascii="Times New Roman" w:hAnsi="Times New Roman"/>
          <w:color w:val="auto"/>
          <w:szCs w:val="24"/>
        </w:rPr>
        <w:t>, 124–129.</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and Hadi, A. S. (1997), “Fitting the Generalized Pareto Distribution to Data,” </w:t>
      </w:r>
      <w:r w:rsidRPr="0065640B">
        <w:rPr>
          <w:rFonts w:ascii="Times New Roman" w:hAnsi="Times New Roman"/>
          <w:i/>
          <w:color w:val="auto"/>
          <w:szCs w:val="24"/>
        </w:rPr>
        <w:t>Journal of the American Statistical Association</w:t>
      </w:r>
      <w:r w:rsidRPr="0065640B">
        <w:rPr>
          <w:rFonts w:ascii="Times New Roman" w:hAnsi="Times New Roman"/>
          <w:color w:val="auto"/>
          <w:szCs w:val="24"/>
        </w:rPr>
        <w:t>, 92, 1609–1620.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Hadi, A. S. and Luceño, A. (1997), “Maximum Trimmed Likelihood Estimators: A Unified Approach, Examples, and Algorithms,”</w:t>
      </w:r>
      <w:r w:rsidRPr="0065640B">
        <w:rPr>
          <w:rFonts w:ascii="Times New Roman" w:hAnsi="Times New Roman"/>
          <w:i/>
          <w:color w:val="auto"/>
          <w:szCs w:val="24"/>
        </w:rPr>
        <w:t xml:space="preserve"> Journal of Computational Statistics &amp; Data Analysis</w:t>
      </w:r>
      <w:r w:rsidRPr="0065640B">
        <w:rPr>
          <w:rFonts w:ascii="Times New Roman" w:hAnsi="Times New Roman"/>
          <w:color w:val="auto"/>
          <w:szCs w:val="24"/>
        </w:rPr>
        <w:t>, 25, 251–272.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Gutiérrez, J. M., and Hadi, A. S. (1997), “Combining Multiple Directed Graphical Representations into a Single Probabilistic Model,” </w:t>
      </w:r>
      <w:r w:rsidRPr="0065640B">
        <w:rPr>
          <w:rFonts w:ascii="Times New Roman" w:hAnsi="Times New Roman"/>
          <w:i/>
          <w:color w:val="auto"/>
          <w:szCs w:val="24"/>
        </w:rPr>
        <w:t>Proceedings of the Seventh Conference of the Spanish Association for Artificial Intelligence,</w:t>
      </w:r>
      <w:r w:rsidRPr="0065640B">
        <w:rPr>
          <w:rFonts w:ascii="Times New Roman" w:hAnsi="Times New Roman"/>
          <w:color w:val="auto"/>
          <w:szCs w:val="24"/>
        </w:rPr>
        <w:t xml:space="preserve"> 97, 645–652.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Simonoff, J. S. (1997), “A More Robust Outlier Identifier for Regression Data,” </w:t>
      </w:r>
      <w:r w:rsidRPr="0065640B">
        <w:rPr>
          <w:rFonts w:ascii="Times New Roman" w:hAnsi="Times New Roman"/>
          <w:i/>
          <w:color w:val="auto"/>
          <w:szCs w:val="24"/>
        </w:rPr>
        <w:t>Bulletin of the International Statistical Institute,</w:t>
      </w:r>
      <w:r w:rsidRPr="0065640B">
        <w:rPr>
          <w:rFonts w:ascii="Times New Roman" w:hAnsi="Times New Roman"/>
          <w:color w:val="auto"/>
          <w:szCs w:val="24"/>
        </w:rPr>
        <w:t xml:space="preserve"> 281–282.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Gutiérrez, J. M., and Hadi, A. S. (1997), “Sensitivity Analysis in Discrete Bayesian Networks,” </w:t>
      </w:r>
      <w:r w:rsidRPr="0065640B">
        <w:rPr>
          <w:rFonts w:ascii="Times New Roman" w:hAnsi="Times New Roman"/>
          <w:i/>
          <w:color w:val="auto"/>
          <w:szCs w:val="24"/>
        </w:rPr>
        <w:t>IEEE Transactions on Systems, Man and Cybernetics,</w:t>
      </w:r>
      <w:r w:rsidRPr="0065640B">
        <w:rPr>
          <w:rFonts w:ascii="Times New Roman" w:hAnsi="Times New Roman"/>
          <w:color w:val="auto"/>
          <w:szCs w:val="24"/>
        </w:rPr>
        <w:t xml:space="preserve"> 27, 412–423.</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Gutiérrez, J. M., Hadi, A. S., and Solares, C. (1997), “Symbolic Propagation and Sensitivity Analysis in Gaussian Bayesian Networks with Application to Damage Assessment,” </w:t>
      </w:r>
      <w:r w:rsidRPr="007B66E0">
        <w:rPr>
          <w:rFonts w:ascii="Times New Roman" w:hAnsi="Times New Roman"/>
          <w:i/>
          <w:iCs/>
          <w:color w:val="auto"/>
          <w:szCs w:val="24"/>
        </w:rPr>
        <w:t>The</w:t>
      </w:r>
      <w:r w:rsidRPr="0065640B">
        <w:rPr>
          <w:rFonts w:ascii="Times New Roman" w:hAnsi="Times New Roman"/>
          <w:i/>
          <w:color w:val="auto"/>
          <w:szCs w:val="24"/>
        </w:rPr>
        <w:t>International Journal for Artificial Intelligence in Engineering,</w:t>
      </w:r>
      <w:r w:rsidRPr="0065640B">
        <w:rPr>
          <w:rFonts w:ascii="Times New Roman" w:hAnsi="Times New Roman"/>
          <w:color w:val="auto"/>
          <w:szCs w:val="24"/>
        </w:rPr>
        <w:t xml:space="preserve"> 11, 173–181.</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and Sarabia, J. M. (1997), “Fitting Continuous Bivariate Distributions to Data,” </w:t>
      </w:r>
      <w:r w:rsidRPr="0065640B">
        <w:rPr>
          <w:rFonts w:ascii="Times New Roman" w:hAnsi="Times New Roman"/>
          <w:i/>
          <w:color w:val="auto"/>
          <w:szCs w:val="24"/>
        </w:rPr>
        <w:t>The Statistician,</w:t>
      </w:r>
      <w:r w:rsidRPr="0065640B">
        <w:rPr>
          <w:rFonts w:ascii="Times New Roman" w:hAnsi="Times New Roman"/>
          <w:color w:val="auto"/>
          <w:szCs w:val="24"/>
        </w:rPr>
        <w:t xml:space="preserve"> 46, 355–369.</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and Solares, C. (1997), “Learning and Updating of Uncertainty in DirichletModels,” </w:t>
      </w:r>
      <w:r w:rsidRPr="0065640B">
        <w:rPr>
          <w:rFonts w:ascii="Times New Roman" w:hAnsi="Times New Roman"/>
          <w:i/>
          <w:color w:val="auto"/>
          <w:szCs w:val="24"/>
        </w:rPr>
        <w:t>MachineLearning,</w:t>
      </w:r>
      <w:r w:rsidRPr="0065640B">
        <w:rPr>
          <w:rFonts w:ascii="Times New Roman" w:hAnsi="Times New Roman"/>
          <w:color w:val="auto"/>
          <w:szCs w:val="24"/>
        </w:rPr>
        <w:t xml:space="preserve"> 26, 43–63.</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Gutiérrez, J. M., and Hadi, A. S. (1996), “Goal Oriented Symbolic Propagation in Bayesian Networks,” </w:t>
      </w:r>
      <w:r w:rsidRPr="0065640B">
        <w:rPr>
          <w:rFonts w:ascii="Times New Roman" w:hAnsi="Times New Roman"/>
          <w:i/>
          <w:color w:val="auto"/>
          <w:szCs w:val="24"/>
        </w:rPr>
        <w:t>Proceedings of the AAAI,</w:t>
      </w:r>
      <w:r w:rsidRPr="0065640B">
        <w:rPr>
          <w:rFonts w:ascii="Times New Roman" w:hAnsi="Times New Roman"/>
          <w:color w:val="auto"/>
          <w:szCs w:val="24"/>
        </w:rPr>
        <w:t xml:space="preserve"> 96, 1263–1268.</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Hadi, A. S. and Mulugetta, Y. (1996), “Estimation of a Product of Two Regression Lines,”</w:t>
      </w:r>
      <w:r w:rsidRPr="0065640B">
        <w:rPr>
          <w:rFonts w:ascii="Times New Roman" w:hAnsi="Times New Roman"/>
          <w:i/>
          <w:color w:val="auto"/>
          <w:szCs w:val="24"/>
        </w:rPr>
        <w:t xml:space="preserve"> Econometric Theory,</w:t>
      </w:r>
      <w:r w:rsidRPr="0065640B">
        <w:rPr>
          <w:rFonts w:ascii="Times New Roman" w:hAnsi="Times New Roman"/>
          <w:color w:val="auto"/>
          <w:szCs w:val="24"/>
        </w:rPr>
        <w:t xml:space="preserve"> Solution of Problem 95.3.2, 12, 589–590.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Hadi, A. S., Lee, H., and Son, M. S. (1996), “A Comparison of Methods for the Detection of Outliers in Multivariate Data,”</w:t>
      </w:r>
      <w:r w:rsidRPr="0065640B">
        <w:rPr>
          <w:rFonts w:ascii="Times New Roman" w:hAnsi="Times New Roman"/>
          <w:i/>
          <w:color w:val="auto"/>
          <w:szCs w:val="24"/>
        </w:rPr>
        <w:t xml:space="preserve"> The Korean Communications in Statistics,</w:t>
      </w:r>
      <w:r w:rsidRPr="0065640B">
        <w:rPr>
          <w:rFonts w:ascii="Times New Roman" w:hAnsi="Times New Roman"/>
          <w:color w:val="auto"/>
          <w:szCs w:val="24"/>
        </w:rPr>
        <w:t xml:space="preserve"> 3, 53–67.</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Gutiérrez, J. M., and Hadi, A. S. (1996), “A New Method for Efficient Symbolic Propagation in Discrete Bayesian Networks,” </w:t>
      </w:r>
      <w:r w:rsidRPr="0065640B">
        <w:rPr>
          <w:rFonts w:ascii="Times New Roman" w:hAnsi="Times New Roman"/>
          <w:i/>
          <w:color w:val="auto"/>
          <w:szCs w:val="24"/>
        </w:rPr>
        <w:t>Networks,</w:t>
      </w:r>
      <w:r w:rsidRPr="0065640B">
        <w:rPr>
          <w:rFonts w:ascii="Times New Roman" w:hAnsi="Times New Roman"/>
          <w:color w:val="auto"/>
          <w:szCs w:val="24"/>
        </w:rPr>
        <w:t xml:space="preserve"> 28, 31–43.</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Castillo, E. and Hadi, A. S. (1995), “A Method for Estimating Parameters and Quantiles of Continuous Distributions of Random Variables,”</w:t>
      </w:r>
      <w:r w:rsidRPr="0065640B">
        <w:rPr>
          <w:rFonts w:ascii="Times New Roman" w:hAnsi="Times New Roman"/>
          <w:i/>
          <w:color w:val="auto"/>
          <w:szCs w:val="24"/>
        </w:rPr>
        <w:t xml:space="preserve"> Computational Statistics and Data Analysis,</w:t>
      </w:r>
      <w:r w:rsidRPr="0065640B">
        <w:rPr>
          <w:rFonts w:ascii="Times New Roman" w:hAnsi="Times New Roman"/>
          <w:color w:val="auto"/>
          <w:szCs w:val="24"/>
        </w:rPr>
        <w:t xml:space="preserve"> 20, 421–439.</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Castillo, E., Gutiérrez, J. M., and Hadi, A. S. (1995), “An Introduction to Expert Systems for Medical Diagnoses,”</w:t>
      </w:r>
      <w:r w:rsidRPr="0065640B">
        <w:rPr>
          <w:rFonts w:ascii="Times New Roman" w:hAnsi="Times New Roman"/>
          <w:i/>
          <w:color w:val="auto"/>
          <w:szCs w:val="24"/>
        </w:rPr>
        <w:t>Biocybernetics and Biomedical Engineering,</w:t>
      </w:r>
      <w:r w:rsidRPr="0065640B">
        <w:rPr>
          <w:rFonts w:ascii="Times New Roman" w:hAnsi="Times New Roman"/>
          <w:color w:val="auto"/>
          <w:szCs w:val="24"/>
        </w:rPr>
        <w:t xml:space="preserve"> 15, 63–84.</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and Hadi, A. S. (1995), “Modeling Life-Time Data with Application to Fatigue Models,” </w:t>
      </w:r>
      <w:r w:rsidRPr="0065640B">
        <w:rPr>
          <w:rFonts w:ascii="Times New Roman" w:hAnsi="Times New Roman"/>
          <w:i/>
          <w:color w:val="auto"/>
          <w:szCs w:val="24"/>
        </w:rPr>
        <w:t>Journal of the American Statistical Association,</w:t>
      </w:r>
      <w:r w:rsidRPr="0065640B">
        <w:rPr>
          <w:rFonts w:ascii="Times New Roman" w:hAnsi="Times New Roman"/>
          <w:color w:val="auto"/>
          <w:szCs w:val="24"/>
        </w:rPr>
        <w:t xml:space="preserve"> 90, 1041–1054.</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Jones, W. D., and Ling, R. F. (1995), “A Unifying Representation of Some Case-Deletion Influence Measures in Univariate and Multivariate Linear Regression,” </w:t>
      </w:r>
      <w:r w:rsidRPr="0065640B">
        <w:rPr>
          <w:rFonts w:ascii="Times New Roman" w:hAnsi="Times New Roman"/>
          <w:i/>
          <w:color w:val="auto"/>
          <w:szCs w:val="24"/>
        </w:rPr>
        <w:t>Journal of Statistical Planning and Inference,</w:t>
      </w:r>
      <w:r w:rsidRPr="0065640B">
        <w:rPr>
          <w:rFonts w:ascii="Times New Roman" w:hAnsi="Times New Roman"/>
          <w:color w:val="auto"/>
          <w:szCs w:val="24"/>
        </w:rPr>
        <w:t xml:space="preserve"> 46, 123–135.</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Gutiérrez, J. M., and Hadi, A. S. (1995), “Parametric Structure of Probabilities in Bayesian Networks,” in </w:t>
      </w:r>
      <w:r w:rsidRPr="0065640B">
        <w:rPr>
          <w:rFonts w:ascii="Times New Roman" w:hAnsi="Times New Roman"/>
          <w:i/>
          <w:color w:val="auto"/>
          <w:szCs w:val="24"/>
        </w:rPr>
        <w:t>Lecture Notes in Artificial Intelligence: Symbolic and Quantitative Approaches to Reasoning and Uncertainty</w:t>
      </w:r>
      <w:r w:rsidRPr="0065640B">
        <w:rPr>
          <w:rFonts w:ascii="Times New Roman" w:hAnsi="Times New Roman"/>
          <w:color w:val="auto"/>
          <w:szCs w:val="24"/>
        </w:rPr>
        <w:t xml:space="preserve"> (C. Froidevaux and J. Kohlas, eds), New York: Springer-Verlag, 946, 89–98.</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Gutiérrez, J. M., and Hadi, A. S. (1995), “Symbolic Propagation in Discrete and Continuous Bayesian Networks,” in </w:t>
      </w:r>
      <w:r w:rsidRPr="0065640B">
        <w:rPr>
          <w:rFonts w:ascii="Times New Roman" w:hAnsi="Times New Roman"/>
          <w:i/>
          <w:color w:val="auto"/>
          <w:szCs w:val="24"/>
        </w:rPr>
        <w:t>Mathematics with Vision,</w:t>
      </w:r>
      <w:r w:rsidRPr="0065640B">
        <w:rPr>
          <w:rFonts w:ascii="Times New Roman" w:hAnsi="Times New Roman"/>
          <w:color w:val="auto"/>
          <w:szCs w:val="24"/>
        </w:rPr>
        <w:t xml:space="preserve"> (V. Keranen and P. Mitic, eds.), Computational Mechanics Publications, 77–84.</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and Sarabia, J. M. (1995), “Statistical Analysis of Extreme Waves,” </w:t>
      </w:r>
      <w:r w:rsidRPr="0065640B">
        <w:rPr>
          <w:rFonts w:ascii="Times New Roman" w:hAnsi="Times New Roman"/>
          <w:i/>
          <w:color w:val="auto"/>
          <w:szCs w:val="24"/>
        </w:rPr>
        <w:t>OMAE: Offshore Mechanics and Arctic Engineering,</w:t>
      </w:r>
      <w:r w:rsidRPr="0065640B">
        <w:rPr>
          <w:rFonts w:ascii="Times New Roman" w:hAnsi="Times New Roman"/>
          <w:color w:val="auto"/>
          <w:szCs w:val="24"/>
        </w:rPr>
        <w:t xml:space="preserve"> Vol. II: </w:t>
      </w:r>
      <w:r w:rsidRPr="0065640B">
        <w:rPr>
          <w:rFonts w:ascii="Times New Roman" w:hAnsi="Times New Roman"/>
          <w:i/>
          <w:color w:val="auto"/>
          <w:szCs w:val="24"/>
        </w:rPr>
        <w:t>Safety and Reliability</w:t>
      </w:r>
      <w:r w:rsidRPr="0065640B">
        <w:rPr>
          <w:rFonts w:ascii="Times New Roman" w:hAnsi="Times New Roman"/>
          <w:color w:val="auto"/>
          <w:szCs w:val="24"/>
        </w:rPr>
        <w:t>, 33–40.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Gutiérrez, J. M., and Hadi, A. S. (1995), “EstructuraAlgebraica de ProbabilidadesenRedesBayesianas: Aplicacion a la PropagacionSymbolica,” </w:t>
      </w:r>
      <w:r w:rsidRPr="0065640B">
        <w:rPr>
          <w:rFonts w:ascii="Times New Roman" w:hAnsi="Times New Roman"/>
          <w:i/>
          <w:color w:val="auto"/>
          <w:szCs w:val="24"/>
        </w:rPr>
        <w:t xml:space="preserve">Proceedings of the 22nd National Conference on Statistics and Operations Research, </w:t>
      </w:r>
      <w:r w:rsidR="003D2DCC" w:rsidRPr="0065640B">
        <w:rPr>
          <w:rFonts w:ascii="Times New Roman" w:hAnsi="Times New Roman"/>
          <w:color w:val="auto"/>
          <w:szCs w:val="24"/>
        </w:rPr>
        <w:t>Seville</w:t>
      </w:r>
      <w:r w:rsidRPr="0065640B">
        <w:rPr>
          <w:rFonts w:ascii="Times New Roman" w:hAnsi="Times New Roman"/>
          <w:color w:val="auto"/>
          <w:szCs w:val="24"/>
        </w:rPr>
        <w:t>, Spain, 129–130.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Hadi, A. S., and Sarabia, J. M. (1995), “A Method for Estimating Lorenz Curves,” </w:t>
      </w:r>
      <w:r w:rsidRPr="0065640B">
        <w:rPr>
          <w:rFonts w:ascii="Times New Roman" w:hAnsi="Times New Roman"/>
          <w:i/>
          <w:color w:val="auto"/>
          <w:szCs w:val="24"/>
        </w:rPr>
        <w:t>Proceedings of the 22nd National Conference on Statistics and Operations Research,</w:t>
      </w:r>
      <w:r w:rsidR="003D2DCC" w:rsidRPr="0065640B">
        <w:rPr>
          <w:rFonts w:ascii="Times New Roman" w:hAnsi="Times New Roman"/>
          <w:color w:val="auto"/>
          <w:szCs w:val="24"/>
        </w:rPr>
        <w:t>Seville</w:t>
      </w:r>
      <w:r w:rsidRPr="0065640B">
        <w:rPr>
          <w:rFonts w:ascii="Times New Roman" w:hAnsi="Times New Roman"/>
          <w:color w:val="auto"/>
          <w:szCs w:val="24"/>
        </w:rPr>
        <w:t>, Spain, 131–132.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Hadi, A. S. and Simonoff, J. S. (1995), “Response to Ryan's Comments,”</w:t>
      </w:r>
      <w:r w:rsidRPr="0065640B">
        <w:rPr>
          <w:rFonts w:ascii="Times New Roman" w:hAnsi="Times New Roman"/>
          <w:i/>
          <w:color w:val="auto"/>
          <w:szCs w:val="24"/>
        </w:rPr>
        <w:t xml:space="preserve"> Journal of the American Statistical Association,</w:t>
      </w:r>
      <w:r w:rsidRPr="0065640B">
        <w:rPr>
          <w:rFonts w:ascii="Times New Roman" w:hAnsi="Times New Roman"/>
          <w:color w:val="auto"/>
          <w:szCs w:val="24"/>
        </w:rPr>
        <w:t xml:space="preserve"> 90, 811–812.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Hadi, A. S. and Mulugetta, Y. (1995), “Estimation of a Product of Two Regression Lines,”</w:t>
      </w:r>
      <w:r w:rsidRPr="0065640B">
        <w:rPr>
          <w:rFonts w:ascii="Times New Roman" w:hAnsi="Times New Roman"/>
          <w:i/>
          <w:color w:val="auto"/>
          <w:szCs w:val="24"/>
        </w:rPr>
        <w:t xml:space="preserve"> Econometric Theory,</w:t>
      </w:r>
      <w:r w:rsidRPr="0065640B">
        <w:rPr>
          <w:rFonts w:ascii="Times New Roman" w:hAnsi="Times New Roman"/>
          <w:color w:val="auto"/>
          <w:szCs w:val="24"/>
        </w:rPr>
        <w:t xml:space="preserve"> Problem 95.3.2, 11, 637–638.</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lastRenderedPageBreak/>
        <w:t>•</w:t>
      </w:r>
      <w:r w:rsidRPr="0065640B">
        <w:rPr>
          <w:rFonts w:ascii="Times New Roman" w:hAnsi="Times New Roman"/>
          <w:color w:val="auto"/>
          <w:szCs w:val="24"/>
        </w:rPr>
        <w:tab/>
        <w:t xml:space="preserve">Hadi, A. S. (1994), “A Modification of a Method for the Detection of Outliers in Multivariate Samples,” </w:t>
      </w:r>
      <w:r w:rsidRPr="0065640B">
        <w:rPr>
          <w:rFonts w:ascii="Times New Roman" w:hAnsi="Times New Roman"/>
          <w:i/>
          <w:color w:val="auto"/>
          <w:szCs w:val="24"/>
        </w:rPr>
        <w:t xml:space="preserve">Journal of the Royal Statistical Society, Series </w:t>
      </w:r>
      <w:r w:rsidRPr="0065640B">
        <w:rPr>
          <w:rFonts w:ascii="Times New Roman" w:hAnsi="Times New Roman"/>
          <w:color w:val="auto"/>
          <w:szCs w:val="24"/>
        </w:rPr>
        <w:t>(</w:t>
      </w:r>
      <w:r w:rsidRPr="0065640B">
        <w:rPr>
          <w:rFonts w:ascii="Times New Roman" w:hAnsi="Times New Roman"/>
          <w:i/>
          <w:color w:val="auto"/>
          <w:szCs w:val="24"/>
        </w:rPr>
        <w:t>B</w:t>
      </w:r>
      <w:r w:rsidRPr="0065640B">
        <w:rPr>
          <w:rFonts w:ascii="Times New Roman" w:hAnsi="Times New Roman"/>
          <w:color w:val="auto"/>
          <w:szCs w:val="24"/>
        </w:rPr>
        <w:t>), 56, 393–396.</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Hadi, A. S. and Simonoff, J. S. (1994), “Improving the Estimation and Outlier Identification Properties of the Least Median of Squares and Minimum Volume Ellipsoid Estimators,”</w:t>
      </w:r>
      <w:r w:rsidRPr="0065640B">
        <w:rPr>
          <w:rFonts w:ascii="Times New Roman" w:hAnsi="Times New Roman"/>
          <w:i/>
          <w:color w:val="auto"/>
          <w:szCs w:val="24"/>
        </w:rPr>
        <w:t>ParisankhyanSamikkha,</w:t>
      </w:r>
      <w:r w:rsidRPr="0065640B">
        <w:rPr>
          <w:rFonts w:ascii="Times New Roman" w:hAnsi="Times New Roman"/>
          <w:color w:val="auto"/>
          <w:szCs w:val="24"/>
        </w:rPr>
        <w:t xml:space="preserve"> 1, 61–70.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Castillo, E. and Hadi, A. S. (1994), “Parameter and Quantile Estimation for the Generalized Extreme-Value Distribution,”</w:t>
      </w:r>
      <w:r w:rsidRPr="0065640B">
        <w:rPr>
          <w:rFonts w:ascii="Times New Roman" w:hAnsi="Times New Roman"/>
          <w:i/>
          <w:color w:val="auto"/>
          <w:szCs w:val="24"/>
        </w:rPr>
        <w:t>Environmetrics,</w:t>
      </w:r>
      <w:r w:rsidRPr="0065640B">
        <w:rPr>
          <w:rFonts w:ascii="Times New Roman" w:hAnsi="Times New Roman"/>
          <w:color w:val="auto"/>
          <w:szCs w:val="24"/>
        </w:rPr>
        <w:t xml:space="preserve"> 5, 417–432.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Castillo, E. and Hadi, A. S. (1994), “Parameters and Quantiles Estimation for Continuously Distributed Random Variables,” </w:t>
      </w:r>
      <w:r w:rsidRPr="0065640B">
        <w:rPr>
          <w:rFonts w:ascii="Times New Roman" w:hAnsi="Times New Roman"/>
          <w:i/>
          <w:color w:val="auto"/>
          <w:szCs w:val="24"/>
        </w:rPr>
        <w:t>Proceedings of the Statistical Computing Section, American Statistical Association,</w:t>
      </w:r>
      <w:r w:rsidRPr="0065640B">
        <w:rPr>
          <w:rFonts w:ascii="Times New Roman" w:hAnsi="Times New Roman"/>
          <w:color w:val="auto"/>
          <w:szCs w:val="24"/>
        </w:rPr>
        <w:t xml:space="preserve"> 284–289.</w:t>
      </w:r>
    </w:p>
    <w:p w:rsidR="00FA791C" w:rsidRPr="0065640B" w:rsidRDefault="00FA791C" w:rsidP="00F746A8">
      <w:pPr>
        <w:pStyle w:val="BodyStyle"/>
        <w:tabs>
          <w:tab w:val="clear" w:pos="720"/>
          <w:tab w:val="clear" w:pos="1440"/>
          <w:tab w:val="clear" w:pos="7200"/>
          <w:tab w:val="left" w:pos="-1080"/>
        </w:tabs>
        <w:spacing w:line="240" w:lineRule="auto"/>
        <w:ind w:left="568" w:hanging="284"/>
        <w:rPr>
          <w:rFonts w:ascii="Times New Roman" w:hAnsi="Times New Roman"/>
          <w:b/>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lang w:val="es-ES"/>
        </w:rPr>
      </w:pPr>
      <w:r w:rsidRPr="0065640B">
        <w:rPr>
          <w:rFonts w:ascii="Times New Roman" w:hAnsi="Times New Roman"/>
          <w:color w:val="auto"/>
          <w:szCs w:val="24"/>
          <w:lang w:val="es-ES"/>
        </w:rPr>
        <w:t>•</w:t>
      </w:r>
      <w:r w:rsidRPr="0065640B">
        <w:rPr>
          <w:rFonts w:ascii="Times New Roman" w:hAnsi="Times New Roman"/>
          <w:color w:val="auto"/>
          <w:szCs w:val="24"/>
          <w:lang w:val="es-ES"/>
        </w:rPr>
        <w:tab/>
        <w:t xml:space="preserve">Castillo, E., Gutiérrez, J. M., and Hadi, A. S. (1994),”BNetworks: Una Concha Para Sistema Expertos Basados en Redes Bayesianas,” </w:t>
      </w:r>
      <w:r w:rsidRPr="0065640B">
        <w:rPr>
          <w:rFonts w:ascii="Times New Roman" w:hAnsi="Times New Roman"/>
          <w:i/>
          <w:color w:val="auto"/>
          <w:szCs w:val="24"/>
          <w:lang w:val="es-ES"/>
        </w:rPr>
        <w:t>UNIMAC,</w:t>
      </w:r>
      <w:r w:rsidRPr="0065640B">
        <w:rPr>
          <w:rFonts w:ascii="Times New Roman" w:hAnsi="Times New Roman"/>
          <w:color w:val="auto"/>
          <w:szCs w:val="24"/>
          <w:lang w:val="es-ES"/>
        </w:rPr>
        <w:t xml:space="preserve"> 94, 375–382.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lang w:val="es-ES"/>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lang w:val="es-ES"/>
        </w:rPr>
      </w:pPr>
      <w:r w:rsidRPr="0065640B">
        <w:rPr>
          <w:rFonts w:ascii="Times New Roman" w:hAnsi="Times New Roman"/>
          <w:color w:val="auto"/>
          <w:szCs w:val="24"/>
          <w:lang w:val="es-ES"/>
        </w:rPr>
        <w:t>•</w:t>
      </w:r>
      <w:r w:rsidRPr="0065640B">
        <w:rPr>
          <w:rFonts w:ascii="Times New Roman" w:hAnsi="Times New Roman"/>
          <w:color w:val="auto"/>
          <w:szCs w:val="24"/>
          <w:lang w:val="es-ES"/>
        </w:rPr>
        <w:tab/>
        <w:t xml:space="preserve">Castillo, E., Gutiérrez, J. M., and Hadi, A. S. (1994),”GeneracionAutomatica de CodigoSimbolico Para Sistemas Expertos,” </w:t>
      </w:r>
      <w:r w:rsidRPr="0065640B">
        <w:rPr>
          <w:rFonts w:ascii="Times New Roman" w:hAnsi="Times New Roman"/>
          <w:i/>
          <w:color w:val="auto"/>
          <w:szCs w:val="24"/>
          <w:lang w:val="es-ES"/>
        </w:rPr>
        <w:t>UNIMAC,</w:t>
      </w:r>
      <w:r w:rsidRPr="0065640B">
        <w:rPr>
          <w:rFonts w:ascii="Times New Roman" w:hAnsi="Times New Roman"/>
          <w:color w:val="auto"/>
          <w:szCs w:val="24"/>
          <w:lang w:val="es-ES"/>
        </w:rPr>
        <w:t xml:space="preserve"> 94, 383–390.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lang w:val="es-ES"/>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Hadi, A. S. and Simonoff, J. S. (1993), “Procedures for the Identification of Multiple Outliers in Linear Models,”</w:t>
      </w:r>
      <w:r w:rsidRPr="0065640B">
        <w:rPr>
          <w:rFonts w:ascii="Times New Roman" w:hAnsi="Times New Roman"/>
          <w:i/>
          <w:color w:val="auto"/>
          <w:szCs w:val="24"/>
        </w:rPr>
        <w:t xml:space="preserve"> Journal of the American Statistical Association,</w:t>
      </w:r>
      <w:r w:rsidRPr="0065640B">
        <w:rPr>
          <w:rFonts w:ascii="Times New Roman" w:hAnsi="Times New Roman"/>
          <w:color w:val="auto"/>
          <w:szCs w:val="24"/>
        </w:rPr>
        <w:t xml:space="preserve"> 88, 1264– 1272.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Nyquist, H. (1993), “Further Theoretical Results and a Comparison Between Two Methods for Approximating Eigenvalues of Perturbed Covariance Matrices,” </w:t>
      </w:r>
      <w:r w:rsidRPr="0065640B">
        <w:rPr>
          <w:rFonts w:ascii="Times New Roman" w:hAnsi="Times New Roman"/>
          <w:i/>
          <w:color w:val="auto"/>
          <w:szCs w:val="24"/>
        </w:rPr>
        <w:t>Statistics and Computing,</w:t>
      </w:r>
      <w:r w:rsidRPr="0065640B">
        <w:rPr>
          <w:rFonts w:ascii="Times New Roman" w:hAnsi="Times New Roman"/>
          <w:color w:val="auto"/>
          <w:szCs w:val="24"/>
        </w:rPr>
        <w:t xml:space="preserve"> 3, 113–123.</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Gould, W. and Hadi, A. S. (1993), “Identifying Multivariate Outliers,” </w:t>
      </w:r>
      <w:r w:rsidRPr="0065640B">
        <w:rPr>
          <w:rFonts w:ascii="Times New Roman" w:hAnsi="Times New Roman"/>
          <w:i/>
          <w:color w:val="auto"/>
          <w:szCs w:val="24"/>
        </w:rPr>
        <w:t>Stata Technical Bulletin,</w:t>
      </w:r>
      <w:r w:rsidRPr="0065640B">
        <w:rPr>
          <w:rFonts w:ascii="Times New Roman" w:hAnsi="Times New Roman"/>
          <w:color w:val="auto"/>
          <w:szCs w:val="24"/>
        </w:rPr>
        <w:t xml:space="preserve"> 11, 2–5.</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Joo, H. (1993), “An Empirical Evaluations of Viable Methods for the Identification of Outliers in Multivariate Data,” </w:t>
      </w:r>
      <w:r w:rsidRPr="0065640B">
        <w:rPr>
          <w:rFonts w:ascii="Times New Roman" w:hAnsi="Times New Roman"/>
          <w:i/>
          <w:color w:val="auto"/>
          <w:szCs w:val="24"/>
        </w:rPr>
        <w:t>Bulletin of the International Statistical Institute,</w:t>
      </w:r>
      <w:r w:rsidRPr="0065640B">
        <w:rPr>
          <w:rFonts w:ascii="Times New Roman" w:hAnsi="Times New Roman"/>
          <w:color w:val="auto"/>
          <w:szCs w:val="24"/>
        </w:rPr>
        <w:t xml:space="preserve"> 533–534.</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(1992), “Identifying Multiple Outliers in Multivariate Data,” </w:t>
      </w:r>
      <w:r w:rsidRPr="0065640B">
        <w:rPr>
          <w:rFonts w:ascii="Times New Roman" w:hAnsi="Times New Roman"/>
          <w:i/>
          <w:color w:val="auto"/>
          <w:szCs w:val="24"/>
        </w:rPr>
        <w:t xml:space="preserve">Journal of the Royal Statistical Society, Series </w:t>
      </w:r>
      <w:r w:rsidRPr="0065640B">
        <w:rPr>
          <w:rFonts w:ascii="Times New Roman" w:hAnsi="Times New Roman"/>
          <w:color w:val="auto"/>
          <w:szCs w:val="24"/>
        </w:rPr>
        <w:t>(</w:t>
      </w:r>
      <w:r w:rsidRPr="0065640B">
        <w:rPr>
          <w:rFonts w:ascii="Times New Roman" w:hAnsi="Times New Roman"/>
          <w:i/>
          <w:color w:val="auto"/>
          <w:szCs w:val="24"/>
        </w:rPr>
        <w:t>B</w:t>
      </w:r>
      <w:r w:rsidRPr="0065640B">
        <w:rPr>
          <w:rFonts w:ascii="Times New Roman" w:hAnsi="Times New Roman"/>
          <w:color w:val="auto"/>
          <w:szCs w:val="24"/>
        </w:rPr>
        <w:t>), 54, 761–771.</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(1992), “A New Measure of Overall Potential Influence in Linear Regression,” </w:t>
      </w:r>
      <w:r w:rsidRPr="0065640B">
        <w:rPr>
          <w:rFonts w:ascii="Times New Roman" w:hAnsi="Times New Roman"/>
          <w:i/>
          <w:color w:val="auto"/>
          <w:szCs w:val="24"/>
        </w:rPr>
        <w:t>Computational Statistics and Data Analysis,</w:t>
      </w:r>
      <w:r w:rsidRPr="0065640B">
        <w:rPr>
          <w:rFonts w:ascii="Times New Roman" w:hAnsi="Times New Roman"/>
          <w:color w:val="auto"/>
          <w:szCs w:val="24"/>
        </w:rPr>
        <w:t xml:space="preserve"> 14, 1–27.</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Simonoff, J. S. (1992), “Outliers in Linear Models: A Letter to the Editor,” </w:t>
      </w:r>
      <w:r w:rsidRPr="0065640B">
        <w:rPr>
          <w:rFonts w:ascii="Times New Roman" w:hAnsi="Times New Roman"/>
          <w:i/>
          <w:color w:val="auto"/>
          <w:szCs w:val="24"/>
        </w:rPr>
        <w:t>Technometrics,</w:t>
      </w:r>
      <w:r w:rsidRPr="0065640B">
        <w:rPr>
          <w:rFonts w:ascii="Times New Roman" w:hAnsi="Times New Roman"/>
          <w:color w:val="auto"/>
          <w:szCs w:val="24"/>
        </w:rPr>
        <w:t xml:space="preserve"> 34, 375–377.</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Wells, M. T. (1991), “Minimum Distance Method of Estimation and Testing When Statistics Have Limiting Singular Multivariate Normal Distribution,” </w:t>
      </w:r>
      <w:r w:rsidRPr="0065640B">
        <w:rPr>
          <w:rFonts w:ascii="Times New Roman" w:hAnsi="Times New Roman"/>
          <w:i/>
          <w:iCs/>
          <w:color w:val="auto"/>
          <w:szCs w:val="24"/>
        </w:rPr>
        <w:t>Sankhya</w:t>
      </w:r>
      <w:r w:rsidRPr="0065640B">
        <w:rPr>
          <w:rFonts w:ascii="Times New Roman" w:hAnsi="Times New Roman"/>
          <w:color w:val="auto"/>
          <w:szCs w:val="24"/>
        </w:rPr>
        <w:t>, Vol. 53, Series B, Part 2, 257–267.</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 w:val="left" w:pos="-54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Wells, M. T. (1991), “A Matrix Equation,” </w:t>
      </w:r>
      <w:r w:rsidRPr="0065640B">
        <w:rPr>
          <w:rFonts w:ascii="Times New Roman" w:hAnsi="Times New Roman"/>
          <w:i/>
          <w:color w:val="auto"/>
          <w:szCs w:val="24"/>
        </w:rPr>
        <w:t>Econometric Theory,</w:t>
      </w:r>
      <w:r w:rsidRPr="0065640B">
        <w:rPr>
          <w:rFonts w:ascii="Times New Roman" w:hAnsi="Times New Roman"/>
          <w:color w:val="auto"/>
          <w:szCs w:val="24"/>
        </w:rPr>
        <w:t xml:space="preserve"> 7, 420–424.</w:t>
      </w:r>
    </w:p>
    <w:p w:rsidR="00FA791C" w:rsidRPr="0065640B" w:rsidRDefault="00FA791C" w:rsidP="00F746A8">
      <w:pPr>
        <w:pStyle w:val="BodyStyle"/>
        <w:tabs>
          <w:tab w:val="clear" w:pos="720"/>
          <w:tab w:val="clear" w:pos="1440"/>
          <w:tab w:val="clear" w:pos="7200"/>
          <w:tab w:val="left" w:pos="-1080"/>
          <w:tab w:val="left" w:pos="-54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Wells, M. T. (1991), “Correlation Among Unconstrained Variables in a Pooled Model,” </w:t>
      </w:r>
      <w:r w:rsidRPr="0065640B">
        <w:rPr>
          <w:rFonts w:ascii="Times New Roman" w:hAnsi="Times New Roman"/>
          <w:i/>
          <w:color w:val="auto"/>
          <w:szCs w:val="24"/>
        </w:rPr>
        <w:t>Econometric Theory,</w:t>
      </w:r>
      <w:r w:rsidRPr="0065640B">
        <w:rPr>
          <w:rFonts w:ascii="Times New Roman" w:hAnsi="Times New Roman"/>
          <w:color w:val="auto"/>
          <w:szCs w:val="24"/>
        </w:rPr>
        <w:t xml:space="preserve"> 7, 545–546.</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Wells, M. T. (1990), “Assessing the Effects of Multiple Rows on the Condition Number of a Matrix,” </w:t>
      </w:r>
      <w:r w:rsidRPr="0065640B">
        <w:rPr>
          <w:rFonts w:ascii="Times New Roman" w:hAnsi="Times New Roman"/>
          <w:i/>
          <w:color w:val="auto"/>
          <w:szCs w:val="24"/>
        </w:rPr>
        <w:t>Journal of the American Statistical Association,</w:t>
      </w:r>
      <w:r w:rsidRPr="0065640B">
        <w:rPr>
          <w:rFonts w:ascii="Times New Roman" w:hAnsi="Times New Roman"/>
          <w:color w:val="auto"/>
          <w:szCs w:val="24"/>
        </w:rPr>
        <w:t xml:space="preserve"> 85, 786– 792.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(1990), “Two Graphical Displays for the Detection of Potentially Influential Subsets in Regression,” </w:t>
      </w:r>
      <w:r w:rsidRPr="0065640B">
        <w:rPr>
          <w:rFonts w:ascii="Times New Roman" w:hAnsi="Times New Roman"/>
          <w:i/>
          <w:color w:val="auto"/>
          <w:szCs w:val="24"/>
        </w:rPr>
        <w:t>Journal of Applied Statistic,</w:t>
      </w:r>
      <w:r w:rsidRPr="0065640B">
        <w:rPr>
          <w:rFonts w:ascii="Times New Roman" w:hAnsi="Times New Roman"/>
          <w:color w:val="auto"/>
          <w:szCs w:val="24"/>
        </w:rPr>
        <w:t>17, 313–327.</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b/>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Wells, M. T. (1990), “A Note on Generalized Wald's Test,” </w:t>
      </w:r>
      <w:r w:rsidRPr="0065640B">
        <w:rPr>
          <w:rFonts w:ascii="Times New Roman" w:hAnsi="Times New Roman"/>
          <w:i/>
          <w:color w:val="auto"/>
          <w:szCs w:val="24"/>
        </w:rPr>
        <w:t>Metrika,</w:t>
      </w:r>
      <w:r w:rsidRPr="0065640B">
        <w:rPr>
          <w:rFonts w:ascii="Times New Roman" w:hAnsi="Times New Roman"/>
          <w:color w:val="auto"/>
          <w:szCs w:val="24"/>
        </w:rPr>
        <w:t xml:space="preserve"> 37, 309–315.</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Son, M. S. (1990), “Some Properties of, and Relationships Among, Several Uncorrelated and Homoscedastic Residual Vectors,” </w:t>
      </w:r>
      <w:r w:rsidRPr="0065640B">
        <w:rPr>
          <w:rFonts w:ascii="Times New Roman" w:hAnsi="Times New Roman"/>
          <w:i/>
          <w:color w:val="auto"/>
          <w:szCs w:val="24"/>
        </w:rPr>
        <w:t>Communications in Statistics, Theory and Methods,</w:t>
      </w:r>
      <w:r w:rsidRPr="0065640B">
        <w:rPr>
          <w:rFonts w:ascii="Times New Roman" w:hAnsi="Times New Roman"/>
          <w:color w:val="auto"/>
          <w:szCs w:val="24"/>
        </w:rPr>
        <w:t xml:space="preserve"> A19, 7, 2625–2642.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Wells, M. T. (1990), “Simultaneous Confidence Ellipsoids,” </w:t>
      </w:r>
      <w:r w:rsidRPr="0065640B">
        <w:rPr>
          <w:rFonts w:ascii="Times New Roman" w:hAnsi="Times New Roman"/>
          <w:i/>
          <w:color w:val="auto"/>
          <w:szCs w:val="24"/>
        </w:rPr>
        <w:t>Econometric Theory,</w:t>
      </w:r>
      <w:r w:rsidRPr="0065640B">
        <w:rPr>
          <w:rFonts w:ascii="Times New Roman" w:hAnsi="Times New Roman"/>
          <w:color w:val="auto"/>
          <w:szCs w:val="24"/>
        </w:rPr>
        <w:t xml:space="preserve"> 6, 408–409.</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Jersky, B. (1990), “How Fair Can Employers be?,” </w:t>
      </w:r>
      <w:r w:rsidRPr="0065640B">
        <w:rPr>
          <w:rFonts w:ascii="Times New Roman" w:hAnsi="Times New Roman"/>
          <w:i/>
          <w:color w:val="auto"/>
          <w:szCs w:val="24"/>
        </w:rPr>
        <w:t>Communications in Statistics: Theory and Methods</w:t>
      </w:r>
      <w:r w:rsidRPr="0065640B">
        <w:rPr>
          <w:rFonts w:ascii="Times New Roman" w:hAnsi="Times New Roman"/>
          <w:color w:val="auto"/>
          <w:szCs w:val="24"/>
        </w:rPr>
        <w:t>, A19, 12, 4545–4558.</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(1990), “A Stepwise Procedure for Identifying Multiple Outliers in Linear Regression,” </w:t>
      </w:r>
      <w:r w:rsidRPr="0065640B">
        <w:rPr>
          <w:rFonts w:ascii="Times New Roman" w:hAnsi="Times New Roman"/>
          <w:i/>
          <w:color w:val="auto"/>
          <w:szCs w:val="24"/>
        </w:rPr>
        <w:t>Proceedings of the Statistical Computing Section, American Statistical Association</w:t>
      </w:r>
      <w:r w:rsidRPr="0065640B">
        <w:rPr>
          <w:rFonts w:ascii="Times New Roman" w:hAnsi="Times New Roman"/>
          <w:color w:val="auto"/>
          <w:szCs w:val="24"/>
        </w:rPr>
        <w:t>, 137–142.</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Velleman, P. F. (1990), “The Kodiak Island King Crab Fishery: A Graphical and Analytical Data Analysis,” </w:t>
      </w:r>
      <w:r w:rsidRPr="0065640B">
        <w:rPr>
          <w:rFonts w:ascii="Times New Roman" w:hAnsi="Times New Roman"/>
          <w:i/>
          <w:color w:val="auto"/>
          <w:szCs w:val="24"/>
        </w:rPr>
        <w:t>Proceedings of the Statistical Computing Section, American Statistical Association</w:t>
      </w:r>
      <w:r w:rsidRPr="0065640B">
        <w:rPr>
          <w:rFonts w:ascii="Times New Roman" w:hAnsi="Times New Roman"/>
          <w:color w:val="auto"/>
          <w:szCs w:val="24"/>
        </w:rPr>
        <w:t>, 275–280.</w:t>
      </w:r>
    </w:p>
    <w:p w:rsidR="00FA791C" w:rsidRPr="0065640B" w:rsidRDefault="00FA791C" w:rsidP="00F746A8">
      <w:pPr>
        <w:pStyle w:val="BodyStyle"/>
        <w:tabs>
          <w:tab w:val="clear" w:pos="720"/>
          <w:tab w:val="clear" w:pos="1440"/>
          <w:tab w:val="clear" w:pos="7200"/>
          <w:tab w:val="left" w:pos="-1080"/>
        </w:tabs>
        <w:spacing w:line="240" w:lineRule="auto"/>
        <w:ind w:left="568" w:hanging="284"/>
        <w:rPr>
          <w:rFonts w:ascii="Times New Roman" w:hAnsi="Times New Roman"/>
          <w:b/>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(1988), “Diagnosing Collinearity-Influential Observations,” </w:t>
      </w:r>
      <w:r w:rsidRPr="0065640B">
        <w:rPr>
          <w:rFonts w:ascii="Times New Roman" w:hAnsi="Times New Roman"/>
          <w:i/>
          <w:color w:val="auto"/>
          <w:szCs w:val="24"/>
        </w:rPr>
        <w:t>Computational Statistics and Data Analysis</w:t>
      </w:r>
      <w:r w:rsidRPr="0065640B">
        <w:rPr>
          <w:rFonts w:ascii="Times New Roman" w:hAnsi="Times New Roman"/>
          <w:color w:val="auto"/>
          <w:szCs w:val="24"/>
        </w:rPr>
        <w:t>, 7, 143–159.</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b/>
          <w:i/>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Chatterjee, S. and Hadi, A. S. (1988), “Impact of Simultaneous Omission of a Variable and an Observation on a Linear Regression Equation,” </w:t>
      </w:r>
      <w:r w:rsidRPr="0065640B">
        <w:rPr>
          <w:rFonts w:ascii="Times New Roman" w:hAnsi="Times New Roman"/>
          <w:i/>
          <w:color w:val="auto"/>
          <w:szCs w:val="24"/>
        </w:rPr>
        <w:t>Computational Statistics and Data Analysis</w:t>
      </w:r>
      <w:r w:rsidRPr="0065640B">
        <w:rPr>
          <w:rFonts w:ascii="Times New Roman" w:hAnsi="Times New Roman"/>
          <w:color w:val="auto"/>
          <w:szCs w:val="24"/>
        </w:rPr>
        <w:t>, 6, 129–144.</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and Velleman, P. F. (1987), “Diagnosing Near Collinearities in Least Squares Regression,” A Discussion of “Collinearity and Least Squares Regression”, by G. W. Stewart, </w:t>
      </w:r>
      <w:r w:rsidRPr="0065640B">
        <w:rPr>
          <w:rFonts w:ascii="Times New Roman" w:hAnsi="Times New Roman"/>
          <w:i/>
          <w:color w:val="auto"/>
          <w:szCs w:val="24"/>
        </w:rPr>
        <w:t>Statistical Science</w:t>
      </w:r>
      <w:r w:rsidRPr="0065640B">
        <w:rPr>
          <w:rFonts w:ascii="Times New Roman" w:hAnsi="Times New Roman"/>
          <w:color w:val="auto"/>
          <w:szCs w:val="24"/>
        </w:rPr>
        <w:t>, 2, 93–98.</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 w:val="20"/>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(1987), “The Influence of a Single Row on the Eigenstructure of a Matrix,” </w:t>
      </w:r>
      <w:r w:rsidRPr="0065640B">
        <w:rPr>
          <w:rFonts w:ascii="Times New Roman" w:hAnsi="Times New Roman"/>
          <w:i/>
          <w:color w:val="auto"/>
          <w:szCs w:val="24"/>
        </w:rPr>
        <w:t>Proceedings of the Statistical Computing Section, AmericanStatistical Association</w:t>
      </w:r>
      <w:r w:rsidRPr="0065640B">
        <w:rPr>
          <w:rFonts w:ascii="Times New Roman" w:hAnsi="Times New Roman"/>
          <w:color w:val="auto"/>
          <w:szCs w:val="24"/>
        </w:rPr>
        <w:t>, 85–90.</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 w:val="20"/>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Chatterjee, S. and Hadi, A. S. (1986), “Influential Observations, High Leverage Points, and Outliers in Linear Regression (with discussions),” </w:t>
      </w:r>
      <w:r w:rsidRPr="0065640B">
        <w:rPr>
          <w:rFonts w:ascii="Times New Roman" w:hAnsi="Times New Roman"/>
          <w:i/>
          <w:color w:val="auto"/>
          <w:szCs w:val="24"/>
        </w:rPr>
        <w:t>Statistical Science</w:t>
      </w:r>
      <w:r w:rsidRPr="0065640B">
        <w:rPr>
          <w:rFonts w:ascii="Times New Roman" w:hAnsi="Times New Roman"/>
          <w:color w:val="auto"/>
          <w:szCs w:val="24"/>
        </w:rPr>
        <w:t>, 1, 379–416.</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 w:val="20"/>
        </w:rPr>
      </w:pPr>
    </w:p>
    <w:p w:rsidR="00FA791C" w:rsidRPr="0065640B" w:rsidRDefault="00FA791C" w:rsidP="00F746A8">
      <w:pPr>
        <w:pStyle w:val="BodyStyle"/>
        <w:tabs>
          <w:tab w:val="clear" w:pos="720"/>
          <w:tab w:val="clear" w:pos="1440"/>
          <w:tab w:val="clear" w:pos="7200"/>
          <w:tab w:val="left" w:pos="-1080"/>
        </w:tabs>
        <w:spacing w:line="240" w:lineRule="auto"/>
        <w:ind w:left="568" w:hanging="284"/>
        <w:rPr>
          <w:rFonts w:ascii="Times New Roman" w:hAnsi="Times New Roman"/>
          <w:color w:val="auto"/>
          <w:szCs w:val="24"/>
        </w:rPr>
      </w:pPr>
      <w:r w:rsidRPr="0065640B">
        <w:rPr>
          <w:rFonts w:ascii="Times New Roman" w:hAnsi="Times New Roman"/>
          <w:color w:val="auto"/>
          <w:szCs w:val="24"/>
        </w:rPr>
        <w:lastRenderedPageBreak/>
        <w:t>•</w:t>
      </w:r>
      <w:r w:rsidRPr="0065640B">
        <w:rPr>
          <w:rFonts w:ascii="Times New Roman" w:hAnsi="Times New Roman"/>
          <w:color w:val="auto"/>
          <w:szCs w:val="24"/>
        </w:rPr>
        <w:tab/>
        <w:t xml:space="preserve">Hadi, A. S. (1986), “The Prediction Matrix: Its Properties and Role in Data Analysis,” </w:t>
      </w:r>
      <w:r w:rsidRPr="0065640B">
        <w:rPr>
          <w:rFonts w:ascii="Times New Roman" w:hAnsi="Times New Roman"/>
          <w:i/>
          <w:color w:val="auto"/>
          <w:szCs w:val="24"/>
        </w:rPr>
        <w:t>Proceedings of the Business and Economic Statistics Section, American Statistical Association</w:t>
      </w:r>
      <w:r w:rsidRPr="0065640B">
        <w:rPr>
          <w:rFonts w:ascii="Times New Roman" w:hAnsi="Times New Roman"/>
          <w:color w:val="auto"/>
          <w:szCs w:val="24"/>
        </w:rPr>
        <w:t>, 631–636.</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 w:val="20"/>
        </w:rPr>
      </w:pP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 xml:space="preserve">Hadi, A. S. (1985), “K-Clustering and the Detection of Influential Subsets,” </w:t>
      </w:r>
      <w:r w:rsidRPr="0065640B">
        <w:rPr>
          <w:rFonts w:ascii="Times New Roman" w:hAnsi="Times New Roman"/>
          <w:i/>
          <w:color w:val="auto"/>
          <w:szCs w:val="24"/>
        </w:rPr>
        <w:t>Technometrics</w:t>
      </w:r>
      <w:r w:rsidRPr="0065640B">
        <w:rPr>
          <w:rFonts w:ascii="Times New Roman" w:hAnsi="Times New Roman"/>
          <w:color w:val="auto"/>
          <w:szCs w:val="24"/>
        </w:rPr>
        <w:t>, 27, 323–325.</w:t>
      </w:r>
    </w:p>
    <w:p w:rsidR="00DD1EC4" w:rsidRPr="0065640B" w:rsidRDefault="00DD1EC4" w:rsidP="00F746A8">
      <w:pPr>
        <w:pStyle w:val="BodyStyle"/>
        <w:tabs>
          <w:tab w:val="clear" w:pos="720"/>
          <w:tab w:val="clear" w:pos="1440"/>
          <w:tab w:val="clear" w:pos="7200"/>
        </w:tabs>
        <w:spacing w:line="240" w:lineRule="auto"/>
        <w:rPr>
          <w:rFonts w:ascii="Times New Roman" w:hAnsi="Times New Roman"/>
          <w:color w:val="auto"/>
          <w:szCs w:val="24"/>
        </w:rPr>
      </w:pPr>
    </w:p>
    <w:p w:rsidR="00FA791C" w:rsidRPr="0065640B" w:rsidRDefault="00FA791C" w:rsidP="00F746A8">
      <w:pPr>
        <w:pStyle w:val="BodyStyle"/>
        <w:numPr>
          <w:ilvl w:val="0"/>
          <w:numId w:val="14"/>
        </w:numPr>
        <w:tabs>
          <w:tab w:val="clear" w:pos="567"/>
          <w:tab w:val="clear" w:pos="720"/>
          <w:tab w:val="clear" w:pos="1440"/>
          <w:tab w:val="clear" w:pos="7200"/>
        </w:tabs>
        <w:spacing w:line="240" w:lineRule="auto"/>
        <w:ind w:right="0"/>
        <w:rPr>
          <w:rFonts w:ascii="Times New Roman" w:hAnsi="Times New Roman"/>
          <w:b/>
          <w:color w:val="auto"/>
          <w:sz w:val="32"/>
          <w:szCs w:val="32"/>
        </w:rPr>
      </w:pPr>
      <w:r w:rsidRPr="0065640B">
        <w:rPr>
          <w:rFonts w:ascii="Times New Roman" w:hAnsi="Times New Roman"/>
          <w:b/>
          <w:color w:val="auto"/>
          <w:sz w:val="32"/>
          <w:szCs w:val="32"/>
        </w:rPr>
        <w:t>Ph.D. Thesis:</w:t>
      </w:r>
    </w:p>
    <w:p w:rsidR="00FA791C" w:rsidRPr="0065640B" w:rsidRDefault="00FA791C" w:rsidP="00F746A8">
      <w:pPr>
        <w:pStyle w:val="BodyStyle"/>
        <w:tabs>
          <w:tab w:val="clear" w:pos="720"/>
          <w:tab w:val="clear" w:pos="1440"/>
          <w:tab w:val="clear" w:pos="7200"/>
        </w:tabs>
        <w:spacing w:line="240" w:lineRule="auto"/>
        <w:ind w:left="568" w:hanging="284"/>
        <w:rPr>
          <w:rFonts w:ascii="Times New Roman" w:hAnsi="Times New Roman"/>
          <w:color w:val="auto"/>
          <w:szCs w:val="24"/>
        </w:rPr>
      </w:pPr>
    </w:p>
    <w:p w:rsidR="00E84FD1" w:rsidRPr="007C3A57" w:rsidRDefault="00FA791C" w:rsidP="007C3A57">
      <w:pPr>
        <w:pStyle w:val="BodyStyle"/>
        <w:tabs>
          <w:tab w:val="clear" w:pos="720"/>
          <w:tab w:val="clear" w:pos="1440"/>
          <w:tab w:val="clear" w:pos="7200"/>
        </w:tabs>
        <w:spacing w:line="240" w:lineRule="auto"/>
        <w:ind w:left="568" w:hanging="284"/>
        <w:rPr>
          <w:rFonts w:ascii="Times New Roman" w:hAnsi="Times New Roman"/>
          <w:color w:val="auto"/>
          <w:szCs w:val="24"/>
        </w:rPr>
      </w:pPr>
      <w:r w:rsidRPr="0065640B">
        <w:rPr>
          <w:rFonts w:ascii="Times New Roman" w:hAnsi="Times New Roman"/>
          <w:color w:val="auto"/>
          <w:szCs w:val="24"/>
        </w:rPr>
        <w:t>•</w:t>
      </w:r>
      <w:r w:rsidRPr="0065640B">
        <w:rPr>
          <w:rFonts w:ascii="Times New Roman" w:hAnsi="Times New Roman"/>
          <w:color w:val="auto"/>
          <w:szCs w:val="24"/>
        </w:rPr>
        <w:tab/>
        <w:t>Hadi, A. S. (1984), “Effects of Simultaneous Deletion of a Variable and an Observation on a Linear Regression Equation,” Ph.D. Thesis, New York University. Ann Arbor, MI: University Microfilms International.</w:t>
      </w:r>
      <w:bookmarkStart w:id="2" w:name="_GoBack"/>
      <w:bookmarkEnd w:id="2"/>
    </w:p>
    <w:sectPr w:rsidR="00E84FD1" w:rsidRPr="007C3A57" w:rsidSect="00A446DB">
      <w:headerReference w:type="even" r:id="rId19"/>
      <w:headerReference w:type="default" r:id="rId20"/>
      <w:type w:val="continuous"/>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25" w:rsidRDefault="00F26425">
      <w:r>
        <w:separator/>
      </w:r>
    </w:p>
  </w:endnote>
  <w:endnote w:type="continuationSeparator" w:id="0">
    <w:p w:rsidR="00F26425" w:rsidRDefault="00F2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25" w:rsidRDefault="00F26425">
      <w:r>
        <w:separator/>
      </w:r>
    </w:p>
  </w:footnote>
  <w:footnote w:type="continuationSeparator" w:id="0">
    <w:p w:rsidR="00F26425" w:rsidRDefault="00F26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425" w:rsidRDefault="00F264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F26425" w:rsidRDefault="00F26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425" w:rsidRPr="001E4A6C" w:rsidRDefault="00F26425" w:rsidP="00211710">
    <w:pPr>
      <w:pStyle w:val="Header"/>
      <w:pBdr>
        <w:bottom w:val="single" w:sz="6" w:space="1" w:color="auto"/>
      </w:pBdr>
      <w:tabs>
        <w:tab w:val="clear" w:pos="4320"/>
        <w:tab w:val="center" w:pos="4500"/>
      </w:tabs>
      <w:ind w:right="720"/>
      <w:rPr>
        <w:bCs/>
        <w:lang w:val="fr-FR"/>
      </w:rPr>
    </w:pPr>
    <w:r w:rsidRPr="001E4A6C">
      <w:rPr>
        <w:bCs/>
        <w:lang w:val="fr-FR"/>
      </w:rPr>
      <w:t>Curriculum Vitae</w:t>
    </w:r>
    <w:r w:rsidRPr="001E4A6C">
      <w:rPr>
        <w:bCs/>
        <w:lang w:val="fr-FR"/>
      </w:rPr>
      <w:tab/>
      <w:t>Page</w:t>
    </w:r>
    <w:r w:rsidRPr="001E4A6C">
      <w:rPr>
        <w:rStyle w:val="PageNumber"/>
        <w:bCs/>
      </w:rPr>
      <w:fldChar w:fldCharType="begin"/>
    </w:r>
    <w:r w:rsidRPr="001E4A6C">
      <w:rPr>
        <w:rStyle w:val="PageNumber"/>
        <w:bCs/>
        <w:lang w:val="fr-FR"/>
      </w:rPr>
      <w:instrText xml:space="preserve"> PAGE </w:instrText>
    </w:r>
    <w:r w:rsidRPr="001E4A6C">
      <w:rPr>
        <w:rStyle w:val="PageNumber"/>
        <w:bCs/>
      </w:rPr>
      <w:fldChar w:fldCharType="separate"/>
    </w:r>
    <w:r w:rsidR="007C3A57">
      <w:rPr>
        <w:rStyle w:val="PageNumber"/>
        <w:bCs/>
        <w:noProof/>
        <w:lang w:val="fr-FR"/>
      </w:rPr>
      <w:t>24</w:t>
    </w:r>
    <w:r w:rsidRPr="001E4A6C">
      <w:rPr>
        <w:rStyle w:val="PageNumber"/>
        <w:bCs/>
      </w:rPr>
      <w:fldChar w:fldCharType="end"/>
    </w:r>
    <w:r w:rsidRPr="001E4A6C">
      <w:rPr>
        <w:bCs/>
        <w:lang w:val="fr-FR"/>
      </w:rPr>
      <w:tab/>
      <w:t>Ali S. Hadi</w:t>
    </w:r>
  </w:p>
  <w:p w:rsidR="00F26425" w:rsidRPr="005A5116" w:rsidRDefault="00F26425">
    <w:pPr>
      <w:pStyle w:val="Header"/>
      <w:rPr>
        <w:bCs/>
        <w:sz w:val="16"/>
        <w:szCs w:val="16"/>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A8569384"/>
    <w:lvl w:ilvl="0">
      <w:start w:val="1"/>
      <w:numFmt w:val="decimal"/>
      <w:lvlText w:val="%1."/>
      <w:lvlJc w:val="left"/>
      <w:pPr>
        <w:tabs>
          <w:tab w:val="num" w:pos="567"/>
        </w:tabs>
        <w:ind w:left="567" w:right="567" w:hanging="567"/>
      </w:pPr>
      <w:rPr>
        <w:rFonts w:hint="default"/>
        <w:b w:val="0"/>
        <w:bCs w:val="0"/>
        <w:i w:val="0"/>
        <w:iCs w:val="0"/>
      </w:rPr>
    </w:lvl>
  </w:abstractNum>
  <w:abstractNum w:abstractNumId="1">
    <w:nsid w:val="07E4638C"/>
    <w:multiLevelType w:val="singleLevel"/>
    <w:tmpl w:val="04090001"/>
    <w:lvl w:ilvl="0">
      <w:start w:val="1"/>
      <w:numFmt w:val="bullet"/>
      <w:lvlText w:val=""/>
      <w:lvlJc w:val="left"/>
      <w:pPr>
        <w:tabs>
          <w:tab w:val="num" w:pos="360"/>
        </w:tabs>
        <w:ind w:left="360" w:right="360" w:hanging="360"/>
      </w:pPr>
      <w:rPr>
        <w:rFonts w:ascii="Symbol" w:hAnsi="Symbol" w:hint="default"/>
      </w:rPr>
    </w:lvl>
  </w:abstractNum>
  <w:abstractNum w:abstractNumId="2">
    <w:nsid w:val="1027533B"/>
    <w:multiLevelType w:val="hybridMultilevel"/>
    <w:tmpl w:val="69567904"/>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110D434D"/>
    <w:multiLevelType w:val="multilevel"/>
    <w:tmpl w:val="46AA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B0397B"/>
    <w:multiLevelType w:val="multilevel"/>
    <w:tmpl w:val="EC44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DB29D3"/>
    <w:multiLevelType w:val="multilevel"/>
    <w:tmpl w:val="8B26D9F4"/>
    <w:lvl w:ilvl="0">
      <w:start w:val="1996"/>
      <w:numFmt w:val="decimal"/>
      <w:lvlText w:val="%1"/>
      <w:lvlJc w:val="left"/>
      <w:pPr>
        <w:tabs>
          <w:tab w:val="num" w:pos="1620"/>
        </w:tabs>
        <w:ind w:left="1620" w:right="1620" w:hanging="1620"/>
      </w:pPr>
      <w:rPr>
        <w:rFonts w:hint="default"/>
        <w:b w:val="0"/>
      </w:rPr>
    </w:lvl>
    <w:lvl w:ilvl="1">
      <w:start w:val="2000"/>
      <w:numFmt w:val="decimal"/>
      <w:lvlText w:val="%1-%2"/>
      <w:lvlJc w:val="left"/>
      <w:pPr>
        <w:tabs>
          <w:tab w:val="num" w:pos="1620"/>
        </w:tabs>
        <w:ind w:left="1620" w:right="1620" w:hanging="1620"/>
      </w:pPr>
      <w:rPr>
        <w:rFonts w:hint="default"/>
        <w:b w:val="0"/>
      </w:rPr>
    </w:lvl>
    <w:lvl w:ilvl="2">
      <w:start w:val="1"/>
      <w:numFmt w:val="decimal"/>
      <w:lvlText w:val="%1-%2.%3"/>
      <w:lvlJc w:val="left"/>
      <w:pPr>
        <w:tabs>
          <w:tab w:val="num" w:pos="1620"/>
        </w:tabs>
        <w:ind w:left="1620" w:right="1620" w:hanging="1620"/>
      </w:pPr>
      <w:rPr>
        <w:rFonts w:hint="default"/>
        <w:b w:val="0"/>
      </w:rPr>
    </w:lvl>
    <w:lvl w:ilvl="3">
      <w:start w:val="1"/>
      <w:numFmt w:val="decimal"/>
      <w:lvlText w:val="%1-%2.%3.%4"/>
      <w:lvlJc w:val="left"/>
      <w:pPr>
        <w:tabs>
          <w:tab w:val="num" w:pos="1620"/>
        </w:tabs>
        <w:ind w:left="1620" w:right="1620" w:hanging="1620"/>
      </w:pPr>
      <w:rPr>
        <w:rFonts w:hint="default"/>
        <w:b w:val="0"/>
      </w:rPr>
    </w:lvl>
    <w:lvl w:ilvl="4">
      <w:start w:val="1"/>
      <w:numFmt w:val="decimal"/>
      <w:lvlText w:val="%1-%2.%3.%4.%5"/>
      <w:lvlJc w:val="left"/>
      <w:pPr>
        <w:tabs>
          <w:tab w:val="num" w:pos="1620"/>
        </w:tabs>
        <w:ind w:left="1620" w:right="1620" w:hanging="1620"/>
      </w:pPr>
      <w:rPr>
        <w:rFonts w:hint="default"/>
        <w:b w:val="0"/>
      </w:rPr>
    </w:lvl>
    <w:lvl w:ilvl="5">
      <w:start w:val="1"/>
      <w:numFmt w:val="decimal"/>
      <w:lvlText w:val="%1-%2.%3.%4.%5.%6"/>
      <w:lvlJc w:val="left"/>
      <w:pPr>
        <w:tabs>
          <w:tab w:val="num" w:pos="1620"/>
        </w:tabs>
        <w:ind w:left="1620" w:right="1620" w:hanging="1620"/>
      </w:pPr>
      <w:rPr>
        <w:rFonts w:hint="default"/>
        <w:b w:val="0"/>
      </w:rPr>
    </w:lvl>
    <w:lvl w:ilvl="6">
      <w:start w:val="1"/>
      <w:numFmt w:val="decimal"/>
      <w:lvlText w:val="%1-%2.%3.%4.%5.%6.%7"/>
      <w:lvlJc w:val="left"/>
      <w:pPr>
        <w:tabs>
          <w:tab w:val="num" w:pos="1620"/>
        </w:tabs>
        <w:ind w:left="1620" w:right="1620" w:hanging="1620"/>
      </w:pPr>
      <w:rPr>
        <w:rFonts w:hint="default"/>
        <w:b w:val="0"/>
      </w:rPr>
    </w:lvl>
    <w:lvl w:ilvl="7">
      <w:start w:val="1"/>
      <w:numFmt w:val="decimal"/>
      <w:lvlText w:val="%1-%2.%3.%4.%5.%6.%7.%8"/>
      <w:lvlJc w:val="left"/>
      <w:pPr>
        <w:tabs>
          <w:tab w:val="num" w:pos="1620"/>
        </w:tabs>
        <w:ind w:left="1620" w:right="1620" w:hanging="1620"/>
      </w:pPr>
      <w:rPr>
        <w:rFonts w:hint="default"/>
        <w:b w:val="0"/>
      </w:rPr>
    </w:lvl>
    <w:lvl w:ilvl="8">
      <w:start w:val="1"/>
      <w:numFmt w:val="decimal"/>
      <w:lvlText w:val="%1-%2.%3.%4.%5.%6.%7.%8.%9"/>
      <w:lvlJc w:val="left"/>
      <w:pPr>
        <w:tabs>
          <w:tab w:val="num" w:pos="1800"/>
        </w:tabs>
        <w:ind w:left="1800" w:right="1800" w:hanging="1800"/>
      </w:pPr>
      <w:rPr>
        <w:rFonts w:hint="default"/>
        <w:b w:val="0"/>
      </w:rPr>
    </w:lvl>
  </w:abstractNum>
  <w:abstractNum w:abstractNumId="6">
    <w:nsid w:val="1D502C07"/>
    <w:multiLevelType w:val="hybridMultilevel"/>
    <w:tmpl w:val="951CED4E"/>
    <w:lvl w:ilvl="0" w:tplc="7834FE12">
      <w:start w:val="1"/>
      <w:numFmt w:val="lowerLetter"/>
      <w:lvlText w:val="%1)"/>
      <w:lvlJc w:val="left"/>
      <w:pPr>
        <w:tabs>
          <w:tab w:val="num" w:pos="567"/>
        </w:tabs>
        <w:ind w:left="567" w:right="567" w:hanging="56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2003521B"/>
    <w:multiLevelType w:val="hybridMultilevel"/>
    <w:tmpl w:val="388A661C"/>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nsid w:val="247A0FB0"/>
    <w:multiLevelType w:val="multilevel"/>
    <w:tmpl w:val="0AE661CC"/>
    <w:lvl w:ilvl="0">
      <w:start w:val="1996"/>
      <w:numFmt w:val="decimal"/>
      <w:lvlText w:val="%1"/>
      <w:lvlJc w:val="left"/>
      <w:pPr>
        <w:tabs>
          <w:tab w:val="num" w:pos="1620"/>
        </w:tabs>
        <w:ind w:left="1620" w:right="1620" w:hanging="1620"/>
      </w:pPr>
      <w:rPr>
        <w:rFonts w:hint="default"/>
      </w:rPr>
    </w:lvl>
    <w:lvl w:ilvl="1">
      <w:start w:val="2002"/>
      <w:numFmt w:val="decimal"/>
      <w:lvlText w:val="%1-%2"/>
      <w:lvlJc w:val="left"/>
      <w:pPr>
        <w:tabs>
          <w:tab w:val="num" w:pos="1620"/>
        </w:tabs>
        <w:ind w:left="1620" w:right="1620" w:hanging="1620"/>
      </w:pPr>
      <w:rPr>
        <w:rFonts w:hint="default"/>
      </w:rPr>
    </w:lvl>
    <w:lvl w:ilvl="2">
      <w:start w:val="1"/>
      <w:numFmt w:val="decimal"/>
      <w:lvlText w:val="%1-%2.%3"/>
      <w:lvlJc w:val="left"/>
      <w:pPr>
        <w:tabs>
          <w:tab w:val="num" w:pos="1620"/>
        </w:tabs>
        <w:ind w:left="1620" w:right="1620" w:hanging="1620"/>
      </w:pPr>
      <w:rPr>
        <w:rFonts w:hint="default"/>
      </w:rPr>
    </w:lvl>
    <w:lvl w:ilvl="3">
      <w:start w:val="1"/>
      <w:numFmt w:val="decimal"/>
      <w:lvlText w:val="%1-%2.%3.%4"/>
      <w:lvlJc w:val="left"/>
      <w:pPr>
        <w:tabs>
          <w:tab w:val="num" w:pos="1620"/>
        </w:tabs>
        <w:ind w:left="1620" w:right="1620" w:hanging="1620"/>
      </w:pPr>
      <w:rPr>
        <w:rFonts w:hint="default"/>
      </w:rPr>
    </w:lvl>
    <w:lvl w:ilvl="4">
      <w:start w:val="1"/>
      <w:numFmt w:val="decimal"/>
      <w:lvlText w:val="%1-%2.%3.%4.%5"/>
      <w:lvlJc w:val="left"/>
      <w:pPr>
        <w:tabs>
          <w:tab w:val="num" w:pos="1620"/>
        </w:tabs>
        <w:ind w:left="1620" w:right="1620" w:hanging="1620"/>
      </w:pPr>
      <w:rPr>
        <w:rFonts w:hint="default"/>
      </w:rPr>
    </w:lvl>
    <w:lvl w:ilvl="5">
      <w:start w:val="1"/>
      <w:numFmt w:val="decimal"/>
      <w:lvlText w:val="%1-%2.%3.%4.%5.%6"/>
      <w:lvlJc w:val="left"/>
      <w:pPr>
        <w:tabs>
          <w:tab w:val="num" w:pos="1620"/>
        </w:tabs>
        <w:ind w:left="1620" w:right="1620" w:hanging="1620"/>
      </w:pPr>
      <w:rPr>
        <w:rFonts w:hint="default"/>
      </w:rPr>
    </w:lvl>
    <w:lvl w:ilvl="6">
      <w:start w:val="1"/>
      <w:numFmt w:val="decimal"/>
      <w:lvlText w:val="%1-%2.%3.%4.%5.%6.%7"/>
      <w:lvlJc w:val="left"/>
      <w:pPr>
        <w:tabs>
          <w:tab w:val="num" w:pos="1620"/>
        </w:tabs>
        <w:ind w:left="1620" w:right="1620" w:hanging="1620"/>
      </w:pPr>
      <w:rPr>
        <w:rFonts w:hint="default"/>
      </w:rPr>
    </w:lvl>
    <w:lvl w:ilvl="7">
      <w:start w:val="1"/>
      <w:numFmt w:val="decimal"/>
      <w:lvlText w:val="%1-%2.%3.%4.%5.%6.%7.%8"/>
      <w:lvlJc w:val="left"/>
      <w:pPr>
        <w:tabs>
          <w:tab w:val="num" w:pos="1620"/>
        </w:tabs>
        <w:ind w:left="1620" w:right="1620" w:hanging="162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9">
    <w:nsid w:val="265F3345"/>
    <w:multiLevelType w:val="hybridMultilevel"/>
    <w:tmpl w:val="5608C1E0"/>
    <w:lvl w:ilvl="0" w:tplc="04090001">
      <w:start w:val="1"/>
      <w:numFmt w:val="bullet"/>
      <w:lvlText w:val=""/>
      <w:lvlJc w:val="left"/>
      <w:pPr>
        <w:tabs>
          <w:tab w:val="num" w:pos="720"/>
        </w:tabs>
        <w:ind w:left="720" w:right="720" w:hanging="360"/>
      </w:pPr>
      <w:rPr>
        <w:rFonts w:ascii="Symbol" w:hAnsi="Symbol"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29223DD7"/>
    <w:multiLevelType w:val="singleLevel"/>
    <w:tmpl w:val="04090001"/>
    <w:lvl w:ilvl="0">
      <w:start w:val="1"/>
      <w:numFmt w:val="bullet"/>
      <w:lvlText w:val=""/>
      <w:lvlJc w:val="left"/>
      <w:pPr>
        <w:tabs>
          <w:tab w:val="num" w:pos="360"/>
        </w:tabs>
        <w:ind w:left="360" w:right="360" w:hanging="360"/>
      </w:pPr>
      <w:rPr>
        <w:rFonts w:ascii="Symbol" w:hAnsi="Symbol" w:hint="default"/>
      </w:rPr>
    </w:lvl>
  </w:abstractNum>
  <w:abstractNum w:abstractNumId="11">
    <w:nsid w:val="2C7A0B7F"/>
    <w:multiLevelType w:val="hybridMultilevel"/>
    <w:tmpl w:val="81BA1A2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nsid w:val="2ED136E7"/>
    <w:multiLevelType w:val="singleLevel"/>
    <w:tmpl w:val="04090001"/>
    <w:lvl w:ilvl="0">
      <w:start w:val="1"/>
      <w:numFmt w:val="bullet"/>
      <w:lvlText w:val=""/>
      <w:lvlJc w:val="left"/>
      <w:pPr>
        <w:tabs>
          <w:tab w:val="num" w:pos="360"/>
        </w:tabs>
        <w:ind w:left="360" w:right="360" w:hanging="360"/>
      </w:pPr>
      <w:rPr>
        <w:rFonts w:ascii="Symbol" w:hAnsi="Symbol" w:hint="default"/>
      </w:rPr>
    </w:lvl>
  </w:abstractNum>
  <w:abstractNum w:abstractNumId="13">
    <w:nsid w:val="31043647"/>
    <w:multiLevelType w:val="hybridMultilevel"/>
    <w:tmpl w:val="BB5A18D2"/>
    <w:lvl w:ilvl="0" w:tplc="6FB4B7DA">
      <w:start w:val="1"/>
      <w:numFmt w:val="lowerLetter"/>
      <w:lvlText w:val="(%1)"/>
      <w:lvlJc w:val="left"/>
      <w:pPr>
        <w:tabs>
          <w:tab w:val="num" w:pos="1080"/>
        </w:tabs>
        <w:ind w:left="1080" w:right="1080" w:hanging="72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39400D6C"/>
    <w:multiLevelType w:val="multilevel"/>
    <w:tmpl w:val="4BE2AE84"/>
    <w:lvl w:ilvl="0">
      <w:start w:val="1983"/>
      <w:numFmt w:val="decimal"/>
      <w:lvlText w:val="%1"/>
      <w:lvlJc w:val="left"/>
      <w:pPr>
        <w:tabs>
          <w:tab w:val="num" w:pos="1620"/>
        </w:tabs>
        <w:ind w:left="1620" w:right="1620" w:hanging="1620"/>
      </w:pPr>
      <w:rPr>
        <w:rFonts w:hint="default"/>
        <w:b w:val="0"/>
      </w:rPr>
    </w:lvl>
    <w:lvl w:ilvl="1">
      <w:start w:val="1984"/>
      <w:numFmt w:val="decimal"/>
      <w:lvlText w:val="%1-%2"/>
      <w:lvlJc w:val="left"/>
      <w:pPr>
        <w:tabs>
          <w:tab w:val="num" w:pos="1620"/>
        </w:tabs>
        <w:ind w:left="1620" w:right="1620" w:hanging="1620"/>
      </w:pPr>
      <w:rPr>
        <w:rFonts w:hint="default"/>
        <w:b w:val="0"/>
      </w:rPr>
    </w:lvl>
    <w:lvl w:ilvl="2">
      <w:start w:val="1"/>
      <w:numFmt w:val="decimal"/>
      <w:lvlText w:val="%1-%2.%3"/>
      <w:lvlJc w:val="left"/>
      <w:pPr>
        <w:tabs>
          <w:tab w:val="num" w:pos="1620"/>
        </w:tabs>
        <w:ind w:left="1620" w:right="1620" w:hanging="1620"/>
      </w:pPr>
      <w:rPr>
        <w:rFonts w:hint="default"/>
        <w:b w:val="0"/>
      </w:rPr>
    </w:lvl>
    <w:lvl w:ilvl="3">
      <w:start w:val="1"/>
      <w:numFmt w:val="decimal"/>
      <w:lvlText w:val="%1-%2.%3.%4"/>
      <w:lvlJc w:val="left"/>
      <w:pPr>
        <w:tabs>
          <w:tab w:val="num" w:pos="1620"/>
        </w:tabs>
        <w:ind w:left="1620" w:right="1620" w:hanging="1620"/>
      </w:pPr>
      <w:rPr>
        <w:rFonts w:hint="default"/>
        <w:b w:val="0"/>
      </w:rPr>
    </w:lvl>
    <w:lvl w:ilvl="4">
      <w:start w:val="1"/>
      <w:numFmt w:val="decimal"/>
      <w:lvlText w:val="%1-%2.%3.%4.%5"/>
      <w:lvlJc w:val="left"/>
      <w:pPr>
        <w:tabs>
          <w:tab w:val="num" w:pos="1620"/>
        </w:tabs>
        <w:ind w:left="1620" w:right="1620" w:hanging="1620"/>
      </w:pPr>
      <w:rPr>
        <w:rFonts w:hint="default"/>
        <w:b w:val="0"/>
      </w:rPr>
    </w:lvl>
    <w:lvl w:ilvl="5">
      <w:start w:val="1"/>
      <w:numFmt w:val="decimal"/>
      <w:lvlText w:val="%1-%2.%3.%4.%5.%6"/>
      <w:lvlJc w:val="left"/>
      <w:pPr>
        <w:tabs>
          <w:tab w:val="num" w:pos="1620"/>
        </w:tabs>
        <w:ind w:left="1620" w:right="1620" w:hanging="1620"/>
      </w:pPr>
      <w:rPr>
        <w:rFonts w:hint="default"/>
        <w:b w:val="0"/>
      </w:rPr>
    </w:lvl>
    <w:lvl w:ilvl="6">
      <w:start w:val="1"/>
      <w:numFmt w:val="decimal"/>
      <w:lvlText w:val="%1-%2.%3.%4.%5.%6.%7"/>
      <w:lvlJc w:val="left"/>
      <w:pPr>
        <w:tabs>
          <w:tab w:val="num" w:pos="1620"/>
        </w:tabs>
        <w:ind w:left="1620" w:right="1620" w:hanging="1620"/>
      </w:pPr>
      <w:rPr>
        <w:rFonts w:hint="default"/>
        <w:b w:val="0"/>
      </w:rPr>
    </w:lvl>
    <w:lvl w:ilvl="7">
      <w:start w:val="1"/>
      <w:numFmt w:val="decimal"/>
      <w:lvlText w:val="%1-%2.%3.%4.%5.%6.%7.%8"/>
      <w:lvlJc w:val="left"/>
      <w:pPr>
        <w:tabs>
          <w:tab w:val="num" w:pos="1620"/>
        </w:tabs>
        <w:ind w:left="1620" w:right="1620" w:hanging="1620"/>
      </w:pPr>
      <w:rPr>
        <w:rFonts w:hint="default"/>
        <w:b w:val="0"/>
      </w:rPr>
    </w:lvl>
    <w:lvl w:ilvl="8">
      <w:start w:val="1"/>
      <w:numFmt w:val="decimal"/>
      <w:lvlText w:val="%1-%2.%3.%4.%5.%6.%7.%8.%9"/>
      <w:lvlJc w:val="left"/>
      <w:pPr>
        <w:tabs>
          <w:tab w:val="num" w:pos="1800"/>
        </w:tabs>
        <w:ind w:left="1800" w:right="1800" w:hanging="1800"/>
      </w:pPr>
      <w:rPr>
        <w:rFonts w:hint="default"/>
        <w:b w:val="0"/>
      </w:rPr>
    </w:lvl>
  </w:abstractNum>
  <w:abstractNum w:abstractNumId="15">
    <w:nsid w:val="3B1964F7"/>
    <w:multiLevelType w:val="hybridMultilevel"/>
    <w:tmpl w:val="6A58542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4E7367DA"/>
    <w:multiLevelType w:val="hybridMultilevel"/>
    <w:tmpl w:val="AF00440A"/>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nsid w:val="5EFE0C62"/>
    <w:multiLevelType w:val="hybridMultilevel"/>
    <w:tmpl w:val="9D72A9C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8">
    <w:nsid w:val="60EA41BE"/>
    <w:multiLevelType w:val="hybridMultilevel"/>
    <w:tmpl w:val="CD90ACD4"/>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nsid w:val="68E01DBD"/>
    <w:multiLevelType w:val="multilevel"/>
    <w:tmpl w:val="52807BBC"/>
    <w:lvl w:ilvl="0">
      <w:start w:val="1983"/>
      <w:numFmt w:val="decimal"/>
      <w:lvlText w:val="%1"/>
      <w:lvlJc w:val="left"/>
      <w:pPr>
        <w:tabs>
          <w:tab w:val="num" w:pos="1035"/>
        </w:tabs>
        <w:ind w:left="1035" w:right="1035" w:hanging="1035"/>
      </w:pPr>
      <w:rPr>
        <w:rFonts w:hint="default"/>
      </w:rPr>
    </w:lvl>
    <w:lvl w:ilvl="1">
      <w:start w:val="1984"/>
      <w:numFmt w:val="decimal"/>
      <w:lvlText w:val="%1-%2"/>
      <w:lvlJc w:val="left"/>
      <w:pPr>
        <w:tabs>
          <w:tab w:val="num" w:pos="1035"/>
        </w:tabs>
        <w:ind w:left="1035" w:right="1035" w:hanging="1035"/>
      </w:pPr>
      <w:rPr>
        <w:rFonts w:hint="default"/>
      </w:rPr>
    </w:lvl>
    <w:lvl w:ilvl="2">
      <w:start w:val="1"/>
      <w:numFmt w:val="decimal"/>
      <w:lvlText w:val="%1-%2.%3"/>
      <w:lvlJc w:val="left"/>
      <w:pPr>
        <w:tabs>
          <w:tab w:val="num" w:pos="1035"/>
        </w:tabs>
        <w:ind w:left="1035" w:right="1035" w:hanging="1035"/>
      </w:pPr>
      <w:rPr>
        <w:rFonts w:hint="default"/>
      </w:rPr>
    </w:lvl>
    <w:lvl w:ilvl="3">
      <w:start w:val="1"/>
      <w:numFmt w:val="decimal"/>
      <w:lvlText w:val="%1-%2.%3.%4"/>
      <w:lvlJc w:val="left"/>
      <w:pPr>
        <w:tabs>
          <w:tab w:val="num" w:pos="1035"/>
        </w:tabs>
        <w:ind w:left="1035" w:right="1035" w:hanging="103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num w:numId="1">
    <w:abstractNumId w:val="10"/>
  </w:num>
  <w:num w:numId="2">
    <w:abstractNumId w:val="12"/>
  </w:num>
  <w:num w:numId="3">
    <w:abstractNumId w:val="14"/>
  </w:num>
  <w:num w:numId="4">
    <w:abstractNumId w:val="1"/>
  </w:num>
  <w:num w:numId="5">
    <w:abstractNumId w:val="0"/>
  </w:num>
  <w:num w:numId="6">
    <w:abstractNumId w:val="8"/>
  </w:num>
  <w:num w:numId="7">
    <w:abstractNumId w:val="5"/>
  </w:num>
  <w:num w:numId="8">
    <w:abstractNumId w:val="7"/>
  </w:num>
  <w:num w:numId="9">
    <w:abstractNumId w:val="17"/>
  </w:num>
  <w:num w:numId="10">
    <w:abstractNumId w:val="18"/>
  </w:num>
  <w:num w:numId="11">
    <w:abstractNumId w:val="19"/>
  </w:num>
  <w:num w:numId="12">
    <w:abstractNumId w:val="16"/>
  </w:num>
  <w:num w:numId="13">
    <w:abstractNumId w:val="2"/>
  </w:num>
  <w:num w:numId="14">
    <w:abstractNumId w:val="6"/>
  </w:num>
  <w:num w:numId="15">
    <w:abstractNumId w:val="13"/>
  </w:num>
  <w:num w:numId="16">
    <w:abstractNumId w:val="3"/>
  </w:num>
  <w:num w:numId="17">
    <w:abstractNumId w:val="15"/>
  </w:num>
  <w:num w:numId="18">
    <w:abstractNumId w:val="11"/>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07"/>
    <w:rsid w:val="00004964"/>
    <w:rsid w:val="000060DD"/>
    <w:rsid w:val="0001174B"/>
    <w:rsid w:val="00021AA6"/>
    <w:rsid w:val="000252A9"/>
    <w:rsid w:val="00025E05"/>
    <w:rsid w:val="00033EFA"/>
    <w:rsid w:val="000342AC"/>
    <w:rsid w:val="00035036"/>
    <w:rsid w:val="00041825"/>
    <w:rsid w:val="000527A4"/>
    <w:rsid w:val="00060CDA"/>
    <w:rsid w:val="000620E2"/>
    <w:rsid w:val="000620E7"/>
    <w:rsid w:val="00064469"/>
    <w:rsid w:val="00067A35"/>
    <w:rsid w:val="00075B95"/>
    <w:rsid w:val="00075BD3"/>
    <w:rsid w:val="00084ABD"/>
    <w:rsid w:val="000929FB"/>
    <w:rsid w:val="000C03F8"/>
    <w:rsid w:val="000C424D"/>
    <w:rsid w:val="000C4653"/>
    <w:rsid w:val="000C5642"/>
    <w:rsid w:val="000C5F1B"/>
    <w:rsid w:val="000C6BB2"/>
    <w:rsid w:val="000D130C"/>
    <w:rsid w:val="000D260D"/>
    <w:rsid w:val="000D412A"/>
    <w:rsid w:val="000D5D3E"/>
    <w:rsid w:val="000E3E12"/>
    <w:rsid w:val="000F1216"/>
    <w:rsid w:val="000F3642"/>
    <w:rsid w:val="000F53C5"/>
    <w:rsid w:val="000F6D9A"/>
    <w:rsid w:val="001001C5"/>
    <w:rsid w:val="0010169E"/>
    <w:rsid w:val="00102C37"/>
    <w:rsid w:val="00106CCD"/>
    <w:rsid w:val="00111F55"/>
    <w:rsid w:val="00113CBA"/>
    <w:rsid w:val="0012177F"/>
    <w:rsid w:val="00124B33"/>
    <w:rsid w:val="00126298"/>
    <w:rsid w:val="00130E24"/>
    <w:rsid w:val="0013419E"/>
    <w:rsid w:val="00145098"/>
    <w:rsid w:val="0015069A"/>
    <w:rsid w:val="00151F82"/>
    <w:rsid w:val="00153332"/>
    <w:rsid w:val="001559A1"/>
    <w:rsid w:val="00161039"/>
    <w:rsid w:val="00162CE4"/>
    <w:rsid w:val="0016429C"/>
    <w:rsid w:val="00171D8B"/>
    <w:rsid w:val="001727B4"/>
    <w:rsid w:val="001765FE"/>
    <w:rsid w:val="0018072A"/>
    <w:rsid w:val="0018364F"/>
    <w:rsid w:val="00190DE5"/>
    <w:rsid w:val="0019104C"/>
    <w:rsid w:val="00194CA1"/>
    <w:rsid w:val="0019684E"/>
    <w:rsid w:val="001974CB"/>
    <w:rsid w:val="001A1B66"/>
    <w:rsid w:val="001A1DA2"/>
    <w:rsid w:val="001A260D"/>
    <w:rsid w:val="001A45CA"/>
    <w:rsid w:val="001A7849"/>
    <w:rsid w:val="001B2E3F"/>
    <w:rsid w:val="001B757E"/>
    <w:rsid w:val="001C0CE6"/>
    <w:rsid w:val="001C2FEF"/>
    <w:rsid w:val="001D2571"/>
    <w:rsid w:val="001E4A6C"/>
    <w:rsid w:val="001F05B8"/>
    <w:rsid w:val="001F576B"/>
    <w:rsid w:val="001F71AE"/>
    <w:rsid w:val="002012C6"/>
    <w:rsid w:val="00205650"/>
    <w:rsid w:val="00205ED3"/>
    <w:rsid w:val="00211710"/>
    <w:rsid w:val="00216442"/>
    <w:rsid w:val="002228FB"/>
    <w:rsid w:val="00223051"/>
    <w:rsid w:val="0022368F"/>
    <w:rsid w:val="00223DF1"/>
    <w:rsid w:val="00223DF3"/>
    <w:rsid w:val="00223F8E"/>
    <w:rsid w:val="00224FAD"/>
    <w:rsid w:val="002311EE"/>
    <w:rsid w:val="00232DE4"/>
    <w:rsid w:val="00235049"/>
    <w:rsid w:val="002372D0"/>
    <w:rsid w:val="00237E45"/>
    <w:rsid w:val="00240D59"/>
    <w:rsid w:val="0024453C"/>
    <w:rsid w:val="00246A13"/>
    <w:rsid w:val="002531ED"/>
    <w:rsid w:val="0025400D"/>
    <w:rsid w:val="002541D1"/>
    <w:rsid w:val="00257491"/>
    <w:rsid w:val="002643CB"/>
    <w:rsid w:val="0026636E"/>
    <w:rsid w:val="0027297A"/>
    <w:rsid w:val="00274171"/>
    <w:rsid w:val="00282190"/>
    <w:rsid w:val="002921DE"/>
    <w:rsid w:val="0029395F"/>
    <w:rsid w:val="002947DD"/>
    <w:rsid w:val="002A25D0"/>
    <w:rsid w:val="002B0946"/>
    <w:rsid w:val="002B2ACB"/>
    <w:rsid w:val="002B4680"/>
    <w:rsid w:val="002B53C4"/>
    <w:rsid w:val="002B7101"/>
    <w:rsid w:val="002B7B44"/>
    <w:rsid w:val="002C02D5"/>
    <w:rsid w:val="002C098A"/>
    <w:rsid w:val="002C4522"/>
    <w:rsid w:val="002D38A8"/>
    <w:rsid w:val="002D40EA"/>
    <w:rsid w:val="002D7D34"/>
    <w:rsid w:val="002E6E7E"/>
    <w:rsid w:val="002F1AB9"/>
    <w:rsid w:val="002F2933"/>
    <w:rsid w:val="002F44FF"/>
    <w:rsid w:val="002F48A0"/>
    <w:rsid w:val="002F55DC"/>
    <w:rsid w:val="002F6303"/>
    <w:rsid w:val="00303030"/>
    <w:rsid w:val="00304BC1"/>
    <w:rsid w:val="00310C4B"/>
    <w:rsid w:val="00315136"/>
    <w:rsid w:val="0033095B"/>
    <w:rsid w:val="0033774A"/>
    <w:rsid w:val="0034221C"/>
    <w:rsid w:val="00351E7F"/>
    <w:rsid w:val="00361F52"/>
    <w:rsid w:val="0036231A"/>
    <w:rsid w:val="00366C64"/>
    <w:rsid w:val="00372703"/>
    <w:rsid w:val="003845F9"/>
    <w:rsid w:val="00395163"/>
    <w:rsid w:val="00397946"/>
    <w:rsid w:val="003A00C1"/>
    <w:rsid w:val="003A0B1A"/>
    <w:rsid w:val="003A29B6"/>
    <w:rsid w:val="003B2C29"/>
    <w:rsid w:val="003B3893"/>
    <w:rsid w:val="003C30C3"/>
    <w:rsid w:val="003C3637"/>
    <w:rsid w:val="003D0A05"/>
    <w:rsid w:val="003D2DCC"/>
    <w:rsid w:val="003D5EC1"/>
    <w:rsid w:val="003D7176"/>
    <w:rsid w:val="003E24D8"/>
    <w:rsid w:val="003E499F"/>
    <w:rsid w:val="003E793E"/>
    <w:rsid w:val="00400BA0"/>
    <w:rsid w:val="00404D64"/>
    <w:rsid w:val="00407074"/>
    <w:rsid w:val="00412A57"/>
    <w:rsid w:val="00414019"/>
    <w:rsid w:val="00414390"/>
    <w:rsid w:val="004157F2"/>
    <w:rsid w:val="00421410"/>
    <w:rsid w:val="00426373"/>
    <w:rsid w:val="00435D11"/>
    <w:rsid w:val="0043757A"/>
    <w:rsid w:val="004378E0"/>
    <w:rsid w:val="004414B6"/>
    <w:rsid w:val="00450E49"/>
    <w:rsid w:val="00453C8B"/>
    <w:rsid w:val="00455506"/>
    <w:rsid w:val="00455682"/>
    <w:rsid w:val="004604A3"/>
    <w:rsid w:val="00461FD7"/>
    <w:rsid w:val="00462D30"/>
    <w:rsid w:val="00464907"/>
    <w:rsid w:val="00465448"/>
    <w:rsid w:val="0046644E"/>
    <w:rsid w:val="00471372"/>
    <w:rsid w:val="0047179E"/>
    <w:rsid w:val="004768D5"/>
    <w:rsid w:val="004802A4"/>
    <w:rsid w:val="00481089"/>
    <w:rsid w:val="004833C2"/>
    <w:rsid w:val="004846E4"/>
    <w:rsid w:val="00486C05"/>
    <w:rsid w:val="00493C40"/>
    <w:rsid w:val="004A5EB1"/>
    <w:rsid w:val="004B02F4"/>
    <w:rsid w:val="004B24CC"/>
    <w:rsid w:val="004C4820"/>
    <w:rsid w:val="004C60E5"/>
    <w:rsid w:val="004E176B"/>
    <w:rsid w:val="004E2E25"/>
    <w:rsid w:val="004F285E"/>
    <w:rsid w:val="004F4F1A"/>
    <w:rsid w:val="004F5254"/>
    <w:rsid w:val="00501C0D"/>
    <w:rsid w:val="00503443"/>
    <w:rsid w:val="0050448E"/>
    <w:rsid w:val="00510CF3"/>
    <w:rsid w:val="00512F8E"/>
    <w:rsid w:val="00514EA3"/>
    <w:rsid w:val="00515FA8"/>
    <w:rsid w:val="0052145F"/>
    <w:rsid w:val="00525B6D"/>
    <w:rsid w:val="00532505"/>
    <w:rsid w:val="0053332F"/>
    <w:rsid w:val="00535AC8"/>
    <w:rsid w:val="0054094E"/>
    <w:rsid w:val="005477C1"/>
    <w:rsid w:val="005564FB"/>
    <w:rsid w:val="00556A95"/>
    <w:rsid w:val="005713DD"/>
    <w:rsid w:val="00571ECA"/>
    <w:rsid w:val="005831D5"/>
    <w:rsid w:val="0058751F"/>
    <w:rsid w:val="005906F0"/>
    <w:rsid w:val="005A5116"/>
    <w:rsid w:val="005B38F7"/>
    <w:rsid w:val="005B400D"/>
    <w:rsid w:val="005B6BC4"/>
    <w:rsid w:val="005C1C65"/>
    <w:rsid w:val="005C7396"/>
    <w:rsid w:val="005D0570"/>
    <w:rsid w:val="005E0EB4"/>
    <w:rsid w:val="005F2AE9"/>
    <w:rsid w:val="005F7069"/>
    <w:rsid w:val="005F7B2F"/>
    <w:rsid w:val="006022BF"/>
    <w:rsid w:val="00614814"/>
    <w:rsid w:val="00624232"/>
    <w:rsid w:val="00626BCF"/>
    <w:rsid w:val="00631B77"/>
    <w:rsid w:val="00637A8E"/>
    <w:rsid w:val="00641197"/>
    <w:rsid w:val="00642E93"/>
    <w:rsid w:val="0065640B"/>
    <w:rsid w:val="006614B5"/>
    <w:rsid w:val="0066707E"/>
    <w:rsid w:val="00670A77"/>
    <w:rsid w:val="00676758"/>
    <w:rsid w:val="00677636"/>
    <w:rsid w:val="0068562C"/>
    <w:rsid w:val="00685898"/>
    <w:rsid w:val="00690D16"/>
    <w:rsid w:val="00692537"/>
    <w:rsid w:val="0069322C"/>
    <w:rsid w:val="00695FC2"/>
    <w:rsid w:val="006A06C8"/>
    <w:rsid w:val="006A17F4"/>
    <w:rsid w:val="006A40B6"/>
    <w:rsid w:val="006A56E4"/>
    <w:rsid w:val="006A6B04"/>
    <w:rsid w:val="006B1D7B"/>
    <w:rsid w:val="006B45C3"/>
    <w:rsid w:val="006B5DBA"/>
    <w:rsid w:val="006B6B09"/>
    <w:rsid w:val="006B7D20"/>
    <w:rsid w:val="006D2E82"/>
    <w:rsid w:val="006D3B1E"/>
    <w:rsid w:val="006D4AE7"/>
    <w:rsid w:val="006D511D"/>
    <w:rsid w:val="006D5902"/>
    <w:rsid w:val="006E2845"/>
    <w:rsid w:val="006E5EAF"/>
    <w:rsid w:val="006F15D8"/>
    <w:rsid w:val="006F393F"/>
    <w:rsid w:val="006F44EB"/>
    <w:rsid w:val="006F6D5D"/>
    <w:rsid w:val="00711CAA"/>
    <w:rsid w:val="00717CC3"/>
    <w:rsid w:val="00722504"/>
    <w:rsid w:val="00730241"/>
    <w:rsid w:val="00730C13"/>
    <w:rsid w:val="007347E4"/>
    <w:rsid w:val="00736F79"/>
    <w:rsid w:val="007404DA"/>
    <w:rsid w:val="00741EC0"/>
    <w:rsid w:val="00756C13"/>
    <w:rsid w:val="00757AF8"/>
    <w:rsid w:val="007613C7"/>
    <w:rsid w:val="0076330A"/>
    <w:rsid w:val="007646DC"/>
    <w:rsid w:val="00766365"/>
    <w:rsid w:val="007678E2"/>
    <w:rsid w:val="00770D35"/>
    <w:rsid w:val="00775070"/>
    <w:rsid w:val="00777D33"/>
    <w:rsid w:val="00780931"/>
    <w:rsid w:val="007878C2"/>
    <w:rsid w:val="007A00BC"/>
    <w:rsid w:val="007A6329"/>
    <w:rsid w:val="007B0FE5"/>
    <w:rsid w:val="007B66E0"/>
    <w:rsid w:val="007C3A57"/>
    <w:rsid w:val="007C3A87"/>
    <w:rsid w:val="007C4EBC"/>
    <w:rsid w:val="007D45AA"/>
    <w:rsid w:val="007D6F29"/>
    <w:rsid w:val="007E6582"/>
    <w:rsid w:val="007F5E1B"/>
    <w:rsid w:val="00801997"/>
    <w:rsid w:val="00801B5B"/>
    <w:rsid w:val="00804733"/>
    <w:rsid w:val="00812ED1"/>
    <w:rsid w:val="00816EF3"/>
    <w:rsid w:val="00817C04"/>
    <w:rsid w:val="008252EF"/>
    <w:rsid w:val="008333F8"/>
    <w:rsid w:val="00833600"/>
    <w:rsid w:val="008356FB"/>
    <w:rsid w:val="00836B72"/>
    <w:rsid w:val="00837A5A"/>
    <w:rsid w:val="00842DDF"/>
    <w:rsid w:val="00845DD1"/>
    <w:rsid w:val="00870717"/>
    <w:rsid w:val="008727B1"/>
    <w:rsid w:val="00886E64"/>
    <w:rsid w:val="008954F5"/>
    <w:rsid w:val="00895800"/>
    <w:rsid w:val="008A20DE"/>
    <w:rsid w:val="008C0932"/>
    <w:rsid w:val="008C4810"/>
    <w:rsid w:val="008D0E15"/>
    <w:rsid w:val="008D15DF"/>
    <w:rsid w:val="008D3332"/>
    <w:rsid w:val="008D42B2"/>
    <w:rsid w:val="008D5528"/>
    <w:rsid w:val="008D64FD"/>
    <w:rsid w:val="008E0D40"/>
    <w:rsid w:val="008E1499"/>
    <w:rsid w:val="008E32E1"/>
    <w:rsid w:val="008E4360"/>
    <w:rsid w:val="008F4461"/>
    <w:rsid w:val="00901BCD"/>
    <w:rsid w:val="0091795D"/>
    <w:rsid w:val="00917B96"/>
    <w:rsid w:val="009202D6"/>
    <w:rsid w:val="00920E39"/>
    <w:rsid w:val="00925770"/>
    <w:rsid w:val="00926B73"/>
    <w:rsid w:val="00930CBD"/>
    <w:rsid w:val="009338FB"/>
    <w:rsid w:val="0094050A"/>
    <w:rsid w:val="00941A16"/>
    <w:rsid w:val="00945AA5"/>
    <w:rsid w:val="0094748D"/>
    <w:rsid w:val="0096272A"/>
    <w:rsid w:val="00966644"/>
    <w:rsid w:val="009705A2"/>
    <w:rsid w:val="00970DD0"/>
    <w:rsid w:val="0097154D"/>
    <w:rsid w:val="009751B3"/>
    <w:rsid w:val="00976387"/>
    <w:rsid w:val="00981F21"/>
    <w:rsid w:val="00983450"/>
    <w:rsid w:val="00984CB0"/>
    <w:rsid w:val="00987BCB"/>
    <w:rsid w:val="00991EAC"/>
    <w:rsid w:val="009976BB"/>
    <w:rsid w:val="009C0AE9"/>
    <w:rsid w:val="009C2BF4"/>
    <w:rsid w:val="009D0C13"/>
    <w:rsid w:val="009D0FAE"/>
    <w:rsid w:val="009D1B36"/>
    <w:rsid w:val="009D3268"/>
    <w:rsid w:val="009D6F6E"/>
    <w:rsid w:val="009E0E25"/>
    <w:rsid w:val="009E3205"/>
    <w:rsid w:val="009E341B"/>
    <w:rsid w:val="009E34BF"/>
    <w:rsid w:val="009E4BCE"/>
    <w:rsid w:val="009E723B"/>
    <w:rsid w:val="009F69B1"/>
    <w:rsid w:val="00A027B2"/>
    <w:rsid w:val="00A036E9"/>
    <w:rsid w:val="00A166D5"/>
    <w:rsid w:val="00A230E3"/>
    <w:rsid w:val="00A24FB1"/>
    <w:rsid w:val="00A30EF2"/>
    <w:rsid w:val="00A30FA0"/>
    <w:rsid w:val="00A365C4"/>
    <w:rsid w:val="00A43DAF"/>
    <w:rsid w:val="00A446DB"/>
    <w:rsid w:val="00A46F9A"/>
    <w:rsid w:val="00A50134"/>
    <w:rsid w:val="00A6248C"/>
    <w:rsid w:val="00A66439"/>
    <w:rsid w:val="00A67631"/>
    <w:rsid w:val="00A700AB"/>
    <w:rsid w:val="00A70830"/>
    <w:rsid w:val="00A70A5B"/>
    <w:rsid w:val="00A73128"/>
    <w:rsid w:val="00A779A4"/>
    <w:rsid w:val="00A80EAD"/>
    <w:rsid w:val="00A84A41"/>
    <w:rsid w:val="00A8573A"/>
    <w:rsid w:val="00A905F2"/>
    <w:rsid w:val="00A92BE7"/>
    <w:rsid w:val="00AA1FED"/>
    <w:rsid w:val="00AA282B"/>
    <w:rsid w:val="00AA2E2B"/>
    <w:rsid w:val="00AC0390"/>
    <w:rsid w:val="00AC1467"/>
    <w:rsid w:val="00AC636F"/>
    <w:rsid w:val="00AC6B20"/>
    <w:rsid w:val="00AD078E"/>
    <w:rsid w:val="00AD08F4"/>
    <w:rsid w:val="00AD37EA"/>
    <w:rsid w:val="00AD40B9"/>
    <w:rsid w:val="00AD6F55"/>
    <w:rsid w:val="00AE18AE"/>
    <w:rsid w:val="00AE4B3A"/>
    <w:rsid w:val="00AF1F2B"/>
    <w:rsid w:val="00AF5163"/>
    <w:rsid w:val="00B01072"/>
    <w:rsid w:val="00B03BC1"/>
    <w:rsid w:val="00B13298"/>
    <w:rsid w:val="00B278D5"/>
    <w:rsid w:val="00B27B53"/>
    <w:rsid w:val="00B30BF2"/>
    <w:rsid w:val="00B41B85"/>
    <w:rsid w:val="00B42485"/>
    <w:rsid w:val="00B45B4C"/>
    <w:rsid w:val="00B51D4A"/>
    <w:rsid w:val="00B6168B"/>
    <w:rsid w:val="00B619E5"/>
    <w:rsid w:val="00B62E49"/>
    <w:rsid w:val="00B66756"/>
    <w:rsid w:val="00B67A28"/>
    <w:rsid w:val="00B73019"/>
    <w:rsid w:val="00B7624E"/>
    <w:rsid w:val="00B77179"/>
    <w:rsid w:val="00B7760A"/>
    <w:rsid w:val="00B83BB3"/>
    <w:rsid w:val="00B869D8"/>
    <w:rsid w:val="00BA44F6"/>
    <w:rsid w:val="00BA4B3A"/>
    <w:rsid w:val="00BA606E"/>
    <w:rsid w:val="00BA74C9"/>
    <w:rsid w:val="00BC3A21"/>
    <w:rsid w:val="00BC6217"/>
    <w:rsid w:val="00BC6929"/>
    <w:rsid w:val="00BD0116"/>
    <w:rsid w:val="00BD18BC"/>
    <w:rsid w:val="00BD1CFD"/>
    <w:rsid w:val="00BD2255"/>
    <w:rsid w:val="00BD24DD"/>
    <w:rsid w:val="00BD36E5"/>
    <w:rsid w:val="00BD4B30"/>
    <w:rsid w:val="00BD538B"/>
    <w:rsid w:val="00BE6C61"/>
    <w:rsid w:val="00BE73DE"/>
    <w:rsid w:val="00BE77AB"/>
    <w:rsid w:val="00BF469E"/>
    <w:rsid w:val="00C00DA4"/>
    <w:rsid w:val="00C049D7"/>
    <w:rsid w:val="00C11DC3"/>
    <w:rsid w:val="00C13332"/>
    <w:rsid w:val="00C13AE7"/>
    <w:rsid w:val="00C16799"/>
    <w:rsid w:val="00C168AF"/>
    <w:rsid w:val="00C2666E"/>
    <w:rsid w:val="00C277DD"/>
    <w:rsid w:val="00C2796B"/>
    <w:rsid w:val="00C3019A"/>
    <w:rsid w:val="00C3083C"/>
    <w:rsid w:val="00C30BD7"/>
    <w:rsid w:val="00C333AA"/>
    <w:rsid w:val="00C47EAA"/>
    <w:rsid w:val="00C5294B"/>
    <w:rsid w:val="00C60E0A"/>
    <w:rsid w:val="00C66BDD"/>
    <w:rsid w:val="00C670E1"/>
    <w:rsid w:val="00C83B46"/>
    <w:rsid w:val="00C85A9E"/>
    <w:rsid w:val="00C86E91"/>
    <w:rsid w:val="00CA3995"/>
    <w:rsid w:val="00CA47F2"/>
    <w:rsid w:val="00CB132D"/>
    <w:rsid w:val="00CC1532"/>
    <w:rsid w:val="00CC30EF"/>
    <w:rsid w:val="00CC7DD8"/>
    <w:rsid w:val="00CC7FCA"/>
    <w:rsid w:val="00CE0B7B"/>
    <w:rsid w:val="00CE26D2"/>
    <w:rsid w:val="00CE2E66"/>
    <w:rsid w:val="00CE508B"/>
    <w:rsid w:val="00CE6FB5"/>
    <w:rsid w:val="00CF1F40"/>
    <w:rsid w:val="00CF3982"/>
    <w:rsid w:val="00D01829"/>
    <w:rsid w:val="00D04518"/>
    <w:rsid w:val="00D05A93"/>
    <w:rsid w:val="00D1159A"/>
    <w:rsid w:val="00D13735"/>
    <w:rsid w:val="00D14012"/>
    <w:rsid w:val="00D16BEE"/>
    <w:rsid w:val="00D215CB"/>
    <w:rsid w:val="00D312B7"/>
    <w:rsid w:val="00D34139"/>
    <w:rsid w:val="00D343C8"/>
    <w:rsid w:val="00D4545A"/>
    <w:rsid w:val="00D462EA"/>
    <w:rsid w:val="00D515DF"/>
    <w:rsid w:val="00D602F7"/>
    <w:rsid w:val="00D62E8D"/>
    <w:rsid w:val="00D641E3"/>
    <w:rsid w:val="00D740CC"/>
    <w:rsid w:val="00D7776B"/>
    <w:rsid w:val="00D81C71"/>
    <w:rsid w:val="00D81EFB"/>
    <w:rsid w:val="00DA1C25"/>
    <w:rsid w:val="00DA3A2F"/>
    <w:rsid w:val="00DA673F"/>
    <w:rsid w:val="00DA7ACA"/>
    <w:rsid w:val="00DB1395"/>
    <w:rsid w:val="00DC1CFC"/>
    <w:rsid w:val="00DC1DD2"/>
    <w:rsid w:val="00DC4E22"/>
    <w:rsid w:val="00DC7468"/>
    <w:rsid w:val="00DD1050"/>
    <w:rsid w:val="00DD1EC4"/>
    <w:rsid w:val="00DD4047"/>
    <w:rsid w:val="00DD44F1"/>
    <w:rsid w:val="00DD5681"/>
    <w:rsid w:val="00DD6F7F"/>
    <w:rsid w:val="00DF6E6D"/>
    <w:rsid w:val="00E03960"/>
    <w:rsid w:val="00E04059"/>
    <w:rsid w:val="00E042A9"/>
    <w:rsid w:val="00E0742E"/>
    <w:rsid w:val="00E07FD9"/>
    <w:rsid w:val="00E12127"/>
    <w:rsid w:val="00E12F8B"/>
    <w:rsid w:val="00E13C66"/>
    <w:rsid w:val="00E14942"/>
    <w:rsid w:val="00E16E8C"/>
    <w:rsid w:val="00E22CA7"/>
    <w:rsid w:val="00E27C9F"/>
    <w:rsid w:val="00E31461"/>
    <w:rsid w:val="00E320B1"/>
    <w:rsid w:val="00E32C83"/>
    <w:rsid w:val="00E3697D"/>
    <w:rsid w:val="00E43268"/>
    <w:rsid w:val="00E53C0C"/>
    <w:rsid w:val="00E542FA"/>
    <w:rsid w:val="00E57907"/>
    <w:rsid w:val="00E607D4"/>
    <w:rsid w:val="00E62431"/>
    <w:rsid w:val="00E669C5"/>
    <w:rsid w:val="00E74B63"/>
    <w:rsid w:val="00E84AA7"/>
    <w:rsid w:val="00E84EF2"/>
    <w:rsid w:val="00E84FD1"/>
    <w:rsid w:val="00E9071A"/>
    <w:rsid w:val="00E91DC2"/>
    <w:rsid w:val="00E930E7"/>
    <w:rsid w:val="00EA5128"/>
    <w:rsid w:val="00EA6060"/>
    <w:rsid w:val="00EA6593"/>
    <w:rsid w:val="00EA69FC"/>
    <w:rsid w:val="00EB0F12"/>
    <w:rsid w:val="00EC2A17"/>
    <w:rsid w:val="00EC7F09"/>
    <w:rsid w:val="00ED36B7"/>
    <w:rsid w:val="00ED6FEF"/>
    <w:rsid w:val="00EE03DA"/>
    <w:rsid w:val="00EE1932"/>
    <w:rsid w:val="00EE56A5"/>
    <w:rsid w:val="00EF2057"/>
    <w:rsid w:val="00EF253D"/>
    <w:rsid w:val="00EF5A89"/>
    <w:rsid w:val="00EF6D49"/>
    <w:rsid w:val="00EF71D8"/>
    <w:rsid w:val="00F00302"/>
    <w:rsid w:val="00F02611"/>
    <w:rsid w:val="00F03FCC"/>
    <w:rsid w:val="00F04E0F"/>
    <w:rsid w:val="00F06E6F"/>
    <w:rsid w:val="00F11734"/>
    <w:rsid w:val="00F158F7"/>
    <w:rsid w:val="00F158FB"/>
    <w:rsid w:val="00F16F2F"/>
    <w:rsid w:val="00F26425"/>
    <w:rsid w:val="00F35628"/>
    <w:rsid w:val="00F42CBE"/>
    <w:rsid w:val="00F42DFC"/>
    <w:rsid w:val="00F63A39"/>
    <w:rsid w:val="00F65E01"/>
    <w:rsid w:val="00F6662E"/>
    <w:rsid w:val="00F70B0D"/>
    <w:rsid w:val="00F746A8"/>
    <w:rsid w:val="00F74F8D"/>
    <w:rsid w:val="00F77D79"/>
    <w:rsid w:val="00F80C30"/>
    <w:rsid w:val="00F82D3B"/>
    <w:rsid w:val="00F84A6D"/>
    <w:rsid w:val="00F8628D"/>
    <w:rsid w:val="00F86603"/>
    <w:rsid w:val="00F90A20"/>
    <w:rsid w:val="00F95357"/>
    <w:rsid w:val="00FA2964"/>
    <w:rsid w:val="00FA3E34"/>
    <w:rsid w:val="00FA791C"/>
    <w:rsid w:val="00FB1AEC"/>
    <w:rsid w:val="00FC19D9"/>
    <w:rsid w:val="00FC2DE8"/>
    <w:rsid w:val="00FD2E07"/>
    <w:rsid w:val="00FD7196"/>
    <w:rsid w:val="00FE615C"/>
    <w:rsid w:val="00FF27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DB"/>
    <w:pPr>
      <w:bidi/>
    </w:pPr>
    <w:rPr>
      <w:sz w:val="24"/>
      <w:szCs w:val="24"/>
      <w:lang w:eastAsia="ar-SA"/>
    </w:rPr>
  </w:style>
  <w:style w:type="paragraph" w:styleId="Heading1">
    <w:name w:val="heading 1"/>
    <w:basedOn w:val="Normal"/>
    <w:next w:val="Normal"/>
    <w:qFormat/>
    <w:rsid w:val="00A446DB"/>
    <w:pPr>
      <w:keepNext/>
      <w:bidi w:val="0"/>
      <w:outlineLvl w:val="0"/>
    </w:pPr>
    <w:rPr>
      <w:rFonts w:ascii="Times" w:hAnsi="Times"/>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tyle">
    <w:name w:val="Body Style"/>
    <w:rsid w:val="00A446DB"/>
    <w:pPr>
      <w:tabs>
        <w:tab w:val="left" w:pos="720"/>
        <w:tab w:val="left" w:pos="1440"/>
        <w:tab w:val="left" w:pos="7200"/>
      </w:tabs>
      <w:spacing w:line="240" w:lineRule="atLeast"/>
    </w:pPr>
    <w:rPr>
      <w:rFonts w:ascii="Geneva" w:hAnsi="Geneva"/>
      <w:color w:val="000000"/>
      <w:sz w:val="24"/>
    </w:rPr>
  </w:style>
  <w:style w:type="paragraph" w:styleId="BodyText">
    <w:name w:val="Body Text"/>
    <w:basedOn w:val="Normal"/>
    <w:rsid w:val="00A446DB"/>
    <w:rPr>
      <w:b/>
      <w:bCs/>
    </w:rPr>
  </w:style>
  <w:style w:type="character" w:styleId="Hyperlink">
    <w:name w:val="Hyperlink"/>
    <w:basedOn w:val="DefaultParagraphFont"/>
    <w:rsid w:val="00A446DB"/>
    <w:rPr>
      <w:color w:val="0000FF"/>
      <w:u w:val="single"/>
    </w:rPr>
  </w:style>
  <w:style w:type="character" w:customStyle="1" w:styleId="eudoraheader">
    <w:name w:val="eudoraheader"/>
    <w:basedOn w:val="DefaultParagraphFont"/>
    <w:rsid w:val="00A446DB"/>
  </w:style>
  <w:style w:type="character" w:styleId="PageNumber">
    <w:name w:val="page number"/>
    <w:basedOn w:val="DefaultParagraphFont"/>
    <w:rsid w:val="00A446DB"/>
  </w:style>
  <w:style w:type="paragraph" w:styleId="Header">
    <w:name w:val="header"/>
    <w:basedOn w:val="Normal"/>
    <w:rsid w:val="00A446DB"/>
    <w:pPr>
      <w:tabs>
        <w:tab w:val="center" w:pos="4320"/>
        <w:tab w:val="right" w:pos="8640"/>
      </w:tabs>
      <w:bidi w:val="0"/>
    </w:pPr>
    <w:rPr>
      <w:szCs w:val="20"/>
      <w:lang w:eastAsia="en-US"/>
    </w:rPr>
  </w:style>
  <w:style w:type="paragraph" w:styleId="Footer">
    <w:name w:val="footer"/>
    <w:basedOn w:val="Normal"/>
    <w:rsid w:val="00A446DB"/>
    <w:pPr>
      <w:tabs>
        <w:tab w:val="center" w:pos="4153"/>
        <w:tab w:val="right" w:pos="8306"/>
      </w:tabs>
    </w:pPr>
  </w:style>
  <w:style w:type="character" w:styleId="Strong">
    <w:name w:val="Strong"/>
    <w:basedOn w:val="DefaultParagraphFont"/>
    <w:uiPriority w:val="22"/>
    <w:qFormat/>
    <w:rsid w:val="00412A57"/>
    <w:rPr>
      <w:b/>
      <w:bCs/>
    </w:rPr>
  </w:style>
  <w:style w:type="character" w:customStyle="1" w:styleId="refbody">
    <w:name w:val="refbody"/>
    <w:basedOn w:val="DefaultParagraphFont"/>
    <w:rsid w:val="00D740CC"/>
  </w:style>
  <w:style w:type="character" w:customStyle="1" w:styleId="producttitlebold">
    <w:name w:val="producttitlebold"/>
    <w:basedOn w:val="DefaultParagraphFont"/>
    <w:rsid w:val="000F53C5"/>
  </w:style>
  <w:style w:type="paragraph" w:styleId="BalloonText">
    <w:name w:val="Balloon Text"/>
    <w:basedOn w:val="Normal"/>
    <w:link w:val="BalloonTextChar"/>
    <w:rsid w:val="001F71AE"/>
    <w:rPr>
      <w:rFonts w:ascii="Tahoma" w:hAnsi="Tahoma" w:cs="Tahoma"/>
      <w:sz w:val="16"/>
      <w:szCs w:val="16"/>
    </w:rPr>
  </w:style>
  <w:style w:type="character" w:customStyle="1" w:styleId="BalloonTextChar">
    <w:name w:val="Balloon Text Char"/>
    <w:basedOn w:val="DefaultParagraphFont"/>
    <w:link w:val="BalloonText"/>
    <w:rsid w:val="001F71AE"/>
    <w:rPr>
      <w:rFonts w:ascii="Tahoma" w:hAnsi="Tahoma" w:cs="Tahoma"/>
      <w:sz w:val="16"/>
      <w:szCs w:val="16"/>
      <w:lang w:eastAsia="ar-SA"/>
    </w:rPr>
  </w:style>
  <w:style w:type="paragraph" w:styleId="FootnoteText">
    <w:name w:val="footnote text"/>
    <w:basedOn w:val="Normal"/>
    <w:link w:val="FootnoteTextChar"/>
    <w:uiPriority w:val="99"/>
    <w:unhideWhenUsed/>
    <w:rsid w:val="001F71A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1F71AE"/>
    <w:rPr>
      <w:rFonts w:asciiTheme="minorHAnsi" w:eastAsiaTheme="minorHAnsi" w:hAnsiTheme="minorHAnsi" w:cstheme="minorBidi"/>
    </w:rPr>
  </w:style>
  <w:style w:type="character" w:styleId="FootnoteReference">
    <w:name w:val="footnote reference"/>
    <w:basedOn w:val="DefaultParagraphFont"/>
    <w:uiPriority w:val="99"/>
    <w:unhideWhenUsed/>
    <w:rsid w:val="001F71AE"/>
    <w:rPr>
      <w:vertAlign w:val="superscript"/>
    </w:rPr>
  </w:style>
  <w:style w:type="character" w:customStyle="1" w:styleId="contribution">
    <w:name w:val="contribution"/>
    <w:basedOn w:val="DefaultParagraphFont"/>
    <w:rsid w:val="0076330A"/>
  </w:style>
  <w:style w:type="character" w:customStyle="1" w:styleId="part">
    <w:name w:val="part"/>
    <w:basedOn w:val="DefaultParagraphFont"/>
    <w:rsid w:val="0076330A"/>
  </w:style>
  <w:style w:type="character" w:styleId="FollowedHyperlink">
    <w:name w:val="FollowedHyperlink"/>
    <w:basedOn w:val="DefaultParagraphFont"/>
    <w:rsid w:val="00310C4B"/>
    <w:rPr>
      <w:color w:val="800080" w:themeColor="followedHyperlink"/>
      <w:u w:val="single"/>
    </w:rPr>
  </w:style>
  <w:style w:type="paragraph" w:styleId="NormalWeb">
    <w:name w:val="Normal (Web)"/>
    <w:basedOn w:val="Normal"/>
    <w:uiPriority w:val="99"/>
    <w:unhideWhenUsed/>
    <w:rsid w:val="00F77D79"/>
    <w:pPr>
      <w:bidi w:val="0"/>
      <w:spacing w:before="100" w:beforeAutospacing="1" w:after="100" w:afterAutospacing="1"/>
    </w:pPr>
    <w:rPr>
      <w:lang w:eastAsia="en-US"/>
    </w:rPr>
  </w:style>
  <w:style w:type="paragraph" w:styleId="ListParagraph">
    <w:name w:val="List Paragraph"/>
    <w:basedOn w:val="Normal"/>
    <w:uiPriority w:val="34"/>
    <w:qFormat/>
    <w:rsid w:val="00F04E0F"/>
    <w:pPr>
      <w:ind w:left="720"/>
      <w:contextualSpacing/>
    </w:pPr>
  </w:style>
  <w:style w:type="character" w:customStyle="1" w:styleId="googqs-tidbit">
    <w:name w:val="goog_qs-tidbit"/>
    <w:basedOn w:val="DefaultParagraphFont"/>
    <w:rsid w:val="00E84FD1"/>
  </w:style>
  <w:style w:type="table" w:styleId="TableGrid">
    <w:name w:val="Table Grid"/>
    <w:basedOn w:val="TableNormal"/>
    <w:rsid w:val="0010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26425"/>
  </w:style>
  <w:style w:type="character" w:customStyle="1" w:styleId="il">
    <w:name w:val="il"/>
    <w:basedOn w:val="DefaultParagraphFont"/>
    <w:rsid w:val="00F26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DB"/>
    <w:pPr>
      <w:bidi/>
    </w:pPr>
    <w:rPr>
      <w:sz w:val="24"/>
      <w:szCs w:val="24"/>
      <w:lang w:eastAsia="ar-SA"/>
    </w:rPr>
  </w:style>
  <w:style w:type="paragraph" w:styleId="Heading1">
    <w:name w:val="heading 1"/>
    <w:basedOn w:val="Normal"/>
    <w:next w:val="Normal"/>
    <w:qFormat/>
    <w:rsid w:val="00A446DB"/>
    <w:pPr>
      <w:keepNext/>
      <w:bidi w:val="0"/>
      <w:outlineLvl w:val="0"/>
    </w:pPr>
    <w:rPr>
      <w:rFonts w:ascii="Times" w:hAnsi="Times"/>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tyle">
    <w:name w:val="Body Style"/>
    <w:rsid w:val="00A446DB"/>
    <w:pPr>
      <w:tabs>
        <w:tab w:val="left" w:pos="720"/>
        <w:tab w:val="left" w:pos="1440"/>
        <w:tab w:val="left" w:pos="7200"/>
      </w:tabs>
      <w:spacing w:line="240" w:lineRule="atLeast"/>
    </w:pPr>
    <w:rPr>
      <w:rFonts w:ascii="Geneva" w:hAnsi="Geneva"/>
      <w:color w:val="000000"/>
      <w:sz w:val="24"/>
    </w:rPr>
  </w:style>
  <w:style w:type="paragraph" w:styleId="BodyText">
    <w:name w:val="Body Text"/>
    <w:basedOn w:val="Normal"/>
    <w:rsid w:val="00A446DB"/>
    <w:rPr>
      <w:b/>
      <w:bCs/>
    </w:rPr>
  </w:style>
  <w:style w:type="character" w:styleId="Hyperlink">
    <w:name w:val="Hyperlink"/>
    <w:basedOn w:val="DefaultParagraphFont"/>
    <w:rsid w:val="00A446DB"/>
    <w:rPr>
      <w:color w:val="0000FF"/>
      <w:u w:val="single"/>
    </w:rPr>
  </w:style>
  <w:style w:type="character" w:customStyle="1" w:styleId="eudoraheader">
    <w:name w:val="eudoraheader"/>
    <w:basedOn w:val="DefaultParagraphFont"/>
    <w:rsid w:val="00A446DB"/>
  </w:style>
  <w:style w:type="character" w:styleId="PageNumber">
    <w:name w:val="page number"/>
    <w:basedOn w:val="DefaultParagraphFont"/>
    <w:rsid w:val="00A446DB"/>
  </w:style>
  <w:style w:type="paragraph" w:styleId="Header">
    <w:name w:val="header"/>
    <w:basedOn w:val="Normal"/>
    <w:rsid w:val="00A446DB"/>
    <w:pPr>
      <w:tabs>
        <w:tab w:val="center" w:pos="4320"/>
        <w:tab w:val="right" w:pos="8640"/>
      </w:tabs>
      <w:bidi w:val="0"/>
    </w:pPr>
    <w:rPr>
      <w:szCs w:val="20"/>
      <w:lang w:eastAsia="en-US"/>
    </w:rPr>
  </w:style>
  <w:style w:type="paragraph" w:styleId="Footer">
    <w:name w:val="footer"/>
    <w:basedOn w:val="Normal"/>
    <w:rsid w:val="00A446DB"/>
    <w:pPr>
      <w:tabs>
        <w:tab w:val="center" w:pos="4153"/>
        <w:tab w:val="right" w:pos="8306"/>
      </w:tabs>
    </w:pPr>
  </w:style>
  <w:style w:type="character" w:styleId="Strong">
    <w:name w:val="Strong"/>
    <w:basedOn w:val="DefaultParagraphFont"/>
    <w:uiPriority w:val="22"/>
    <w:qFormat/>
    <w:rsid w:val="00412A57"/>
    <w:rPr>
      <w:b/>
      <w:bCs/>
    </w:rPr>
  </w:style>
  <w:style w:type="character" w:customStyle="1" w:styleId="refbody">
    <w:name w:val="refbody"/>
    <w:basedOn w:val="DefaultParagraphFont"/>
    <w:rsid w:val="00D740CC"/>
  </w:style>
  <w:style w:type="character" w:customStyle="1" w:styleId="producttitlebold">
    <w:name w:val="producttitlebold"/>
    <w:basedOn w:val="DefaultParagraphFont"/>
    <w:rsid w:val="000F53C5"/>
  </w:style>
  <w:style w:type="paragraph" w:styleId="BalloonText">
    <w:name w:val="Balloon Text"/>
    <w:basedOn w:val="Normal"/>
    <w:link w:val="BalloonTextChar"/>
    <w:rsid w:val="001F71AE"/>
    <w:rPr>
      <w:rFonts w:ascii="Tahoma" w:hAnsi="Tahoma" w:cs="Tahoma"/>
      <w:sz w:val="16"/>
      <w:szCs w:val="16"/>
    </w:rPr>
  </w:style>
  <w:style w:type="character" w:customStyle="1" w:styleId="BalloonTextChar">
    <w:name w:val="Balloon Text Char"/>
    <w:basedOn w:val="DefaultParagraphFont"/>
    <w:link w:val="BalloonText"/>
    <w:rsid w:val="001F71AE"/>
    <w:rPr>
      <w:rFonts w:ascii="Tahoma" w:hAnsi="Tahoma" w:cs="Tahoma"/>
      <w:sz w:val="16"/>
      <w:szCs w:val="16"/>
      <w:lang w:eastAsia="ar-SA"/>
    </w:rPr>
  </w:style>
  <w:style w:type="paragraph" w:styleId="FootnoteText">
    <w:name w:val="footnote text"/>
    <w:basedOn w:val="Normal"/>
    <w:link w:val="FootnoteTextChar"/>
    <w:uiPriority w:val="99"/>
    <w:unhideWhenUsed/>
    <w:rsid w:val="001F71A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1F71AE"/>
    <w:rPr>
      <w:rFonts w:asciiTheme="minorHAnsi" w:eastAsiaTheme="minorHAnsi" w:hAnsiTheme="minorHAnsi" w:cstheme="minorBidi"/>
    </w:rPr>
  </w:style>
  <w:style w:type="character" w:styleId="FootnoteReference">
    <w:name w:val="footnote reference"/>
    <w:basedOn w:val="DefaultParagraphFont"/>
    <w:uiPriority w:val="99"/>
    <w:unhideWhenUsed/>
    <w:rsid w:val="001F71AE"/>
    <w:rPr>
      <w:vertAlign w:val="superscript"/>
    </w:rPr>
  </w:style>
  <w:style w:type="character" w:customStyle="1" w:styleId="contribution">
    <w:name w:val="contribution"/>
    <w:basedOn w:val="DefaultParagraphFont"/>
    <w:rsid w:val="0076330A"/>
  </w:style>
  <w:style w:type="character" w:customStyle="1" w:styleId="part">
    <w:name w:val="part"/>
    <w:basedOn w:val="DefaultParagraphFont"/>
    <w:rsid w:val="0076330A"/>
  </w:style>
  <w:style w:type="character" w:styleId="FollowedHyperlink">
    <w:name w:val="FollowedHyperlink"/>
    <w:basedOn w:val="DefaultParagraphFont"/>
    <w:rsid w:val="00310C4B"/>
    <w:rPr>
      <w:color w:val="800080" w:themeColor="followedHyperlink"/>
      <w:u w:val="single"/>
    </w:rPr>
  </w:style>
  <w:style w:type="paragraph" w:styleId="NormalWeb">
    <w:name w:val="Normal (Web)"/>
    <w:basedOn w:val="Normal"/>
    <w:uiPriority w:val="99"/>
    <w:unhideWhenUsed/>
    <w:rsid w:val="00F77D79"/>
    <w:pPr>
      <w:bidi w:val="0"/>
      <w:spacing w:before="100" w:beforeAutospacing="1" w:after="100" w:afterAutospacing="1"/>
    </w:pPr>
    <w:rPr>
      <w:lang w:eastAsia="en-US"/>
    </w:rPr>
  </w:style>
  <w:style w:type="paragraph" w:styleId="ListParagraph">
    <w:name w:val="List Paragraph"/>
    <w:basedOn w:val="Normal"/>
    <w:uiPriority w:val="34"/>
    <w:qFormat/>
    <w:rsid w:val="00F04E0F"/>
    <w:pPr>
      <w:ind w:left="720"/>
      <w:contextualSpacing/>
    </w:pPr>
  </w:style>
  <w:style w:type="character" w:customStyle="1" w:styleId="googqs-tidbit">
    <w:name w:val="goog_qs-tidbit"/>
    <w:basedOn w:val="DefaultParagraphFont"/>
    <w:rsid w:val="00E84FD1"/>
  </w:style>
  <w:style w:type="table" w:styleId="TableGrid">
    <w:name w:val="Table Grid"/>
    <w:basedOn w:val="TableNormal"/>
    <w:rsid w:val="0010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26425"/>
  </w:style>
  <w:style w:type="character" w:customStyle="1" w:styleId="il">
    <w:name w:val="il"/>
    <w:basedOn w:val="DefaultParagraphFont"/>
    <w:rsid w:val="00F2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871">
      <w:bodyDiv w:val="1"/>
      <w:marLeft w:val="0"/>
      <w:marRight w:val="0"/>
      <w:marTop w:val="0"/>
      <w:marBottom w:val="0"/>
      <w:divBdr>
        <w:top w:val="none" w:sz="0" w:space="0" w:color="auto"/>
        <w:left w:val="none" w:sz="0" w:space="0" w:color="auto"/>
        <w:bottom w:val="none" w:sz="0" w:space="0" w:color="auto"/>
        <w:right w:val="none" w:sz="0" w:space="0" w:color="auto"/>
      </w:divBdr>
      <w:divsChild>
        <w:div w:id="479418507">
          <w:marLeft w:val="0"/>
          <w:marRight w:val="0"/>
          <w:marTop w:val="0"/>
          <w:marBottom w:val="0"/>
          <w:divBdr>
            <w:top w:val="none" w:sz="0" w:space="0" w:color="auto"/>
            <w:left w:val="none" w:sz="0" w:space="0" w:color="auto"/>
            <w:bottom w:val="none" w:sz="0" w:space="0" w:color="auto"/>
            <w:right w:val="none" w:sz="0" w:space="0" w:color="auto"/>
          </w:divBdr>
        </w:div>
      </w:divsChild>
    </w:div>
    <w:div w:id="233858831">
      <w:bodyDiv w:val="1"/>
      <w:marLeft w:val="0"/>
      <w:marRight w:val="0"/>
      <w:marTop w:val="0"/>
      <w:marBottom w:val="0"/>
      <w:divBdr>
        <w:top w:val="none" w:sz="0" w:space="0" w:color="auto"/>
        <w:left w:val="none" w:sz="0" w:space="0" w:color="auto"/>
        <w:bottom w:val="none" w:sz="0" w:space="0" w:color="auto"/>
        <w:right w:val="none" w:sz="0" w:space="0" w:color="auto"/>
      </w:divBdr>
      <w:divsChild>
        <w:div w:id="1404792373">
          <w:marLeft w:val="0"/>
          <w:marRight w:val="0"/>
          <w:marTop w:val="0"/>
          <w:marBottom w:val="0"/>
          <w:divBdr>
            <w:top w:val="none" w:sz="0" w:space="0" w:color="auto"/>
            <w:left w:val="none" w:sz="0" w:space="0" w:color="auto"/>
            <w:bottom w:val="none" w:sz="0" w:space="0" w:color="auto"/>
            <w:right w:val="none" w:sz="0" w:space="0" w:color="auto"/>
          </w:divBdr>
        </w:div>
      </w:divsChild>
    </w:div>
    <w:div w:id="357121846">
      <w:bodyDiv w:val="1"/>
      <w:marLeft w:val="0"/>
      <w:marRight w:val="0"/>
      <w:marTop w:val="0"/>
      <w:marBottom w:val="0"/>
      <w:divBdr>
        <w:top w:val="none" w:sz="0" w:space="0" w:color="auto"/>
        <w:left w:val="none" w:sz="0" w:space="0" w:color="auto"/>
        <w:bottom w:val="none" w:sz="0" w:space="0" w:color="auto"/>
        <w:right w:val="none" w:sz="0" w:space="0" w:color="auto"/>
      </w:divBdr>
    </w:div>
    <w:div w:id="457072793">
      <w:bodyDiv w:val="1"/>
      <w:marLeft w:val="0"/>
      <w:marRight w:val="0"/>
      <w:marTop w:val="0"/>
      <w:marBottom w:val="0"/>
      <w:divBdr>
        <w:top w:val="none" w:sz="0" w:space="0" w:color="auto"/>
        <w:left w:val="none" w:sz="0" w:space="0" w:color="auto"/>
        <w:bottom w:val="none" w:sz="0" w:space="0" w:color="auto"/>
        <w:right w:val="none" w:sz="0" w:space="0" w:color="auto"/>
      </w:divBdr>
      <w:divsChild>
        <w:div w:id="1851991273">
          <w:marLeft w:val="0"/>
          <w:marRight w:val="0"/>
          <w:marTop w:val="0"/>
          <w:marBottom w:val="0"/>
          <w:divBdr>
            <w:top w:val="none" w:sz="0" w:space="0" w:color="auto"/>
            <w:left w:val="none" w:sz="0" w:space="0" w:color="auto"/>
            <w:bottom w:val="none" w:sz="0" w:space="0" w:color="auto"/>
            <w:right w:val="none" w:sz="0" w:space="0" w:color="auto"/>
          </w:divBdr>
          <w:divsChild>
            <w:div w:id="1473408090">
              <w:marLeft w:val="0"/>
              <w:marRight w:val="72"/>
              <w:marTop w:val="0"/>
              <w:marBottom w:val="0"/>
              <w:divBdr>
                <w:top w:val="none" w:sz="0" w:space="0" w:color="auto"/>
                <w:left w:val="none" w:sz="0" w:space="0" w:color="auto"/>
                <w:bottom w:val="none" w:sz="0" w:space="0" w:color="auto"/>
                <w:right w:val="none" w:sz="0" w:space="0" w:color="auto"/>
              </w:divBdr>
            </w:div>
          </w:divsChild>
        </w:div>
      </w:divsChild>
    </w:div>
    <w:div w:id="679310891">
      <w:bodyDiv w:val="1"/>
      <w:marLeft w:val="0"/>
      <w:marRight w:val="0"/>
      <w:marTop w:val="0"/>
      <w:marBottom w:val="0"/>
      <w:divBdr>
        <w:top w:val="none" w:sz="0" w:space="0" w:color="auto"/>
        <w:left w:val="none" w:sz="0" w:space="0" w:color="auto"/>
        <w:bottom w:val="none" w:sz="0" w:space="0" w:color="auto"/>
        <w:right w:val="none" w:sz="0" w:space="0" w:color="auto"/>
      </w:divBdr>
      <w:divsChild>
        <w:div w:id="1387297314">
          <w:marLeft w:val="0"/>
          <w:marRight w:val="0"/>
          <w:marTop w:val="0"/>
          <w:marBottom w:val="0"/>
          <w:divBdr>
            <w:top w:val="none" w:sz="0" w:space="0" w:color="auto"/>
            <w:left w:val="none" w:sz="0" w:space="0" w:color="auto"/>
            <w:bottom w:val="none" w:sz="0" w:space="0" w:color="auto"/>
            <w:right w:val="none" w:sz="0" w:space="0" w:color="auto"/>
          </w:divBdr>
        </w:div>
      </w:divsChild>
    </w:div>
    <w:div w:id="684550173">
      <w:bodyDiv w:val="1"/>
      <w:marLeft w:val="0"/>
      <w:marRight w:val="0"/>
      <w:marTop w:val="0"/>
      <w:marBottom w:val="0"/>
      <w:divBdr>
        <w:top w:val="none" w:sz="0" w:space="0" w:color="auto"/>
        <w:left w:val="none" w:sz="0" w:space="0" w:color="auto"/>
        <w:bottom w:val="none" w:sz="0" w:space="0" w:color="auto"/>
        <w:right w:val="none" w:sz="0" w:space="0" w:color="auto"/>
      </w:divBdr>
      <w:divsChild>
        <w:div w:id="2035111810">
          <w:marLeft w:val="0"/>
          <w:marRight w:val="0"/>
          <w:marTop w:val="0"/>
          <w:marBottom w:val="0"/>
          <w:divBdr>
            <w:top w:val="none" w:sz="0" w:space="0" w:color="auto"/>
            <w:left w:val="none" w:sz="0" w:space="0" w:color="auto"/>
            <w:bottom w:val="none" w:sz="0" w:space="0" w:color="auto"/>
            <w:right w:val="none" w:sz="0" w:space="0" w:color="auto"/>
          </w:divBdr>
        </w:div>
      </w:divsChild>
    </w:div>
    <w:div w:id="758913352">
      <w:bodyDiv w:val="1"/>
      <w:marLeft w:val="0"/>
      <w:marRight w:val="0"/>
      <w:marTop w:val="0"/>
      <w:marBottom w:val="0"/>
      <w:divBdr>
        <w:top w:val="none" w:sz="0" w:space="0" w:color="auto"/>
        <w:left w:val="none" w:sz="0" w:space="0" w:color="auto"/>
        <w:bottom w:val="none" w:sz="0" w:space="0" w:color="auto"/>
        <w:right w:val="none" w:sz="0" w:space="0" w:color="auto"/>
      </w:divBdr>
      <w:divsChild>
        <w:div w:id="1984382321">
          <w:marLeft w:val="0"/>
          <w:marRight w:val="0"/>
          <w:marTop w:val="0"/>
          <w:marBottom w:val="0"/>
          <w:divBdr>
            <w:top w:val="none" w:sz="0" w:space="0" w:color="auto"/>
            <w:left w:val="none" w:sz="0" w:space="0" w:color="auto"/>
            <w:bottom w:val="none" w:sz="0" w:space="0" w:color="auto"/>
            <w:right w:val="none" w:sz="0" w:space="0" w:color="auto"/>
          </w:divBdr>
        </w:div>
      </w:divsChild>
    </w:div>
    <w:div w:id="799958117">
      <w:bodyDiv w:val="1"/>
      <w:marLeft w:val="0"/>
      <w:marRight w:val="0"/>
      <w:marTop w:val="0"/>
      <w:marBottom w:val="0"/>
      <w:divBdr>
        <w:top w:val="none" w:sz="0" w:space="0" w:color="auto"/>
        <w:left w:val="none" w:sz="0" w:space="0" w:color="auto"/>
        <w:bottom w:val="none" w:sz="0" w:space="0" w:color="auto"/>
        <w:right w:val="none" w:sz="0" w:space="0" w:color="auto"/>
      </w:divBdr>
      <w:divsChild>
        <w:div w:id="1487553165">
          <w:marLeft w:val="0"/>
          <w:marRight w:val="0"/>
          <w:marTop w:val="0"/>
          <w:marBottom w:val="0"/>
          <w:divBdr>
            <w:top w:val="none" w:sz="0" w:space="0" w:color="auto"/>
            <w:left w:val="none" w:sz="0" w:space="0" w:color="auto"/>
            <w:bottom w:val="none" w:sz="0" w:space="0" w:color="auto"/>
            <w:right w:val="none" w:sz="0" w:space="0" w:color="auto"/>
          </w:divBdr>
          <w:divsChild>
            <w:div w:id="1371221074">
              <w:marLeft w:val="0"/>
              <w:marRight w:val="0"/>
              <w:marTop w:val="0"/>
              <w:marBottom w:val="0"/>
              <w:divBdr>
                <w:top w:val="none" w:sz="0" w:space="0" w:color="auto"/>
                <w:left w:val="none" w:sz="0" w:space="0" w:color="auto"/>
                <w:bottom w:val="none" w:sz="0" w:space="0" w:color="auto"/>
                <w:right w:val="none" w:sz="0" w:space="0" w:color="auto"/>
              </w:divBdr>
              <w:divsChild>
                <w:div w:id="528689243">
                  <w:marLeft w:val="240"/>
                  <w:marRight w:val="5055"/>
                  <w:marTop w:val="0"/>
                  <w:marBottom w:val="0"/>
                  <w:divBdr>
                    <w:top w:val="none" w:sz="0" w:space="0" w:color="auto"/>
                    <w:left w:val="none" w:sz="0" w:space="0" w:color="auto"/>
                    <w:bottom w:val="none" w:sz="0" w:space="0" w:color="auto"/>
                    <w:right w:val="none" w:sz="0" w:space="0" w:color="auto"/>
                  </w:divBdr>
                  <w:divsChild>
                    <w:div w:id="1769351752">
                      <w:marLeft w:val="0"/>
                      <w:marRight w:val="0"/>
                      <w:marTop w:val="0"/>
                      <w:marBottom w:val="0"/>
                      <w:divBdr>
                        <w:top w:val="none" w:sz="0" w:space="0" w:color="auto"/>
                        <w:left w:val="none" w:sz="0" w:space="0" w:color="auto"/>
                        <w:bottom w:val="none" w:sz="0" w:space="0" w:color="auto"/>
                        <w:right w:val="none" w:sz="0" w:space="0" w:color="auto"/>
                      </w:divBdr>
                    </w:div>
                    <w:div w:id="3952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06215">
      <w:bodyDiv w:val="1"/>
      <w:marLeft w:val="0"/>
      <w:marRight w:val="0"/>
      <w:marTop w:val="0"/>
      <w:marBottom w:val="0"/>
      <w:divBdr>
        <w:top w:val="none" w:sz="0" w:space="0" w:color="auto"/>
        <w:left w:val="none" w:sz="0" w:space="0" w:color="auto"/>
        <w:bottom w:val="none" w:sz="0" w:space="0" w:color="auto"/>
        <w:right w:val="none" w:sz="0" w:space="0" w:color="auto"/>
      </w:divBdr>
      <w:divsChild>
        <w:div w:id="1053121614">
          <w:marLeft w:val="0"/>
          <w:marRight w:val="0"/>
          <w:marTop w:val="0"/>
          <w:marBottom w:val="0"/>
          <w:divBdr>
            <w:top w:val="none" w:sz="0" w:space="0" w:color="auto"/>
            <w:left w:val="none" w:sz="0" w:space="0" w:color="auto"/>
            <w:bottom w:val="none" w:sz="0" w:space="0" w:color="auto"/>
            <w:right w:val="none" w:sz="0" w:space="0" w:color="auto"/>
          </w:divBdr>
        </w:div>
      </w:divsChild>
    </w:div>
    <w:div w:id="953944844">
      <w:bodyDiv w:val="1"/>
      <w:marLeft w:val="0"/>
      <w:marRight w:val="0"/>
      <w:marTop w:val="0"/>
      <w:marBottom w:val="0"/>
      <w:divBdr>
        <w:top w:val="none" w:sz="0" w:space="0" w:color="auto"/>
        <w:left w:val="none" w:sz="0" w:space="0" w:color="auto"/>
        <w:bottom w:val="none" w:sz="0" w:space="0" w:color="auto"/>
        <w:right w:val="none" w:sz="0" w:space="0" w:color="auto"/>
      </w:divBdr>
      <w:divsChild>
        <w:div w:id="630329273">
          <w:marLeft w:val="0"/>
          <w:marRight w:val="0"/>
          <w:marTop w:val="0"/>
          <w:marBottom w:val="0"/>
          <w:divBdr>
            <w:top w:val="none" w:sz="0" w:space="0" w:color="auto"/>
            <w:left w:val="none" w:sz="0" w:space="0" w:color="auto"/>
            <w:bottom w:val="none" w:sz="0" w:space="0" w:color="auto"/>
            <w:right w:val="none" w:sz="0" w:space="0" w:color="auto"/>
          </w:divBdr>
        </w:div>
      </w:divsChild>
    </w:div>
    <w:div w:id="1058819763">
      <w:bodyDiv w:val="1"/>
      <w:marLeft w:val="0"/>
      <w:marRight w:val="0"/>
      <w:marTop w:val="0"/>
      <w:marBottom w:val="0"/>
      <w:divBdr>
        <w:top w:val="none" w:sz="0" w:space="0" w:color="auto"/>
        <w:left w:val="none" w:sz="0" w:space="0" w:color="auto"/>
        <w:bottom w:val="none" w:sz="0" w:space="0" w:color="auto"/>
        <w:right w:val="none" w:sz="0" w:space="0" w:color="auto"/>
      </w:divBdr>
      <w:divsChild>
        <w:div w:id="1364790521">
          <w:marLeft w:val="0"/>
          <w:marRight w:val="0"/>
          <w:marTop w:val="0"/>
          <w:marBottom w:val="0"/>
          <w:divBdr>
            <w:top w:val="none" w:sz="0" w:space="0" w:color="auto"/>
            <w:left w:val="none" w:sz="0" w:space="0" w:color="auto"/>
            <w:bottom w:val="none" w:sz="0" w:space="0" w:color="auto"/>
            <w:right w:val="none" w:sz="0" w:space="0" w:color="auto"/>
          </w:divBdr>
        </w:div>
      </w:divsChild>
    </w:div>
    <w:div w:id="1089234866">
      <w:bodyDiv w:val="1"/>
      <w:marLeft w:val="0"/>
      <w:marRight w:val="0"/>
      <w:marTop w:val="0"/>
      <w:marBottom w:val="0"/>
      <w:divBdr>
        <w:top w:val="none" w:sz="0" w:space="0" w:color="auto"/>
        <w:left w:val="none" w:sz="0" w:space="0" w:color="auto"/>
        <w:bottom w:val="none" w:sz="0" w:space="0" w:color="auto"/>
        <w:right w:val="none" w:sz="0" w:space="0" w:color="auto"/>
      </w:divBdr>
    </w:div>
    <w:div w:id="1266228722">
      <w:bodyDiv w:val="1"/>
      <w:marLeft w:val="0"/>
      <w:marRight w:val="0"/>
      <w:marTop w:val="0"/>
      <w:marBottom w:val="0"/>
      <w:divBdr>
        <w:top w:val="none" w:sz="0" w:space="0" w:color="auto"/>
        <w:left w:val="none" w:sz="0" w:space="0" w:color="auto"/>
        <w:bottom w:val="none" w:sz="0" w:space="0" w:color="auto"/>
        <w:right w:val="none" w:sz="0" w:space="0" w:color="auto"/>
      </w:divBdr>
      <w:divsChild>
        <w:div w:id="1387025369">
          <w:marLeft w:val="0"/>
          <w:marRight w:val="0"/>
          <w:marTop w:val="0"/>
          <w:marBottom w:val="0"/>
          <w:divBdr>
            <w:top w:val="none" w:sz="0" w:space="0" w:color="auto"/>
            <w:left w:val="none" w:sz="0" w:space="0" w:color="auto"/>
            <w:bottom w:val="none" w:sz="0" w:space="0" w:color="auto"/>
            <w:right w:val="none" w:sz="0" w:space="0" w:color="auto"/>
          </w:divBdr>
        </w:div>
      </w:divsChild>
    </w:div>
    <w:div w:id="1438410033">
      <w:bodyDiv w:val="1"/>
      <w:marLeft w:val="0"/>
      <w:marRight w:val="0"/>
      <w:marTop w:val="0"/>
      <w:marBottom w:val="0"/>
      <w:divBdr>
        <w:top w:val="none" w:sz="0" w:space="0" w:color="auto"/>
        <w:left w:val="none" w:sz="0" w:space="0" w:color="auto"/>
        <w:bottom w:val="none" w:sz="0" w:space="0" w:color="auto"/>
        <w:right w:val="none" w:sz="0" w:space="0" w:color="auto"/>
      </w:divBdr>
      <w:divsChild>
        <w:div w:id="379399707">
          <w:marLeft w:val="0"/>
          <w:marRight w:val="0"/>
          <w:marTop w:val="0"/>
          <w:marBottom w:val="0"/>
          <w:divBdr>
            <w:top w:val="none" w:sz="0" w:space="0" w:color="auto"/>
            <w:left w:val="none" w:sz="0" w:space="0" w:color="auto"/>
            <w:bottom w:val="none" w:sz="0" w:space="0" w:color="auto"/>
            <w:right w:val="none" w:sz="0" w:space="0" w:color="auto"/>
          </w:divBdr>
        </w:div>
      </w:divsChild>
    </w:div>
    <w:div w:id="1466269380">
      <w:bodyDiv w:val="1"/>
      <w:marLeft w:val="0"/>
      <w:marRight w:val="0"/>
      <w:marTop w:val="0"/>
      <w:marBottom w:val="0"/>
      <w:divBdr>
        <w:top w:val="none" w:sz="0" w:space="0" w:color="auto"/>
        <w:left w:val="none" w:sz="0" w:space="0" w:color="auto"/>
        <w:bottom w:val="none" w:sz="0" w:space="0" w:color="auto"/>
        <w:right w:val="none" w:sz="0" w:space="0" w:color="auto"/>
      </w:divBdr>
      <w:divsChild>
        <w:div w:id="1537960529">
          <w:marLeft w:val="0"/>
          <w:marRight w:val="0"/>
          <w:marTop w:val="0"/>
          <w:marBottom w:val="0"/>
          <w:divBdr>
            <w:top w:val="none" w:sz="0" w:space="0" w:color="auto"/>
            <w:left w:val="none" w:sz="0" w:space="0" w:color="auto"/>
            <w:bottom w:val="none" w:sz="0" w:space="0" w:color="auto"/>
            <w:right w:val="none" w:sz="0" w:space="0" w:color="auto"/>
          </w:divBdr>
        </w:div>
      </w:divsChild>
    </w:div>
    <w:div w:id="1648588393">
      <w:bodyDiv w:val="1"/>
      <w:marLeft w:val="0"/>
      <w:marRight w:val="0"/>
      <w:marTop w:val="0"/>
      <w:marBottom w:val="0"/>
      <w:divBdr>
        <w:top w:val="none" w:sz="0" w:space="0" w:color="auto"/>
        <w:left w:val="none" w:sz="0" w:space="0" w:color="auto"/>
        <w:bottom w:val="none" w:sz="0" w:space="0" w:color="auto"/>
        <w:right w:val="none" w:sz="0" w:space="0" w:color="auto"/>
      </w:divBdr>
      <w:divsChild>
        <w:div w:id="2003965876">
          <w:marLeft w:val="0"/>
          <w:marRight w:val="0"/>
          <w:marTop w:val="0"/>
          <w:marBottom w:val="0"/>
          <w:divBdr>
            <w:top w:val="none" w:sz="0" w:space="0" w:color="auto"/>
            <w:left w:val="none" w:sz="0" w:space="0" w:color="auto"/>
            <w:bottom w:val="none" w:sz="0" w:space="0" w:color="auto"/>
            <w:right w:val="none" w:sz="0" w:space="0" w:color="auto"/>
          </w:divBdr>
        </w:div>
      </w:divsChild>
    </w:div>
    <w:div w:id="1686132000">
      <w:bodyDiv w:val="1"/>
      <w:marLeft w:val="0"/>
      <w:marRight w:val="0"/>
      <w:marTop w:val="0"/>
      <w:marBottom w:val="0"/>
      <w:divBdr>
        <w:top w:val="none" w:sz="0" w:space="0" w:color="auto"/>
        <w:left w:val="none" w:sz="0" w:space="0" w:color="auto"/>
        <w:bottom w:val="none" w:sz="0" w:space="0" w:color="auto"/>
        <w:right w:val="none" w:sz="0" w:space="0" w:color="auto"/>
      </w:divBdr>
    </w:div>
    <w:div w:id="1705668808">
      <w:bodyDiv w:val="1"/>
      <w:marLeft w:val="0"/>
      <w:marRight w:val="0"/>
      <w:marTop w:val="0"/>
      <w:marBottom w:val="0"/>
      <w:divBdr>
        <w:top w:val="none" w:sz="0" w:space="0" w:color="auto"/>
        <w:left w:val="none" w:sz="0" w:space="0" w:color="auto"/>
        <w:bottom w:val="none" w:sz="0" w:space="0" w:color="auto"/>
        <w:right w:val="none" w:sz="0" w:space="0" w:color="auto"/>
      </w:divBdr>
      <w:divsChild>
        <w:div w:id="180752391">
          <w:marLeft w:val="0"/>
          <w:marRight w:val="0"/>
          <w:marTop w:val="0"/>
          <w:marBottom w:val="0"/>
          <w:divBdr>
            <w:top w:val="none" w:sz="0" w:space="0" w:color="auto"/>
            <w:left w:val="none" w:sz="0" w:space="0" w:color="auto"/>
            <w:bottom w:val="none" w:sz="0" w:space="0" w:color="auto"/>
            <w:right w:val="none" w:sz="0" w:space="0" w:color="auto"/>
          </w:divBdr>
        </w:div>
      </w:divsChild>
    </w:div>
    <w:div w:id="1735274712">
      <w:bodyDiv w:val="1"/>
      <w:marLeft w:val="0"/>
      <w:marRight w:val="0"/>
      <w:marTop w:val="0"/>
      <w:marBottom w:val="0"/>
      <w:divBdr>
        <w:top w:val="none" w:sz="0" w:space="0" w:color="auto"/>
        <w:left w:val="none" w:sz="0" w:space="0" w:color="auto"/>
        <w:bottom w:val="none" w:sz="0" w:space="0" w:color="auto"/>
        <w:right w:val="none" w:sz="0" w:space="0" w:color="auto"/>
      </w:divBdr>
      <w:divsChild>
        <w:div w:id="769862765">
          <w:marLeft w:val="0"/>
          <w:marRight w:val="0"/>
          <w:marTop w:val="0"/>
          <w:marBottom w:val="0"/>
          <w:divBdr>
            <w:top w:val="none" w:sz="0" w:space="0" w:color="auto"/>
            <w:left w:val="none" w:sz="0" w:space="0" w:color="auto"/>
            <w:bottom w:val="none" w:sz="0" w:space="0" w:color="auto"/>
            <w:right w:val="none" w:sz="0" w:space="0" w:color="auto"/>
          </w:divBdr>
          <w:divsChild>
            <w:div w:id="1859200244">
              <w:marLeft w:val="0"/>
              <w:marRight w:val="0"/>
              <w:marTop w:val="0"/>
              <w:marBottom w:val="0"/>
              <w:divBdr>
                <w:top w:val="none" w:sz="0" w:space="0" w:color="auto"/>
                <w:left w:val="none" w:sz="0" w:space="0" w:color="auto"/>
                <w:bottom w:val="none" w:sz="0" w:space="0" w:color="auto"/>
                <w:right w:val="none" w:sz="0" w:space="0" w:color="auto"/>
              </w:divBdr>
              <w:divsChild>
                <w:div w:id="1621257366">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6534">
      <w:bodyDiv w:val="1"/>
      <w:marLeft w:val="0"/>
      <w:marRight w:val="0"/>
      <w:marTop w:val="0"/>
      <w:marBottom w:val="0"/>
      <w:divBdr>
        <w:top w:val="none" w:sz="0" w:space="0" w:color="auto"/>
        <w:left w:val="none" w:sz="0" w:space="0" w:color="auto"/>
        <w:bottom w:val="none" w:sz="0" w:space="0" w:color="auto"/>
        <w:right w:val="none" w:sz="0" w:space="0" w:color="auto"/>
      </w:divBdr>
    </w:div>
    <w:div w:id="2126459983">
      <w:bodyDiv w:val="1"/>
      <w:marLeft w:val="0"/>
      <w:marRight w:val="0"/>
      <w:marTop w:val="0"/>
      <w:marBottom w:val="0"/>
      <w:divBdr>
        <w:top w:val="none" w:sz="0" w:space="0" w:color="auto"/>
        <w:left w:val="none" w:sz="0" w:space="0" w:color="auto"/>
        <w:bottom w:val="none" w:sz="0" w:space="0" w:color="auto"/>
        <w:right w:val="none" w:sz="0" w:space="0" w:color="auto"/>
      </w:divBdr>
      <w:divsChild>
        <w:div w:id="1132944717">
          <w:marLeft w:val="0"/>
          <w:marRight w:val="0"/>
          <w:marTop w:val="0"/>
          <w:marBottom w:val="0"/>
          <w:divBdr>
            <w:top w:val="none" w:sz="0" w:space="0" w:color="auto"/>
            <w:left w:val="none" w:sz="0" w:space="0" w:color="auto"/>
            <w:bottom w:val="none" w:sz="0" w:space="0" w:color="auto"/>
            <w:right w:val="none" w:sz="0" w:space="0" w:color="auto"/>
          </w:divBdr>
        </w:div>
      </w:divsChild>
    </w:div>
    <w:div w:id="2142112041">
      <w:bodyDiv w:val="1"/>
      <w:marLeft w:val="0"/>
      <w:marRight w:val="0"/>
      <w:marTop w:val="0"/>
      <w:marBottom w:val="0"/>
      <w:divBdr>
        <w:top w:val="none" w:sz="0" w:space="0" w:color="auto"/>
        <w:left w:val="none" w:sz="0" w:space="0" w:color="auto"/>
        <w:bottom w:val="none" w:sz="0" w:space="0" w:color="auto"/>
        <w:right w:val="none" w:sz="0" w:space="0" w:color="auto"/>
      </w:divBdr>
      <w:divsChild>
        <w:div w:id="120560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016/j.ins.2016.01.022" TargetMode="External"/><Relationship Id="rId18" Type="http://schemas.openxmlformats.org/officeDocument/2006/relationships/hyperlink" Target="javascript:visitAuthor(%22A_S_Hadi%2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javascript:visitAuthor(%22D_Ortigosa%20E_Castillo%22)" TargetMode="External"/><Relationship Id="rId2" Type="http://schemas.openxmlformats.org/officeDocument/2006/relationships/styles" Target="styles.xml"/><Relationship Id="rId16" Type="http://schemas.openxmlformats.org/officeDocument/2006/relationships/hyperlink" Target="http://www3.interscience.wiley.com/journal/122511038/issu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scholar.google.com/citations?view_op=view_citation&amp;hl=en&amp;user=-8xAh5IAAAAJ&amp;sortby=pubdate&amp;citation_for_view=-8xAh5IAAAAJ:SP6oXDckpogC" TargetMode="External"/><Relationship Id="rId10" Type="http://schemas.openxmlformats.org/officeDocument/2006/relationships/hyperlink" Target="http://www.aucegypt.edu/faculty/had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adi@aucegypt.edu" TargetMode="External"/><Relationship Id="rId14" Type="http://schemas.openxmlformats.org/officeDocument/2006/relationships/hyperlink" Target="http://dx.doi.org/10.12988/ams.2016.585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8465</Words>
  <Characters>48253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AUC</Company>
  <LinksUpToDate>false</LinksUpToDate>
  <CharactersWithSpaces>56605</CharactersWithSpaces>
  <SharedDoc>false</SharedDoc>
  <HLinks>
    <vt:vector size="24" baseType="variant">
      <vt:variant>
        <vt:i4>6553662</vt:i4>
      </vt:variant>
      <vt:variant>
        <vt:i4>9</vt:i4>
      </vt:variant>
      <vt:variant>
        <vt:i4>0</vt:i4>
      </vt:variant>
      <vt:variant>
        <vt:i4>5</vt:i4>
      </vt:variant>
      <vt:variant>
        <vt:lpwstr>javascript:visitAuthor(%22A_S_Hadi%22)</vt:lpwstr>
      </vt:variant>
      <vt:variant>
        <vt:lpwstr/>
      </vt:variant>
      <vt:variant>
        <vt:i4>5898247</vt:i4>
      </vt:variant>
      <vt:variant>
        <vt:i4>6</vt:i4>
      </vt:variant>
      <vt:variant>
        <vt:i4>0</vt:i4>
      </vt:variant>
      <vt:variant>
        <vt:i4>5</vt:i4>
      </vt:variant>
      <vt:variant>
        <vt:lpwstr>javascript:visitAuthor(%22D_Ortigosa E_Castillo%22)</vt:lpwstr>
      </vt:variant>
      <vt:variant>
        <vt:lpwstr/>
      </vt:variant>
      <vt:variant>
        <vt:i4>5505150</vt:i4>
      </vt:variant>
      <vt:variant>
        <vt:i4>3</vt:i4>
      </vt:variant>
      <vt:variant>
        <vt:i4>0</vt:i4>
      </vt:variant>
      <vt:variant>
        <vt:i4>5</vt:i4>
      </vt:variant>
      <vt:variant>
        <vt:lpwstr>mailto:ahadi@aucegypt.edu</vt:lpwstr>
      </vt:variant>
      <vt:variant>
        <vt:lpwstr/>
      </vt:variant>
      <vt:variant>
        <vt:i4>1835073</vt:i4>
      </vt:variant>
      <vt:variant>
        <vt:i4>0</vt:i4>
      </vt:variant>
      <vt:variant>
        <vt:i4>0</vt:i4>
      </vt:variant>
      <vt:variant>
        <vt:i4>5</vt:i4>
      </vt:variant>
      <vt:variant>
        <vt:lpwstr>http://www.aucegypt.edu/faculty/hadi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Basma</dc:creator>
  <cp:lastModifiedBy>Hadi</cp:lastModifiedBy>
  <cp:revision>2</cp:revision>
  <cp:lastPrinted>2014-02-03T06:57:00Z</cp:lastPrinted>
  <dcterms:created xsi:type="dcterms:W3CDTF">2017-06-01T11:56:00Z</dcterms:created>
  <dcterms:modified xsi:type="dcterms:W3CDTF">2017-06-01T11:56:00Z</dcterms:modified>
</cp:coreProperties>
</file>